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29B5C" w14:textId="0E280F0E" w:rsidR="00B40081" w:rsidRPr="00B40081" w:rsidRDefault="003B5391"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LDWA Big 50 Walk – The Thames Path</w:t>
      </w:r>
      <w:r w:rsidR="006966D1">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sidR="00AF2004">
        <w:rPr>
          <w:rFonts w:ascii="Arial" w:eastAsia="Times New Roman" w:hAnsi="Arial" w:cs="Arial"/>
          <w:b/>
          <w:bCs/>
          <w:color w:val="2F5496" w:themeColor="accent1" w:themeShade="BF"/>
          <w:sz w:val="27"/>
          <w:szCs w:val="27"/>
          <w:lang w:eastAsia="en-GB"/>
        </w:rPr>
        <w:t>Satur</w:t>
      </w:r>
      <w:r w:rsidR="00597BEE">
        <w:rPr>
          <w:rFonts w:ascii="Arial" w:eastAsia="Times New Roman" w:hAnsi="Arial" w:cs="Arial"/>
          <w:b/>
          <w:bCs/>
          <w:color w:val="2F5496" w:themeColor="accent1" w:themeShade="BF"/>
          <w:sz w:val="27"/>
          <w:szCs w:val="27"/>
          <w:lang w:eastAsia="en-GB"/>
        </w:rPr>
        <w:t>day</w:t>
      </w:r>
      <w:r w:rsidR="00DA0A7E">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18</w:t>
      </w:r>
      <w:r w:rsidR="00920A80">
        <w:rPr>
          <w:rFonts w:ascii="Arial" w:eastAsia="Times New Roman" w:hAnsi="Arial" w:cs="Arial"/>
          <w:b/>
          <w:bCs/>
          <w:color w:val="2F5496" w:themeColor="accent1" w:themeShade="BF"/>
          <w:sz w:val="27"/>
          <w:szCs w:val="27"/>
          <w:lang w:eastAsia="en-GB"/>
        </w:rPr>
        <w:t>th</w:t>
      </w:r>
      <w:r w:rsidR="00CF2E2C">
        <w:rPr>
          <w:rFonts w:ascii="Arial" w:eastAsia="Times New Roman" w:hAnsi="Arial" w:cs="Arial"/>
          <w:b/>
          <w:bCs/>
          <w:color w:val="2F5496" w:themeColor="accent1" w:themeShade="BF"/>
          <w:sz w:val="27"/>
          <w:szCs w:val="27"/>
          <w:lang w:eastAsia="en-GB"/>
        </w:rPr>
        <w:t xml:space="preserve"> </w:t>
      </w:r>
      <w:r w:rsidR="00920A80">
        <w:rPr>
          <w:rFonts w:ascii="Arial" w:eastAsia="Times New Roman" w:hAnsi="Arial" w:cs="Arial"/>
          <w:b/>
          <w:bCs/>
          <w:color w:val="2F5496" w:themeColor="accent1" w:themeShade="BF"/>
          <w:sz w:val="27"/>
          <w:szCs w:val="27"/>
          <w:lang w:eastAsia="en-GB"/>
        </w:rPr>
        <w:t>June</w:t>
      </w:r>
      <w:r w:rsidR="00425384">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w:t>
      </w:r>
      <w:r w:rsidR="00F14327">
        <w:rPr>
          <w:rFonts w:ascii="Arial" w:eastAsia="Times New Roman" w:hAnsi="Arial" w:cs="Arial"/>
          <w:b/>
          <w:bCs/>
          <w:color w:val="2F5496" w:themeColor="accent1" w:themeShade="BF"/>
          <w:sz w:val="27"/>
          <w:szCs w:val="27"/>
          <w:lang w:eastAsia="en-GB"/>
        </w:rPr>
        <w:t>2</w:t>
      </w:r>
      <w:r w:rsidR="00A30BC1">
        <w:rPr>
          <w:rFonts w:ascii="Arial" w:eastAsia="Times New Roman" w:hAnsi="Arial" w:cs="Arial"/>
          <w:b/>
          <w:bCs/>
          <w:color w:val="2F5496" w:themeColor="accent1" w:themeShade="BF"/>
          <w:sz w:val="27"/>
          <w:szCs w:val="27"/>
          <w:lang w:eastAsia="en-GB"/>
        </w:rPr>
        <w:t>2</w:t>
      </w:r>
    </w:p>
    <w:p w14:paraId="20620F4A" w14:textId="0D5C46DC" w:rsidR="0006516A" w:rsidRDefault="003B5391"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13</w:t>
      </w:r>
      <w:r w:rsidR="00A0273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4E6472">
        <w:rPr>
          <w:rFonts w:ascii="Arial" w:eastAsia="Times New Roman" w:hAnsi="Arial" w:cs="Arial"/>
          <w:color w:val="538135" w:themeColor="accent6" w:themeShade="BF"/>
          <w:sz w:val="27"/>
          <w:szCs w:val="27"/>
          <w:lang w:eastAsia="en-GB"/>
        </w:rPr>
        <w:t>,</w:t>
      </w:r>
      <w:r w:rsidR="00D73FAD">
        <w:rPr>
          <w:rFonts w:ascii="Arial" w:eastAsia="Times New Roman" w:hAnsi="Arial" w:cs="Arial"/>
          <w:color w:val="538135" w:themeColor="accent6" w:themeShade="BF"/>
          <w:sz w:val="27"/>
          <w:szCs w:val="27"/>
          <w:lang w:eastAsia="en-GB"/>
        </w:rPr>
        <w:t xml:space="preserve"> </w:t>
      </w:r>
      <w:r>
        <w:rPr>
          <w:rFonts w:ascii="Arial" w:eastAsia="Times New Roman" w:hAnsi="Arial" w:cs="Arial"/>
          <w:color w:val="538135" w:themeColor="accent6" w:themeShade="BF"/>
          <w:sz w:val="27"/>
          <w:szCs w:val="27"/>
          <w:lang w:eastAsia="en-GB"/>
        </w:rPr>
        <w:t>49</w:t>
      </w:r>
      <w:r w:rsidR="00A9068E">
        <w:rPr>
          <w:rFonts w:ascii="Arial" w:eastAsia="Times New Roman" w:hAnsi="Arial" w:cs="Arial"/>
          <w:color w:val="538135" w:themeColor="accent6" w:themeShade="BF"/>
          <w:sz w:val="27"/>
          <w:szCs w:val="27"/>
          <w:lang w:eastAsia="en-GB"/>
        </w:rPr>
        <w:t>.</w:t>
      </w:r>
      <w:r w:rsidR="00920A80">
        <w:rPr>
          <w:rFonts w:ascii="Arial" w:eastAsia="Times New Roman" w:hAnsi="Arial" w:cs="Arial"/>
          <w:color w:val="538135" w:themeColor="accent6" w:themeShade="BF"/>
          <w:sz w:val="27"/>
          <w:szCs w:val="27"/>
          <w:lang w:eastAsia="en-GB"/>
        </w:rPr>
        <w:t>6</w:t>
      </w:r>
      <w:r w:rsidR="005D055E">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 xml:space="preserve">leader </w:t>
      </w:r>
      <w:r w:rsidR="00B5798F">
        <w:rPr>
          <w:rFonts w:ascii="Arial" w:eastAsia="Times New Roman" w:hAnsi="Arial" w:cs="Arial"/>
          <w:color w:val="538135" w:themeColor="accent6" w:themeShade="BF"/>
          <w:sz w:val="27"/>
          <w:szCs w:val="27"/>
          <w:lang w:eastAsia="en-GB"/>
        </w:rPr>
        <w:t>Gavin Fuller</w:t>
      </w:r>
    </w:p>
    <w:p w14:paraId="38388C0F" w14:textId="1C06E46B" w:rsidR="00F815F2" w:rsidRDefault="003B5391" w:rsidP="00B5798F">
      <w:pPr>
        <w:spacing w:before="100" w:beforeAutospacing="1" w:after="24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Five walkers managed to negotiate the night tube to North Greenwich in time for the sunrise, and the walk thereby departed at 04.40 to head out to the Thames by the Emirates cable car in the hope of seeing the sun come up over the river, only for a haze to delay our first sight of it for about ten minutes when it came into view over Silvertown. As the North Greenwich peninsula was walked round the group had a fine view of one cruise ship coming into London and one coming out, with a third sitting at Greenwich. At Deptford the main group was down to three, the other two happy to take a more leisurely pace than the attempt to do 50 miles by sunset necessitated, but this was bolstered at Rotherhithe, then again at Bermondsey, </w:t>
      </w:r>
      <w:r w:rsidR="000E08F0">
        <w:rPr>
          <w:rFonts w:ascii="Arial" w:eastAsia="Times New Roman" w:hAnsi="Arial" w:cs="Arial"/>
          <w:sz w:val="24"/>
          <w:szCs w:val="24"/>
          <w:lang w:eastAsia="en-GB"/>
        </w:rPr>
        <w:t>Southwark and after a pit stop at Waterloo at Westminster Bridge to make nine</w:t>
      </w:r>
      <w:r w:rsidR="00920A80">
        <w:rPr>
          <w:rFonts w:ascii="Arial" w:eastAsia="Times New Roman" w:hAnsi="Arial" w:cs="Arial"/>
          <w:sz w:val="24"/>
          <w:szCs w:val="24"/>
          <w:lang w:eastAsia="en-GB"/>
        </w:rPr>
        <w:t>.</w:t>
      </w:r>
    </w:p>
    <w:p w14:paraId="2AA6E47F" w14:textId="2C133A77" w:rsidR="003C1E43" w:rsidRPr="00B5798F" w:rsidRDefault="000E08F0" w:rsidP="00B5798F">
      <w:pPr>
        <w:spacing w:before="100" w:beforeAutospacing="1" w:after="240" w:line="240" w:lineRule="auto"/>
        <w:rPr>
          <w:rFonts w:ascii="Arial" w:eastAsia="Times New Roman" w:hAnsi="Arial" w:cs="Arial"/>
          <w:sz w:val="24"/>
          <w:szCs w:val="24"/>
          <w:lang w:eastAsia="en-GB"/>
        </w:rPr>
      </w:pPr>
      <w:r>
        <w:rPr>
          <w:rFonts w:ascii="Arial" w:eastAsia="Times New Roman" w:hAnsi="Arial" w:cs="Arial"/>
          <w:sz w:val="24"/>
          <w:szCs w:val="24"/>
          <w:lang w:eastAsia="en-GB"/>
        </w:rPr>
        <w:t>The walk proceeded to follow the south bank of the Thames, past plenty of modern housing complexes and a rebuilt riverside stand of Craven Cottage</w:t>
      </w:r>
      <w:r w:rsidR="00FD3722">
        <w:rPr>
          <w:rFonts w:ascii="Arial" w:eastAsia="Times New Roman" w:hAnsi="Arial" w:cs="Arial"/>
          <w:sz w:val="24"/>
          <w:szCs w:val="24"/>
          <w:lang w:eastAsia="en-GB"/>
        </w:rPr>
        <w:t>, losing a couple around Barnes, t</w:t>
      </w:r>
      <w:r>
        <w:rPr>
          <w:rFonts w:ascii="Arial" w:eastAsia="Times New Roman" w:hAnsi="Arial" w:cs="Arial"/>
          <w:sz w:val="24"/>
          <w:szCs w:val="24"/>
          <w:lang w:eastAsia="en-GB"/>
        </w:rPr>
        <w:t>o Kew,</w:t>
      </w:r>
      <w:r w:rsidR="00FD3722">
        <w:rPr>
          <w:rFonts w:ascii="Arial" w:eastAsia="Times New Roman" w:hAnsi="Arial" w:cs="Arial"/>
          <w:sz w:val="24"/>
          <w:szCs w:val="24"/>
          <w:lang w:eastAsia="en-GB"/>
        </w:rPr>
        <w:t xml:space="preserve"> where </w:t>
      </w:r>
      <w:r>
        <w:rPr>
          <w:rFonts w:ascii="Arial" w:eastAsia="Times New Roman" w:hAnsi="Arial" w:cs="Arial"/>
          <w:sz w:val="24"/>
          <w:szCs w:val="24"/>
          <w:lang w:eastAsia="en-GB"/>
        </w:rPr>
        <w:t>all bar one diverted to the green by the cricket club to make use of its handy picnic tables (and for the men the club toilets!)</w:t>
      </w:r>
      <w:r w:rsidR="003C1E43">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Suitably refreshed at this almost halfway point, the </w:t>
      </w:r>
      <w:r w:rsidR="00FD3722">
        <w:rPr>
          <w:rFonts w:ascii="Arial" w:eastAsia="Times New Roman" w:hAnsi="Arial" w:cs="Arial"/>
          <w:sz w:val="24"/>
          <w:szCs w:val="24"/>
          <w:lang w:eastAsia="en-GB"/>
        </w:rPr>
        <w:t>six</w:t>
      </w:r>
      <w:r>
        <w:rPr>
          <w:rFonts w:ascii="Arial" w:eastAsia="Times New Roman" w:hAnsi="Arial" w:cs="Arial"/>
          <w:sz w:val="24"/>
          <w:szCs w:val="24"/>
          <w:lang w:eastAsia="en-GB"/>
        </w:rPr>
        <w:t xml:space="preserve"> then attempted to catch up the one who had soldiered on preferring not to stop, which they did at </w:t>
      </w:r>
      <w:r w:rsidR="003C1E43">
        <w:rPr>
          <w:rFonts w:ascii="Arial" w:eastAsia="Times New Roman" w:hAnsi="Arial" w:cs="Arial"/>
          <w:sz w:val="24"/>
          <w:szCs w:val="24"/>
          <w:lang w:eastAsia="en-GB"/>
        </w:rPr>
        <w:t>Kingston</w:t>
      </w:r>
      <w:r>
        <w:rPr>
          <w:rFonts w:ascii="Arial" w:eastAsia="Times New Roman" w:hAnsi="Arial" w:cs="Arial"/>
          <w:sz w:val="24"/>
          <w:szCs w:val="24"/>
          <w:lang w:eastAsia="en-GB"/>
        </w:rPr>
        <w:t xml:space="preserve">. In the process we were joined by another member who had started at North Greenwich four hours after the original walkers, and just for fun ran the route </w:t>
      </w:r>
      <w:r w:rsidR="00FD3722">
        <w:rPr>
          <w:rFonts w:ascii="Arial" w:eastAsia="Times New Roman" w:hAnsi="Arial" w:cs="Arial"/>
          <w:sz w:val="24"/>
          <w:szCs w:val="24"/>
          <w:lang w:eastAsia="en-GB"/>
        </w:rPr>
        <w:t>t</w:t>
      </w:r>
      <w:r>
        <w:rPr>
          <w:rFonts w:ascii="Arial" w:eastAsia="Times New Roman" w:hAnsi="Arial" w:cs="Arial"/>
          <w:sz w:val="24"/>
          <w:szCs w:val="24"/>
          <w:lang w:eastAsia="en-GB"/>
        </w:rPr>
        <w:t>o see where she’</w:t>
      </w:r>
      <w:r w:rsidR="00FD3722">
        <w:rPr>
          <w:rFonts w:ascii="Arial" w:eastAsia="Times New Roman" w:hAnsi="Arial" w:cs="Arial"/>
          <w:sz w:val="24"/>
          <w:szCs w:val="24"/>
          <w:lang w:eastAsia="en-GB"/>
        </w:rPr>
        <w:t>d</w:t>
      </w:r>
      <w:r>
        <w:rPr>
          <w:rFonts w:ascii="Arial" w:eastAsia="Times New Roman" w:hAnsi="Arial" w:cs="Arial"/>
          <w:sz w:val="24"/>
          <w:szCs w:val="24"/>
          <w:lang w:eastAsia="en-GB"/>
        </w:rPr>
        <w:t xml:space="preserve"> catch </w:t>
      </w:r>
      <w:r w:rsidR="00FD3722">
        <w:rPr>
          <w:rFonts w:ascii="Arial" w:eastAsia="Times New Roman" w:hAnsi="Arial" w:cs="Arial"/>
          <w:sz w:val="24"/>
          <w:szCs w:val="24"/>
          <w:lang w:eastAsia="en-GB"/>
        </w:rPr>
        <w:t xml:space="preserve">us up (by Kew Gardens as it happened). Kingston saw one leave the walk, whilst a diversion to John Lewis for </w:t>
      </w:r>
      <w:r w:rsidR="00E56CB7">
        <w:rPr>
          <w:rFonts w:ascii="Arial" w:eastAsia="Times New Roman" w:hAnsi="Arial" w:cs="Arial"/>
          <w:sz w:val="24"/>
          <w:szCs w:val="24"/>
          <w:lang w:eastAsia="en-GB"/>
        </w:rPr>
        <w:t xml:space="preserve">refreshments saw us lose two more who carried on ahead, one ending at Hampton Court. By now the early morning sunshine had long gone, which was ideal as the cooler temperatures made walking much more pleasant than the previous day’s 32º would have been. Passing what sounded like a dance music festival at Walton provided what the group considered to be aural pollution, and here the main four caught up with the other member, whose blistered feet caused him to fall back again, only for us to somehow meet him coming the other way as the rain came down properly whilst doing the diversion at Shepperton. Fortunately this didn’t last too long and the walkers soldiered on towards Staines, where three miles short of the town we finally caught up with the last LDWA walker of the day, who had started ahead of us at Vauxhall in the expectation we’d catch him up which </w:t>
      </w:r>
      <w:r w:rsidR="00213701">
        <w:rPr>
          <w:rFonts w:ascii="Arial" w:eastAsia="Times New Roman" w:hAnsi="Arial" w:cs="Arial"/>
          <w:sz w:val="24"/>
          <w:szCs w:val="24"/>
          <w:lang w:eastAsia="en-GB"/>
        </w:rPr>
        <w:t>looked like it was never going to happen! Thus it was a party of five who came into Staines, which being reached at the 49-mile mark, the group decided was a practicable stopping point, although one having parked his car at Datchet continued to there, having an atmospheric walk and finishing at 11. The one behind eventually got to Staines as well, but for the main group the walk ended at 21.03 (20 minutes before sunset) at the station after 49.6 miles, which they all managed to top up to 50 for the day on the way home, which proved not without event as the train back was full of people returning from Royal Ascot to start with, then compounded by an influx of rugby fans from the Premiership final at Twickenham to make the journey back lively to put it mildly</w:t>
      </w:r>
      <w:r w:rsidR="00BF231D">
        <w:rPr>
          <w:rFonts w:ascii="Arial" w:eastAsia="Times New Roman" w:hAnsi="Arial" w:cs="Arial"/>
          <w:sz w:val="24"/>
          <w:szCs w:val="24"/>
          <w:lang w:eastAsia="en-GB"/>
        </w:rPr>
        <w:t xml:space="preserve">. </w:t>
      </w:r>
    </w:p>
    <w:p w14:paraId="632B7CC2" w14:textId="2D810B07" w:rsidR="00B5798F" w:rsidRPr="00B5798F" w:rsidRDefault="00B5798F" w:rsidP="00B5798F">
      <w:pPr>
        <w:spacing w:before="100" w:beforeAutospacing="1" w:after="240" w:line="240" w:lineRule="auto"/>
        <w:rPr>
          <w:rFonts w:ascii="Arial" w:eastAsia="Times New Roman" w:hAnsi="Arial" w:cs="Arial"/>
          <w:sz w:val="24"/>
          <w:szCs w:val="24"/>
          <w:lang w:eastAsia="en-GB"/>
        </w:rPr>
      </w:pPr>
      <w:r w:rsidRPr="00B5798F">
        <w:rPr>
          <w:rFonts w:ascii="Arial" w:eastAsia="Times New Roman" w:hAnsi="Arial" w:cs="Arial"/>
          <w:sz w:val="24"/>
          <w:szCs w:val="24"/>
          <w:lang w:eastAsia="en-GB"/>
        </w:rPr>
        <w:t xml:space="preserve">Photographs by </w:t>
      </w:r>
      <w:r w:rsidR="00904014" w:rsidRPr="00B5798F">
        <w:rPr>
          <w:rFonts w:ascii="Arial" w:eastAsia="Times New Roman" w:hAnsi="Arial" w:cs="Arial"/>
          <w:sz w:val="24"/>
          <w:szCs w:val="24"/>
          <w:lang w:eastAsia="en-GB"/>
        </w:rPr>
        <w:t>Gavin Fuller</w:t>
      </w:r>
      <w:r w:rsidR="00E9546F">
        <w:rPr>
          <w:rFonts w:ascii="Arial" w:eastAsia="Times New Roman" w:hAnsi="Arial" w:cs="Arial"/>
          <w:sz w:val="24"/>
          <w:szCs w:val="24"/>
          <w:lang w:eastAsia="en-GB"/>
        </w:rPr>
        <w:t>,</w:t>
      </w:r>
      <w:r w:rsidR="009F5F90">
        <w:rPr>
          <w:rFonts w:ascii="Arial" w:eastAsia="Times New Roman" w:hAnsi="Arial" w:cs="Arial"/>
          <w:sz w:val="24"/>
          <w:szCs w:val="24"/>
          <w:lang w:eastAsia="en-GB"/>
        </w:rPr>
        <w:t xml:space="preserve"> Richard Rose</w:t>
      </w:r>
      <w:r w:rsidR="00E9546F">
        <w:rPr>
          <w:rFonts w:ascii="Arial" w:eastAsia="Times New Roman" w:hAnsi="Arial" w:cs="Arial"/>
          <w:sz w:val="24"/>
          <w:szCs w:val="24"/>
          <w:lang w:eastAsia="en-GB"/>
        </w:rPr>
        <w:t xml:space="preserve"> and Pete Colley</w:t>
      </w:r>
    </w:p>
    <w:p w14:paraId="2E46EE7C" w14:textId="5797342C" w:rsidR="00481A11" w:rsidRPr="001E5E87" w:rsidRDefault="00481A11" w:rsidP="006C401A">
      <w:pPr>
        <w:spacing w:before="100" w:beforeAutospacing="1" w:after="100" w:afterAutospacing="1" w:line="240" w:lineRule="auto"/>
        <w:rPr>
          <w:rFonts w:ascii="Arial" w:eastAsia="Times New Roman" w:hAnsi="Arial" w:cs="Arial"/>
          <w:color w:val="000000"/>
          <w:sz w:val="24"/>
          <w:szCs w:val="24"/>
          <w:lang w:eastAsia="en-GB"/>
        </w:rPr>
      </w:pPr>
    </w:p>
    <w:sectPr w:rsidR="00481A11" w:rsidRPr="001E5E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147292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003C1"/>
    <w:rsid w:val="000111C9"/>
    <w:rsid w:val="00016026"/>
    <w:rsid w:val="000256EE"/>
    <w:rsid w:val="000317CE"/>
    <w:rsid w:val="00033742"/>
    <w:rsid w:val="00034700"/>
    <w:rsid w:val="00046A17"/>
    <w:rsid w:val="0004767D"/>
    <w:rsid w:val="00054D49"/>
    <w:rsid w:val="00060078"/>
    <w:rsid w:val="0006516A"/>
    <w:rsid w:val="0007321B"/>
    <w:rsid w:val="000B0077"/>
    <w:rsid w:val="000B1672"/>
    <w:rsid w:val="000C6060"/>
    <w:rsid w:val="000D24AD"/>
    <w:rsid w:val="000D4030"/>
    <w:rsid w:val="000D4044"/>
    <w:rsid w:val="000D7427"/>
    <w:rsid w:val="000E08F0"/>
    <w:rsid w:val="000E3DBE"/>
    <w:rsid w:val="00102459"/>
    <w:rsid w:val="00116902"/>
    <w:rsid w:val="001176C7"/>
    <w:rsid w:val="00122DCA"/>
    <w:rsid w:val="00125105"/>
    <w:rsid w:val="001318A1"/>
    <w:rsid w:val="001342DD"/>
    <w:rsid w:val="00135DAD"/>
    <w:rsid w:val="00140D27"/>
    <w:rsid w:val="00174025"/>
    <w:rsid w:val="00184E76"/>
    <w:rsid w:val="001876ED"/>
    <w:rsid w:val="001A2E94"/>
    <w:rsid w:val="001B2095"/>
    <w:rsid w:val="001B6B29"/>
    <w:rsid w:val="001C0108"/>
    <w:rsid w:val="001C56FC"/>
    <w:rsid w:val="001E583E"/>
    <w:rsid w:val="001E5E87"/>
    <w:rsid w:val="002031AF"/>
    <w:rsid w:val="00204DBF"/>
    <w:rsid w:val="002104AC"/>
    <w:rsid w:val="00213701"/>
    <w:rsid w:val="002258FC"/>
    <w:rsid w:val="00230BFB"/>
    <w:rsid w:val="0023346C"/>
    <w:rsid w:val="0024727F"/>
    <w:rsid w:val="00282037"/>
    <w:rsid w:val="00284114"/>
    <w:rsid w:val="002A71DE"/>
    <w:rsid w:val="002A788A"/>
    <w:rsid w:val="002B2C4F"/>
    <w:rsid w:val="002B47F8"/>
    <w:rsid w:val="002D0FB9"/>
    <w:rsid w:val="002D7B22"/>
    <w:rsid w:val="002E3823"/>
    <w:rsid w:val="002F03F1"/>
    <w:rsid w:val="00311992"/>
    <w:rsid w:val="00317F99"/>
    <w:rsid w:val="003306E1"/>
    <w:rsid w:val="0034486A"/>
    <w:rsid w:val="003462FD"/>
    <w:rsid w:val="00346767"/>
    <w:rsid w:val="00374107"/>
    <w:rsid w:val="00384E19"/>
    <w:rsid w:val="00391412"/>
    <w:rsid w:val="00391ED3"/>
    <w:rsid w:val="00396397"/>
    <w:rsid w:val="00397C6A"/>
    <w:rsid w:val="003A219A"/>
    <w:rsid w:val="003B2670"/>
    <w:rsid w:val="003B3C30"/>
    <w:rsid w:val="003B5391"/>
    <w:rsid w:val="003B705B"/>
    <w:rsid w:val="003C1E43"/>
    <w:rsid w:val="003C54DF"/>
    <w:rsid w:val="003D2F46"/>
    <w:rsid w:val="003F21A9"/>
    <w:rsid w:val="0040675F"/>
    <w:rsid w:val="00407520"/>
    <w:rsid w:val="004166A6"/>
    <w:rsid w:val="004169FF"/>
    <w:rsid w:val="00424F7F"/>
    <w:rsid w:val="00425384"/>
    <w:rsid w:val="00427A5A"/>
    <w:rsid w:val="00443A62"/>
    <w:rsid w:val="00444BB3"/>
    <w:rsid w:val="00444E52"/>
    <w:rsid w:val="0044635C"/>
    <w:rsid w:val="00452F8B"/>
    <w:rsid w:val="004536B3"/>
    <w:rsid w:val="004601F6"/>
    <w:rsid w:val="004637CD"/>
    <w:rsid w:val="004718E2"/>
    <w:rsid w:val="00480E7B"/>
    <w:rsid w:val="0048114B"/>
    <w:rsid w:val="00481A11"/>
    <w:rsid w:val="00482708"/>
    <w:rsid w:val="004840B2"/>
    <w:rsid w:val="004A0095"/>
    <w:rsid w:val="004A473E"/>
    <w:rsid w:val="004B0BA2"/>
    <w:rsid w:val="004B36F4"/>
    <w:rsid w:val="004B3F50"/>
    <w:rsid w:val="004D4F61"/>
    <w:rsid w:val="004E6472"/>
    <w:rsid w:val="004F1857"/>
    <w:rsid w:val="004F3153"/>
    <w:rsid w:val="00515ADA"/>
    <w:rsid w:val="00517942"/>
    <w:rsid w:val="00545B75"/>
    <w:rsid w:val="00556288"/>
    <w:rsid w:val="00567335"/>
    <w:rsid w:val="00594C9F"/>
    <w:rsid w:val="00597BEE"/>
    <w:rsid w:val="005B185F"/>
    <w:rsid w:val="005C2494"/>
    <w:rsid w:val="005D055E"/>
    <w:rsid w:val="005D7FA3"/>
    <w:rsid w:val="005E46FD"/>
    <w:rsid w:val="005E591B"/>
    <w:rsid w:val="005E772E"/>
    <w:rsid w:val="005F2FDA"/>
    <w:rsid w:val="005F477A"/>
    <w:rsid w:val="00604CF2"/>
    <w:rsid w:val="006265E9"/>
    <w:rsid w:val="00631CF7"/>
    <w:rsid w:val="006511E1"/>
    <w:rsid w:val="006551A1"/>
    <w:rsid w:val="00657E57"/>
    <w:rsid w:val="00665B22"/>
    <w:rsid w:val="00665C95"/>
    <w:rsid w:val="00683AFF"/>
    <w:rsid w:val="00686F78"/>
    <w:rsid w:val="006952A8"/>
    <w:rsid w:val="006966D1"/>
    <w:rsid w:val="006B48BD"/>
    <w:rsid w:val="006B57C0"/>
    <w:rsid w:val="006B794B"/>
    <w:rsid w:val="006C01D7"/>
    <w:rsid w:val="006C0C49"/>
    <w:rsid w:val="006C0F26"/>
    <w:rsid w:val="006C401A"/>
    <w:rsid w:val="006C588C"/>
    <w:rsid w:val="006F6EDF"/>
    <w:rsid w:val="0070409F"/>
    <w:rsid w:val="0070588E"/>
    <w:rsid w:val="007074D9"/>
    <w:rsid w:val="00713C90"/>
    <w:rsid w:val="00713DC0"/>
    <w:rsid w:val="00731CED"/>
    <w:rsid w:val="00735913"/>
    <w:rsid w:val="00752302"/>
    <w:rsid w:val="007564E1"/>
    <w:rsid w:val="00756D53"/>
    <w:rsid w:val="0076645B"/>
    <w:rsid w:val="00773043"/>
    <w:rsid w:val="007772E5"/>
    <w:rsid w:val="00777887"/>
    <w:rsid w:val="00787713"/>
    <w:rsid w:val="007A08AF"/>
    <w:rsid w:val="007A1618"/>
    <w:rsid w:val="007C02AC"/>
    <w:rsid w:val="007C4854"/>
    <w:rsid w:val="007E09BF"/>
    <w:rsid w:val="007F2BC8"/>
    <w:rsid w:val="008240B4"/>
    <w:rsid w:val="0082535F"/>
    <w:rsid w:val="00852E4D"/>
    <w:rsid w:val="008664FD"/>
    <w:rsid w:val="00867464"/>
    <w:rsid w:val="00877AA5"/>
    <w:rsid w:val="0088669C"/>
    <w:rsid w:val="00886A51"/>
    <w:rsid w:val="00890D5D"/>
    <w:rsid w:val="00893094"/>
    <w:rsid w:val="0089642E"/>
    <w:rsid w:val="008A0109"/>
    <w:rsid w:val="008B57CA"/>
    <w:rsid w:val="008D5DFC"/>
    <w:rsid w:val="008E307D"/>
    <w:rsid w:val="008F10E6"/>
    <w:rsid w:val="008F1DC3"/>
    <w:rsid w:val="008F5F27"/>
    <w:rsid w:val="00904014"/>
    <w:rsid w:val="00920A80"/>
    <w:rsid w:val="00927A96"/>
    <w:rsid w:val="00946445"/>
    <w:rsid w:val="00953CF9"/>
    <w:rsid w:val="0096111D"/>
    <w:rsid w:val="0096200B"/>
    <w:rsid w:val="0096309C"/>
    <w:rsid w:val="00963FA8"/>
    <w:rsid w:val="009665FD"/>
    <w:rsid w:val="009717FA"/>
    <w:rsid w:val="00976995"/>
    <w:rsid w:val="00993ED8"/>
    <w:rsid w:val="009A0E23"/>
    <w:rsid w:val="009B4509"/>
    <w:rsid w:val="009E1E5D"/>
    <w:rsid w:val="009E48A7"/>
    <w:rsid w:val="009E5489"/>
    <w:rsid w:val="009F22F1"/>
    <w:rsid w:val="009F5F90"/>
    <w:rsid w:val="00A0273D"/>
    <w:rsid w:val="00A02BE6"/>
    <w:rsid w:val="00A02D47"/>
    <w:rsid w:val="00A07362"/>
    <w:rsid w:val="00A102B3"/>
    <w:rsid w:val="00A17B3C"/>
    <w:rsid w:val="00A208EC"/>
    <w:rsid w:val="00A212FE"/>
    <w:rsid w:val="00A24005"/>
    <w:rsid w:val="00A3075B"/>
    <w:rsid w:val="00A30BC1"/>
    <w:rsid w:val="00A33BC7"/>
    <w:rsid w:val="00A4229E"/>
    <w:rsid w:val="00A51C94"/>
    <w:rsid w:val="00A539A4"/>
    <w:rsid w:val="00A6502E"/>
    <w:rsid w:val="00A660DE"/>
    <w:rsid w:val="00A732D4"/>
    <w:rsid w:val="00A8040A"/>
    <w:rsid w:val="00A86A5E"/>
    <w:rsid w:val="00A9068E"/>
    <w:rsid w:val="00A910EB"/>
    <w:rsid w:val="00A95A1E"/>
    <w:rsid w:val="00AC28AE"/>
    <w:rsid w:val="00AD3272"/>
    <w:rsid w:val="00AE2A3B"/>
    <w:rsid w:val="00AE3188"/>
    <w:rsid w:val="00AF2004"/>
    <w:rsid w:val="00B02043"/>
    <w:rsid w:val="00B05BD1"/>
    <w:rsid w:val="00B238C5"/>
    <w:rsid w:val="00B27259"/>
    <w:rsid w:val="00B40081"/>
    <w:rsid w:val="00B4094A"/>
    <w:rsid w:val="00B465EC"/>
    <w:rsid w:val="00B571DA"/>
    <w:rsid w:val="00B5798F"/>
    <w:rsid w:val="00B64160"/>
    <w:rsid w:val="00B72746"/>
    <w:rsid w:val="00B76EB2"/>
    <w:rsid w:val="00B82247"/>
    <w:rsid w:val="00B8676A"/>
    <w:rsid w:val="00B925A3"/>
    <w:rsid w:val="00B9473B"/>
    <w:rsid w:val="00BA0353"/>
    <w:rsid w:val="00BB3D06"/>
    <w:rsid w:val="00BB7D5D"/>
    <w:rsid w:val="00BC162E"/>
    <w:rsid w:val="00BC350C"/>
    <w:rsid w:val="00BC3811"/>
    <w:rsid w:val="00BD30DC"/>
    <w:rsid w:val="00BD33C0"/>
    <w:rsid w:val="00BE56A5"/>
    <w:rsid w:val="00BF0070"/>
    <w:rsid w:val="00BF231D"/>
    <w:rsid w:val="00BF3552"/>
    <w:rsid w:val="00C028CE"/>
    <w:rsid w:val="00C14863"/>
    <w:rsid w:val="00C209B6"/>
    <w:rsid w:val="00C21132"/>
    <w:rsid w:val="00C32EA0"/>
    <w:rsid w:val="00C4061B"/>
    <w:rsid w:val="00C472EE"/>
    <w:rsid w:val="00C5097D"/>
    <w:rsid w:val="00C66A3B"/>
    <w:rsid w:val="00C759F8"/>
    <w:rsid w:val="00C86D6B"/>
    <w:rsid w:val="00CA42C4"/>
    <w:rsid w:val="00CB29AA"/>
    <w:rsid w:val="00CB2E21"/>
    <w:rsid w:val="00CD10C9"/>
    <w:rsid w:val="00CD5F0B"/>
    <w:rsid w:val="00CE5B55"/>
    <w:rsid w:val="00CF132A"/>
    <w:rsid w:val="00CF2E2C"/>
    <w:rsid w:val="00D00693"/>
    <w:rsid w:val="00D10D11"/>
    <w:rsid w:val="00D14D45"/>
    <w:rsid w:val="00D3127E"/>
    <w:rsid w:val="00D67341"/>
    <w:rsid w:val="00D73FAD"/>
    <w:rsid w:val="00D75C50"/>
    <w:rsid w:val="00D86259"/>
    <w:rsid w:val="00DA08E0"/>
    <w:rsid w:val="00DA0A7E"/>
    <w:rsid w:val="00DA4D9E"/>
    <w:rsid w:val="00DB0005"/>
    <w:rsid w:val="00DC49F3"/>
    <w:rsid w:val="00DD002D"/>
    <w:rsid w:val="00DF057D"/>
    <w:rsid w:val="00DF0632"/>
    <w:rsid w:val="00DF5622"/>
    <w:rsid w:val="00E01371"/>
    <w:rsid w:val="00E31874"/>
    <w:rsid w:val="00E56CB7"/>
    <w:rsid w:val="00E73E08"/>
    <w:rsid w:val="00E73F80"/>
    <w:rsid w:val="00E8050F"/>
    <w:rsid w:val="00E839F8"/>
    <w:rsid w:val="00E9546F"/>
    <w:rsid w:val="00EA4030"/>
    <w:rsid w:val="00EB228A"/>
    <w:rsid w:val="00EB4D33"/>
    <w:rsid w:val="00EB4F81"/>
    <w:rsid w:val="00EB508E"/>
    <w:rsid w:val="00EB6A08"/>
    <w:rsid w:val="00ED1095"/>
    <w:rsid w:val="00EE66E3"/>
    <w:rsid w:val="00EE673D"/>
    <w:rsid w:val="00EF595B"/>
    <w:rsid w:val="00F00786"/>
    <w:rsid w:val="00F14327"/>
    <w:rsid w:val="00F167E7"/>
    <w:rsid w:val="00F32433"/>
    <w:rsid w:val="00F326EE"/>
    <w:rsid w:val="00F35169"/>
    <w:rsid w:val="00F46D20"/>
    <w:rsid w:val="00F51220"/>
    <w:rsid w:val="00F53DB9"/>
    <w:rsid w:val="00F60FF2"/>
    <w:rsid w:val="00F72EE5"/>
    <w:rsid w:val="00F8042D"/>
    <w:rsid w:val="00F815F2"/>
    <w:rsid w:val="00FA0484"/>
    <w:rsid w:val="00FA3C34"/>
    <w:rsid w:val="00FA6D52"/>
    <w:rsid w:val="00FC4849"/>
    <w:rsid w:val="00FC6101"/>
    <w:rsid w:val="00FD07A1"/>
    <w:rsid w:val="00FD0C2A"/>
    <w:rsid w:val="00FD2F02"/>
    <w:rsid w:val="00FD3722"/>
    <w:rsid w:val="00FD46D5"/>
    <w:rsid w:val="00FD7BA8"/>
    <w:rsid w:val="00FE46F9"/>
    <w:rsid w:val="00FE5412"/>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 w:type="character" w:styleId="UnresolvedMention">
    <w:name w:val="Unresolved Mention"/>
    <w:basedOn w:val="DefaultParagraphFont"/>
    <w:uiPriority w:val="99"/>
    <w:semiHidden/>
    <w:unhideWhenUsed/>
    <w:rsid w:val="00713C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1854806">
      <w:bodyDiv w:val="1"/>
      <w:marLeft w:val="0"/>
      <w:marRight w:val="0"/>
      <w:marTop w:val="0"/>
      <w:marBottom w:val="0"/>
      <w:divBdr>
        <w:top w:val="none" w:sz="0" w:space="0" w:color="auto"/>
        <w:left w:val="none" w:sz="0" w:space="0" w:color="auto"/>
        <w:bottom w:val="none" w:sz="0" w:space="0" w:color="auto"/>
        <w:right w:val="none" w:sz="0" w:space="0" w:color="auto"/>
      </w:divBdr>
      <w:divsChild>
        <w:div w:id="34476915">
          <w:marLeft w:val="0"/>
          <w:marRight w:val="0"/>
          <w:marTop w:val="0"/>
          <w:marBottom w:val="0"/>
          <w:divBdr>
            <w:top w:val="none" w:sz="0" w:space="0" w:color="auto"/>
            <w:left w:val="none" w:sz="0" w:space="0" w:color="auto"/>
            <w:bottom w:val="none" w:sz="0" w:space="0" w:color="auto"/>
            <w:right w:val="none" w:sz="0" w:space="0" w:color="auto"/>
          </w:divBdr>
        </w:div>
        <w:div w:id="510604038">
          <w:marLeft w:val="0"/>
          <w:marRight w:val="0"/>
          <w:marTop w:val="0"/>
          <w:marBottom w:val="0"/>
          <w:divBdr>
            <w:top w:val="none" w:sz="0" w:space="0" w:color="auto"/>
            <w:left w:val="none" w:sz="0" w:space="0" w:color="auto"/>
            <w:bottom w:val="none" w:sz="0" w:space="0" w:color="auto"/>
            <w:right w:val="none" w:sz="0" w:space="0" w:color="auto"/>
          </w:divBdr>
        </w:div>
        <w:div w:id="11617822">
          <w:marLeft w:val="0"/>
          <w:marRight w:val="0"/>
          <w:marTop w:val="0"/>
          <w:marBottom w:val="0"/>
          <w:divBdr>
            <w:top w:val="none" w:sz="0" w:space="0" w:color="auto"/>
            <w:left w:val="none" w:sz="0" w:space="0" w:color="auto"/>
            <w:bottom w:val="none" w:sz="0" w:space="0" w:color="auto"/>
            <w:right w:val="none" w:sz="0" w:space="0" w:color="auto"/>
          </w:divBdr>
        </w:div>
        <w:div w:id="136382882">
          <w:marLeft w:val="0"/>
          <w:marRight w:val="0"/>
          <w:marTop w:val="0"/>
          <w:marBottom w:val="0"/>
          <w:divBdr>
            <w:top w:val="none" w:sz="0" w:space="0" w:color="auto"/>
            <w:left w:val="none" w:sz="0" w:space="0" w:color="auto"/>
            <w:bottom w:val="none" w:sz="0" w:space="0" w:color="auto"/>
            <w:right w:val="none" w:sz="0" w:space="0" w:color="auto"/>
          </w:divBdr>
        </w:div>
        <w:div w:id="627127870">
          <w:marLeft w:val="0"/>
          <w:marRight w:val="0"/>
          <w:marTop w:val="0"/>
          <w:marBottom w:val="0"/>
          <w:divBdr>
            <w:top w:val="none" w:sz="0" w:space="0" w:color="auto"/>
            <w:left w:val="none" w:sz="0" w:space="0" w:color="auto"/>
            <w:bottom w:val="none" w:sz="0" w:space="0" w:color="auto"/>
            <w:right w:val="none" w:sz="0" w:space="0" w:color="auto"/>
          </w:divBdr>
        </w:div>
      </w:divsChild>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135574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19487159">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39679740">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35177420">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63083247">
      <w:bodyDiv w:val="1"/>
      <w:marLeft w:val="0"/>
      <w:marRight w:val="0"/>
      <w:marTop w:val="0"/>
      <w:marBottom w:val="0"/>
      <w:divBdr>
        <w:top w:val="none" w:sz="0" w:space="0" w:color="auto"/>
        <w:left w:val="none" w:sz="0" w:space="0" w:color="auto"/>
        <w:bottom w:val="none" w:sz="0" w:space="0" w:color="auto"/>
        <w:right w:val="none" w:sz="0" w:space="0" w:color="auto"/>
      </w:divBdr>
      <w:divsChild>
        <w:div w:id="659315178">
          <w:marLeft w:val="0"/>
          <w:marRight w:val="0"/>
          <w:marTop w:val="0"/>
          <w:marBottom w:val="0"/>
          <w:divBdr>
            <w:top w:val="none" w:sz="0" w:space="0" w:color="auto"/>
            <w:left w:val="none" w:sz="0" w:space="0" w:color="auto"/>
            <w:bottom w:val="none" w:sz="0" w:space="0" w:color="auto"/>
            <w:right w:val="none" w:sz="0" w:space="0" w:color="auto"/>
          </w:divBdr>
        </w:div>
        <w:div w:id="69818989">
          <w:marLeft w:val="0"/>
          <w:marRight w:val="0"/>
          <w:marTop w:val="0"/>
          <w:marBottom w:val="0"/>
          <w:divBdr>
            <w:top w:val="none" w:sz="0" w:space="0" w:color="auto"/>
            <w:left w:val="none" w:sz="0" w:space="0" w:color="auto"/>
            <w:bottom w:val="none" w:sz="0" w:space="0" w:color="auto"/>
            <w:right w:val="none" w:sz="0" w:space="0" w:color="auto"/>
          </w:divBdr>
        </w:div>
      </w:divsChild>
    </w:div>
    <w:div w:id="472528987">
      <w:bodyDiv w:val="1"/>
      <w:marLeft w:val="0"/>
      <w:marRight w:val="0"/>
      <w:marTop w:val="0"/>
      <w:marBottom w:val="0"/>
      <w:divBdr>
        <w:top w:val="none" w:sz="0" w:space="0" w:color="auto"/>
        <w:left w:val="none" w:sz="0" w:space="0" w:color="auto"/>
        <w:bottom w:val="none" w:sz="0" w:space="0" w:color="auto"/>
        <w:right w:val="none" w:sz="0" w:space="0" w:color="auto"/>
      </w:divBdr>
    </w:div>
    <w:div w:id="485319380">
      <w:bodyDiv w:val="1"/>
      <w:marLeft w:val="0"/>
      <w:marRight w:val="0"/>
      <w:marTop w:val="0"/>
      <w:marBottom w:val="0"/>
      <w:divBdr>
        <w:top w:val="none" w:sz="0" w:space="0" w:color="auto"/>
        <w:left w:val="none" w:sz="0" w:space="0" w:color="auto"/>
        <w:bottom w:val="none" w:sz="0" w:space="0" w:color="auto"/>
        <w:right w:val="none" w:sz="0" w:space="0" w:color="auto"/>
      </w:divBdr>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536045065">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38596672">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4642106">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4514716">
      <w:bodyDiv w:val="1"/>
      <w:marLeft w:val="0"/>
      <w:marRight w:val="0"/>
      <w:marTop w:val="0"/>
      <w:marBottom w:val="0"/>
      <w:divBdr>
        <w:top w:val="none" w:sz="0" w:space="0" w:color="auto"/>
        <w:left w:val="none" w:sz="0" w:space="0" w:color="auto"/>
        <w:bottom w:val="none" w:sz="0" w:space="0" w:color="auto"/>
        <w:right w:val="none" w:sz="0" w:space="0" w:color="auto"/>
      </w:divBdr>
      <w:divsChild>
        <w:div w:id="567767506">
          <w:marLeft w:val="0"/>
          <w:marRight w:val="0"/>
          <w:marTop w:val="0"/>
          <w:marBottom w:val="0"/>
          <w:divBdr>
            <w:top w:val="none" w:sz="0" w:space="0" w:color="auto"/>
            <w:left w:val="none" w:sz="0" w:space="0" w:color="auto"/>
            <w:bottom w:val="none" w:sz="0" w:space="0" w:color="auto"/>
            <w:right w:val="none" w:sz="0" w:space="0" w:color="auto"/>
          </w:divBdr>
        </w:div>
        <w:div w:id="738791504">
          <w:marLeft w:val="0"/>
          <w:marRight w:val="0"/>
          <w:marTop w:val="0"/>
          <w:marBottom w:val="0"/>
          <w:divBdr>
            <w:top w:val="none" w:sz="0" w:space="0" w:color="auto"/>
            <w:left w:val="none" w:sz="0" w:space="0" w:color="auto"/>
            <w:bottom w:val="none" w:sz="0" w:space="0" w:color="auto"/>
            <w:right w:val="none" w:sz="0" w:space="0" w:color="auto"/>
          </w:divBdr>
        </w:div>
        <w:div w:id="1774863406">
          <w:marLeft w:val="0"/>
          <w:marRight w:val="0"/>
          <w:marTop w:val="0"/>
          <w:marBottom w:val="0"/>
          <w:divBdr>
            <w:top w:val="none" w:sz="0" w:space="0" w:color="auto"/>
            <w:left w:val="none" w:sz="0" w:space="0" w:color="auto"/>
            <w:bottom w:val="none" w:sz="0" w:space="0" w:color="auto"/>
            <w:right w:val="none" w:sz="0" w:space="0" w:color="auto"/>
          </w:divBdr>
        </w:div>
      </w:divsChild>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3035004">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73557097">
      <w:bodyDiv w:val="1"/>
      <w:marLeft w:val="0"/>
      <w:marRight w:val="0"/>
      <w:marTop w:val="0"/>
      <w:marBottom w:val="0"/>
      <w:divBdr>
        <w:top w:val="none" w:sz="0" w:space="0" w:color="auto"/>
        <w:left w:val="none" w:sz="0" w:space="0" w:color="auto"/>
        <w:bottom w:val="none" w:sz="0" w:space="0" w:color="auto"/>
        <w:right w:val="none" w:sz="0" w:space="0" w:color="auto"/>
      </w:divBdr>
      <w:divsChild>
        <w:div w:id="439109995">
          <w:marLeft w:val="0"/>
          <w:marRight w:val="0"/>
          <w:marTop w:val="0"/>
          <w:marBottom w:val="0"/>
          <w:divBdr>
            <w:top w:val="none" w:sz="0" w:space="0" w:color="auto"/>
            <w:left w:val="none" w:sz="0" w:space="0" w:color="auto"/>
            <w:bottom w:val="none" w:sz="0" w:space="0" w:color="auto"/>
            <w:right w:val="none" w:sz="0" w:space="0" w:color="auto"/>
          </w:divBdr>
        </w:div>
        <w:div w:id="622881384">
          <w:marLeft w:val="0"/>
          <w:marRight w:val="0"/>
          <w:marTop w:val="0"/>
          <w:marBottom w:val="0"/>
          <w:divBdr>
            <w:top w:val="none" w:sz="0" w:space="0" w:color="auto"/>
            <w:left w:val="none" w:sz="0" w:space="0" w:color="auto"/>
            <w:bottom w:val="none" w:sz="0" w:space="0" w:color="auto"/>
            <w:right w:val="none" w:sz="0" w:space="0" w:color="auto"/>
          </w:divBdr>
        </w:div>
      </w:divsChild>
    </w:div>
    <w:div w:id="995188049">
      <w:bodyDiv w:val="1"/>
      <w:marLeft w:val="0"/>
      <w:marRight w:val="0"/>
      <w:marTop w:val="0"/>
      <w:marBottom w:val="0"/>
      <w:divBdr>
        <w:top w:val="none" w:sz="0" w:space="0" w:color="auto"/>
        <w:left w:val="none" w:sz="0" w:space="0" w:color="auto"/>
        <w:bottom w:val="none" w:sz="0" w:space="0" w:color="auto"/>
        <w:right w:val="none" w:sz="0" w:space="0" w:color="auto"/>
      </w:divBdr>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1651381">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67479708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08606559">
      <w:bodyDiv w:val="1"/>
      <w:marLeft w:val="0"/>
      <w:marRight w:val="0"/>
      <w:marTop w:val="0"/>
      <w:marBottom w:val="0"/>
      <w:divBdr>
        <w:top w:val="none" w:sz="0" w:space="0" w:color="auto"/>
        <w:left w:val="none" w:sz="0" w:space="0" w:color="auto"/>
        <w:bottom w:val="none" w:sz="0" w:space="0" w:color="auto"/>
        <w:right w:val="none" w:sz="0" w:space="0" w:color="auto"/>
      </w:divBdr>
    </w:div>
    <w:div w:id="1716781559">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062946114">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13239185">
      <w:bodyDiv w:val="1"/>
      <w:marLeft w:val="0"/>
      <w:marRight w:val="0"/>
      <w:marTop w:val="0"/>
      <w:marBottom w:val="0"/>
      <w:divBdr>
        <w:top w:val="none" w:sz="0" w:space="0" w:color="auto"/>
        <w:left w:val="none" w:sz="0" w:space="0" w:color="auto"/>
        <w:bottom w:val="none" w:sz="0" w:space="0" w:color="auto"/>
        <w:right w:val="none" w:sz="0" w:space="0" w:color="auto"/>
      </w:divBdr>
    </w:div>
    <w:div w:id="2117360390">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7747231">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505</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4</cp:revision>
  <dcterms:created xsi:type="dcterms:W3CDTF">2022-06-20T21:49:00Z</dcterms:created>
  <dcterms:modified xsi:type="dcterms:W3CDTF">2022-07-08T09:02:00Z</dcterms:modified>
</cp:coreProperties>
</file>