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092E" w14:textId="732879A6" w:rsidR="0028441F" w:rsidRDefault="0028441F" w:rsidP="0028441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Jack the Treacle Eater – points of interest</w:t>
      </w:r>
    </w:p>
    <w:p w14:paraId="72CFB7AF" w14:textId="77777777" w:rsidR="0028441F" w:rsidRPr="0028441F" w:rsidRDefault="0028441F" w:rsidP="0028441F">
      <w:pPr>
        <w:jc w:val="center"/>
        <w:rPr>
          <w:b/>
          <w:bCs/>
          <w:sz w:val="24"/>
          <w:szCs w:val="24"/>
          <w:u w:val="single"/>
        </w:rPr>
      </w:pPr>
    </w:p>
    <w:p w14:paraId="09FDD3FC" w14:textId="1F16880C" w:rsidR="000D0917" w:rsidRDefault="000D0917">
      <w:r w:rsidRPr="0028441F">
        <w:rPr>
          <w:b/>
          <w:bCs/>
        </w:rPr>
        <w:t xml:space="preserve">Murderers’ Lane, </w:t>
      </w:r>
      <w:proofErr w:type="spellStart"/>
      <w:r w:rsidRPr="0028441F">
        <w:rPr>
          <w:b/>
          <w:bCs/>
        </w:rPr>
        <w:t>Melbury</w:t>
      </w:r>
      <w:proofErr w:type="spellEnd"/>
      <w:r w:rsidRPr="0028441F">
        <w:rPr>
          <w:b/>
          <w:bCs/>
        </w:rPr>
        <w:t xml:space="preserve"> </w:t>
      </w:r>
      <w:proofErr w:type="spellStart"/>
      <w:r w:rsidRPr="0028441F">
        <w:rPr>
          <w:b/>
          <w:bCs/>
        </w:rPr>
        <w:t>Bubb</w:t>
      </w:r>
      <w:proofErr w:type="spellEnd"/>
      <w:r>
        <w:t xml:space="preserve"> – the site where a farmer was murdered on his way back from market, the culprits were sentenced to hang until dead in the lane you walk along!</w:t>
      </w:r>
    </w:p>
    <w:p w14:paraId="64CF7024" w14:textId="3D92CE7A" w:rsidR="000D0917" w:rsidRDefault="000D0917">
      <w:proofErr w:type="spellStart"/>
      <w:r w:rsidRPr="0028441F">
        <w:rPr>
          <w:b/>
          <w:bCs/>
        </w:rPr>
        <w:t>Yetminster</w:t>
      </w:r>
      <w:proofErr w:type="spellEnd"/>
      <w:r>
        <w:t xml:space="preserve"> – Benjamin </w:t>
      </w:r>
      <w:proofErr w:type="spellStart"/>
      <w:r>
        <w:t>Jesty</w:t>
      </w:r>
      <w:proofErr w:type="spellEnd"/>
      <w:r>
        <w:t xml:space="preserve"> was a farmer at </w:t>
      </w:r>
      <w:proofErr w:type="spellStart"/>
      <w:r>
        <w:t>Upbury</w:t>
      </w:r>
      <w:proofErr w:type="spellEnd"/>
      <w:r>
        <w:t xml:space="preserve"> Farm, but was more famous for having researched vaccination for smallpox, he experimented on his own family!</w:t>
      </w:r>
    </w:p>
    <w:p w14:paraId="4407E7D3" w14:textId="6927213B" w:rsidR="000D0917" w:rsidRDefault="000D0917">
      <w:r w:rsidRPr="0028441F">
        <w:rPr>
          <w:b/>
          <w:bCs/>
        </w:rPr>
        <w:t>Clifton Maybank</w:t>
      </w:r>
      <w:r>
        <w:t xml:space="preserve"> was once a pretty stone Tudor mansion but much of it was demolished in 1786 and part of the frontage went to </w:t>
      </w:r>
      <w:proofErr w:type="spellStart"/>
      <w:r>
        <w:t>Montacute</w:t>
      </w:r>
      <w:proofErr w:type="spellEnd"/>
      <w:r>
        <w:t xml:space="preserve"> House.</w:t>
      </w:r>
    </w:p>
    <w:p w14:paraId="32D7C036" w14:textId="77777777" w:rsidR="000D0917" w:rsidRDefault="000D0917">
      <w:r w:rsidRPr="0028441F">
        <w:rPr>
          <w:b/>
          <w:bCs/>
        </w:rPr>
        <w:t>Barwick Park</w:t>
      </w:r>
      <w:r>
        <w:t xml:space="preserve"> contains 4 follies, one of which is dedicated to </w:t>
      </w:r>
      <w:r w:rsidRPr="0028441F">
        <w:rPr>
          <w:b/>
          <w:bCs/>
        </w:rPr>
        <w:t>Jack the Treacle Eater</w:t>
      </w:r>
      <w:r>
        <w:t xml:space="preserve"> who was apparently a messenger boy who ran to London with a message, fuelled by treacle!</w:t>
      </w:r>
    </w:p>
    <w:p w14:paraId="183A63DA" w14:textId="77777777" w:rsidR="000D0917" w:rsidRDefault="000D0917">
      <w:r w:rsidRPr="0028441F">
        <w:rPr>
          <w:b/>
          <w:bCs/>
        </w:rPr>
        <w:t>Coker Court</w:t>
      </w:r>
      <w:r>
        <w:t xml:space="preserve"> – a Grade 1 listed 15</w:t>
      </w:r>
      <w:r w:rsidRPr="000D0917">
        <w:rPr>
          <w:vertAlign w:val="superscript"/>
        </w:rPr>
        <w:t>th</w:t>
      </w:r>
      <w:r>
        <w:t xml:space="preserve"> century manor house, associated alms houses were built in 1650. The house and estate </w:t>
      </w:r>
      <w:proofErr w:type="gramStart"/>
      <w:r>
        <w:t>was</w:t>
      </w:r>
      <w:proofErr w:type="gramEnd"/>
      <w:r>
        <w:t xml:space="preserve"> used to film ‘Emma’.</w:t>
      </w:r>
    </w:p>
    <w:p w14:paraId="1D32BA1D" w14:textId="0E916E14" w:rsidR="000D0917" w:rsidRDefault="000D0917">
      <w:proofErr w:type="spellStart"/>
      <w:r w:rsidRPr="0028441F">
        <w:rPr>
          <w:b/>
          <w:bCs/>
        </w:rPr>
        <w:t>Lewcombe</w:t>
      </w:r>
      <w:proofErr w:type="spellEnd"/>
      <w:r>
        <w:t xml:space="preserve"> – the site of a medieval village. </w:t>
      </w:r>
    </w:p>
    <w:sectPr w:rsidR="000D0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17"/>
    <w:rsid w:val="000D0917"/>
    <w:rsid w:val="002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C00D"/>
  <w15:chartTrackingRefBased/>
  <w15:docId w15:val="{C5C4AF61-23A1-402E-BEE8-66CA8E9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2020-05-23T17:05:00Z</dcterms:created>
  <dcterms:modified xsi:type="dcterms:W3CDTF">2020-05-23T17:20:00Z</dcterms:modified>
</cp:coreProperties>
</file>