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3B9BC41" w:rsidR="00B40081" w:rsidRPr="00B40081" w:rsidRDefault="00657E5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Bluewater to Otford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8B57C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6BAF0C5" w:rsidR="0006516A" w:rsidRDefault="00657E5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21.5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Neil Cook</w:t>
      </w:r>
    </w:p>
    <w:p w14:paraId="28997D2D" w14:textId="6CCC5F26" w:rsidR="00DF0632" w:rsidRPr="00657E57" w:rsidRDefault="00657E57" w:rsidP="00657E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36"/>
          <w:szCs w:val="36"/>
          <w:lang w:eastAsia="en-GB"/>
        </w:rPr>
      </w:pPr>
      <w:r w:rsidRPr="00657E57">
        <w:rPr>
          <w:rFonts w:ascii="Arial" w:hAnsi="Arial" w:cs="Arial"/>
          <w:sz w:val="24"/>
          <w:szCs w:val="24"/>
        </w:rPr>
        <w:t xml:space="preserve">5 walkers, 3 from London and 2 from Kent LDWA.  After arriving late due to an incident on the line and engineering </w:t>
      </w:r>
      <w:proofErr w:type="gramStart"/>
      <w:r w:rsidRPr="00657E57">
        <w:rPr>
          <w:rFonts w:ascii="Arial" w:hAnsi="Arial" w:cs="Arial"/>
          <w:sz w:val="24"/>
          <w:szCs w:val="24"/>
        </w:rPr>
        <w:t>works</w:t>
      </w:r>
      <w:proofErr w:type="gramEnd"/>
      <w:r w:rsidRPr="00657E57">
        <w:rPr>
          <w:rFonts w:ascii="Arial" w:hAnsi="Arial" w:cs="Arial"/>
          <w:sz w:val="24"/>
          <w:szCs w:val="24"/>
        </w:rPr>
        <w:t xml:space="preserve"> we set off at a good pace, following the </w:t>
      </w:r>
      <w:r w:rsidRPr="00657E57">
        <w:rPr>
          <w:rFonts w:ascii="Arial" w:hAnsi="Arial" w:cs="Arial"/>
          <w:sz w:val="24"/>
          <w:szCs w:val="24"/>
        </w:rPr>
        <w:t>T</w:t>
      </w:r>
      <w:r w:rsidRPr="00657E57">
        <w:rPr>
          <w:rFonts w:ascii="Arial" w:hAnsi="Arial" w:cs="Arial"/>
          <w:sz w:val="24"/>
          <w:szCs w:val="24"/>
        </w:rPr>
        <w:t xml:space="preserve">hames Path.  We said goodbye to a London member in Dartford where we had a coffee break in Central Park.  We continued chasing the rain to Horton Kirby for a short lunch stop (out of the rain).   We had a further stop to eat sandwiches under the M20 before continuing to follow the River </w:t>
      </w:r>
      <w:proofErr w:type="spellStart"/>
      <w:r w:rsidRPr="00657E57">
        <w:rPr>
          <w:rFonts w:ascii="Arial" w:hAnsi="Arial" w:cs="Arial"/>
          <w:sz w:val="24"/>
          <w:szCs w:val="24"/>
        </w:rPr>
        <w:t>Darenth</w:t>
      </w:r>
      <w:proofErr w:type="spellEnd"/>
      <w:r w:rsidRPr="00657E57">
        <w:rPr>
          <w:rFonts w:ascii="Arial" w:hAnsi="Arial" w:cs="Arial"/>
          <w:sz w:val="24"/>
          <w:szCs w:val="24"/>
        </w:rPr>
        <w:t xml:space="preserve"> before a coffee stop a</w:t>
      </w:r>
      <w:r w:rsidRPr="00657E57">
        <w:rPr>
          <w:rFonts w:ascii="Arial" w:hAnsi="Arial" w:cs="Arial"/>
          <w:sz w:val="24"/>
          <w:szCs w:val="24"/>
        </w:rPr>
        <w:t>t</w:t>
      </w:r>
      <w:r w:rsidRPr="00657E57">
        <w:rPr>
          <w:rFonts w:ascii="Arial" w:hAnsi="Arial" w:cs="Arial"/>
          <w:sz w:val="24"/>
          <w:szCs w:val="24"/>
        </w:rPr>
        <w:t xml:space="preserve"> the National Trust Centre.  We finally finished our </w:t>
      </w:r>
      <w:proofErr w:type="gramStart"/>
      <w:r w:rsidRPr="00657E57">
        <w:rPr>
          <w:rFonts w:ascii="Arial" w:hAnsi="Arial" w:cs="Arial"/>
          <w:sz w:val="24"/>
          <w:szCs w:val="24"/>
        </w:rPr>
        <w:t>21.5 mile</w:t>
      </w:r>
      <w:proofErr w:type="gramEnd"/>
      <w:r w:rsidRPr="00657E57">
        <w:rPr>
          <w:rFonts w:ascii="Arial" w:hAnsi="Arial" w:cs="Arial"/>
          <w:sz w:val="24"/>
          <w:szCs w:val="24"/>
        </w:rPr>
        <w:t xml:space="preserve"> journey in bright sunshine.</w:t>
      </w:r>
    </w:p>
    <w:sectPr w:rsidR="00DF0632" w:rsidRPr="0065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3DB9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2020-06-18T21:15:00Z</dcterms:created>
  <dcterms:modified xsi:type="dcterms:W3CDTF">2020-06-18T21:15:00Z</dcterms:modified>
</cp:coreProperties>
</file>