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B0CE28A" w:rsidR="00B40081" w:rsidRPr="00B40081" w:rsidRDefault="00545B7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Secret History of Spurs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8625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4F185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359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44FF6155" w:rsidR="0006516A" w:rsidRDefault="00545B7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Julie Welch</w:t>
      </w:r>
    </w:p>
    <w:p w14:paraId="0FCCECCC" w14:textId="4EC54138" w:rsidR="00545B75" w:rsidRPr="00545B75" w:rsidRDefault="00545B75" w:rsidP="00545B75">
      <w:pPr>
        <w:spacing w:before="100" w:beforeAutospacing="1"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45B75">
        <w:rPr>
          <w:rFonts w:ascii="Arial" w:eastAsia="Times New Roman" w:hAnsi="Arial" w:cs="Arial"/>
          <w:sz w:val="24"/>
          <w:szCs w:val="24"/>
          <w:lang w:eastAsia="en-GB"/>
        </w:rPr>
        <w:t>Six of us met at Tottenham Hale tube station for a stroll round some of the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sites associated with Tottenham Hotspur, including the first pitch on which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they played in 1882, and the Milford Tavern, a now defunct pub where the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players changed before and after matches. Among our number was film-maker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Jamie Hearing, who is making a documentary about people who walk LDWA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Hundreds, so we were able to help him with anecdotes and background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information. We also looked at Spurs monumental new stadium, still taking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shape, before stopping for refreshments at the Antwerp Arms, where they do </w:t>
      </w:r>
      <w:proofErr w:type="gramStart"/>
      <w:r w:rsidRPr="00545B75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very nice</w:t>
      </w:r>
      <w:proofErr w:type="gramEnd"/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pint of </w:t>
      </w:r>
      <w:proofErr w:type="spellStart"/>
      <w:r w:rsidRPr="00545B75">
        <w:rPr>
          <w:rFonts w:ascii="Arial" w:eastAsia="Times New Roman" w:hAnsi="Arial" w:cs="Arial"/>
          <w:sz w:val="24"/>
          <w:szCs w:val="24"/>
          <w:lang w:eastAsia="en-GB"/>
        </w:rPr>
        <w:t>Hopspur</w:t>
      </w:r>
      <w:proofErr w:type="spellEnd"/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ale.</w:t>
      </w:r>
    </w:p>
    <w:p w14:paraId="43A50CAD" w14:textId="0D133EC0" w:rsidR="00545B75" w:rsidRPr="00545B75" w:rsidRDefault="00545B75" w:rsidP="00545B7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45B75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545B75">
        <w:rPr>
          <w:rFonts w:ascii="Arial" w:eastAsia="Times New Roman" w:hAnsi="Arial" w:cs="Arial"/>
          <w:sz w:val="24"/>
          <w:szCs w:val="24"/>
          <w:lang w:eastAsia="en-GB"/>
        </w:rPr>
        <w:t xml:space="preserve"> by Julie Welch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2020-06-29T21:10:00Z</dcterms:created>
  <dcterms:modified xsi:type="dcterms:W3CDTF">2020-06-29T21:10:00Z</dcterms:modified>
</cp:coreProperties>
</file>