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AB382C1" w:rsidR="00B40081" w:rsidRPr="00B40081" w:rsidRDefault="005438C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Going Loopy Part 3: Banstead to Hatton Cross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March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2077BE8A" w:rsidR="0006516A" w:rsidRDefault="00D0399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13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8F00D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Peter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Aylmer</w:t>
      </w:r>
    </w:p>
    <w:p w14:paraId="6F3DB085" w14:textId="77777777" w:rsidR="00D0399E" w:rsidRPr="00D0399E" w:rsidRDefault="00D0399E" w:rsidP="00D0399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399E">
        <w:rPr>
          <w:rFonts w:ascii="Arial" w:eastAsia="Times New Roman" w:hAnsi="Arial" w:cs="Arial"/>
          <w:sz w:val="24"/>
          <w:szCs w:val="24"/>
          <w:lang w:eastAsia="en-GB"/>
        </w:rPr>
        <w:t xml:space="preserve">Seven of us braved the rail replacement bus from West Croydon to Banstead on a sunny but breezy morning, and immediately set off across Banstead Common. Unfortunately, the bus </w:t>
      </w:r>
      <w:proofErr w:type="gramStart"/>
      <w:r w:rsidRPr="00D0399E">
        <w:rPr>
          <w:rFonts w:ascii="Arial" w:eastAsia="Times New Roman" w:hAnsi="Arial" w:cs="Arial"/>
          <w:sz w:val="24"/>
          <w:szCs w:val="24"/>
          <w:lang w:eastAsia="en-GB"/>
        </w:rPr>
        <w:t>didn't</w:t>
      </w:r>
      <w:proofErr w:type="gramEnd"/>
      <w:r w:rsidRPr="00D0399E">
        <w:rPr>
          <w:rFonts w:ascii="Arial" w:eastAsia="Times New Roman" w:hAnsi="Arial" w:cs="Arial"/>
          <w:sz w:val="24"/>
          <w:szCs w:val="24"/>
          <w:lang w:eastAsia="en-GB"/>
        </w:rPr>
        <w:t xml:space="preserve"> go to Banstead station itself, where six more were waiting ... All resolved thankfully thanks to the use of mobile phone technology. </w:t>
      </w:r>
    </w:p>
    <w:p w14:paraId="2CA9C9EA" w14:textId="77777777" w:rsidR="00D0399E" w:rsidRPr="00D0399E" w:rsidRDefault="00D0399E" w:rsidP="00D0399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399E">
        <w:rPr>
          <w:rFonts w:ascii="Arial" w:eastAsia="Times New Roman" w:hAnsi="Arial" w:cs="Arial"/>
          <w:sz w:val="24"/>
          <w:szCs w:val="24"/>
          <w:lang w:eastAsia="en-GB"/>
        </w:rPr>
        <w:t>This stage of the Loop starts high, gets low and then stays there - in elevation terms, not loveliness quotient. After a mile and a bit of (mostly well-heeled) housing we came to the welcome open space of </w:t>
      </w:r>
      <w:proofErr w:type="spellStart"/>
      <w:r w:rsidRPr="00D0399E">
        <w:rPr>
          <w:rFonts w:ascii="Arial" w:eastAsia="Times New Roman" w:hAnsi="Arial" w:cs="Arial"/>
          <w:sz w:val="24"/>
          <w:szCs w:val="24"/>
          <w:lang w:eastAsia="en-GB"/>
        </w:rPr>
        <w:t>Nonsuch</w:t>
      </w:r>
      <w:proofErr w:type="spellEnd"/>
      <w:r w:rsidRPr="00D0399E">
        <w:rPr>
          <w:rFonts w:ascii="Arial" w:eastAsia="Times New Roman" w:hAnsi="Arial" w:cs="Arial"/>
          <w:sz w:val="24"/>
          <w:szCs w:val="24"/>
          <w:lang w:eastAsia="en-GB"/>
        </w:rPr>
        <w:t xml:space="preserve"> Park - one-time hunting grounds for Henry VIII - and not far from there, in Ewell village, we picked up the </w:t>
      </w:r>
      <w:proofErr w:type="spellStart"/>
      <w:r w:rsidRPr="00D0399E">
        <w:rPr>
          <w:rFonts w:ascii="Arial" w:eastAsia="Times New Roman" w:hAnsi="Arial" w:cs="Arial"/>
          <w:sz w:val="24"/>
          <w:szCs w:val="24"/>
          <w:lang w:eastAsia="en-GB"/>
        </w:rPr>
        <w:t>Hogsmill</w:t>
      </w:r>
      <w:proofErr w:type="spellEnd"/>
      <w:r w:rsidRPr="00D0399E">
        <w:rPr>
          <w:rFonts w:ascii="Arial" w:eastAsia="Times New Roman" w:hAnsi="Arial" w:cs="Arial"/>
          <w:sz w:val="24"/>
          <w:szCs w:val="24"/>
          <w:lang w:eastAsia="en-GB"/>
        </w:rPr>
        <w:t xml:space="preserve"> River at its source, which the Loop follows almost all the way to the Thames at Kingston, our lunch stop.</w:t>
      </w:r>
    </w:p>
    <w:p w14:paraId="08B3E98E" w14:textId="77777777" w:rsidR="00D0399E" w:rsidRPr="00D0399E" w:rsidRDefault="00D0399E" w:rsidP="00D0399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399E">
        <w:rPr>
          <w:rFonts w:ascii="Arial" w:eastAsia="Times New Roman" w:hAnsi="Arial" w:cs="Arial"/>
          <w:sz w:val="24"/>
          <w:szCs w:val="24"/>
          <w:lang w:eastAsia="en-GB"/>
        </w:rPr>
        <w:t xml:space="preserve">Soon after we were in Bushy Park, one of the great Royal Parks. The Loop traverses it for over two miles, and without doubt </w:t>
      </w:r>
      <w:proofErr w:type="gramStart"/>
      <w:r w:rsidRPr="00D0399E">
        <w:rPr>
          <w:rFonts w:ascii="Arial" w:eastAsia="Times New Roman" w:hAnsi="Arial" w:cs="Arial"/>
          <w:sz w:val="24"/>
          <w:szCs w:val="24"/>
          <w:lang w:eastAsia="en-GB"/>
        </w:rPr>
        <w:t>it's</w:t>
      </w:r>
      <w:proofErr w:type="gramEnd"/>
      <w:r w:rsidRPr="00D0399E">
        <w:rPr>
          <w:rFonts w:ascii="Arial" w:eastAsia="Times New Roman" w:hAnsi="Arial" w:cs="Arial"/>
          <w:sz w:val="24"/>
          <w:szCs w:val="24"/>
          <w:lang w:eastAsia="en-GB"/>
        </w:rPr>
        <w:t xml:space="preserve"> one of the highlights of the entire trail. Plenty of deer, plenty of daffodils, and plenty of Londoners - us included - simply having a good time. After a lengthy road stretch, we picked up another Thames tributary the Crane. It was beside us most of the way to the finish, apart from a diversion through Hounslow Heath, once a highwayman's haunt and still with a wild feel to it. The last few yards are beside the busy A30, but we were safely under the canopy of Hatton Cross tube a few minutes in advance of the promised 6pm.</w:t>
      </w:r>
    </w:p>
    <w:p w14:paraId="7913B45D" w14:textId="14CF2BAF" w:rsidR="00D0399E" w:rsidRPr="00D0399E" w:rsidRDefault="00D0399E" w:rsidP="00D0399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399E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Pr="00D0399E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D0399E">
        <w:rPr>
          <w:rFonts w:ascii="Arial" w:eastAsia="Times New Roman" w:hAnsi="Arial" w:cs="Arial"/>
          <w:sz w:val="24"/>
          <w:szCs w:val="24"/>
          <w:lang w:eastAsia="en-GB"/>
        </w:rPr>
        <w:t>s by Peter Aylmer</w:t>
      </w:r>
    </w:p>
    <w:p w14:paraId="29BC2423" w14:textId="7CCEB96F" w:rsidR="00517942" w:rsidRPr="00BF3552" w:rsidRDefault="00517942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2020-07-07T21:30:00Z</dcterms:created>
  <dcterms:modified xsi:type="dcterms:W3CDTF">2020-07-07T21:30:00Z</dcterms:modified>
</cp:coreProperties>
</file>