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48A0A98" w:rsidR="00B40081" w:rsidRPr="00B40081" w:rsidRDefault="004A447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Sevenoaks Circular</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Tues</w:t>
      </w:r>
      <w:r w:rsidR="00DD3241">
        <w:rPr>
          <w:rFonts w:ascii="Arial" w:eastAsia="Times New Roman" w:hAnsi="Arial" w:cs="Arial"/>
          <w:b/>
          <w:bCs/>
          <w:color w:val="2F5496" w:themeColor="accent1" w:themeShade="BF"/>
          <w:sz w:val="27"/>
          <w:szCs w:val="27"/>
          <w:lang w:eastAsia="en-GB"/>
        </w:rPr>
        <w:t>day</w:t>
      </w:r>
      <w:r w:rsidR="007B7CEA">
        <w:rPr>
          <w:rFonts w:ascii="Arial" w:eastAsia="Times New Roman" w:hAnsi="Arial" w:cs="Arial"/>
          <w:b/>
          <w:bCs/>
          <w:color w:val="2F5496" w:themeColor="accent1" w:themeShade="BF"/>
          <w:sz w:val="27"/>
          <w:szCs w:val="27"/>
          <w:lang w:eastAsia="en-GB"/>
        </w:rPr>
        <w:t xml:space="preserve"> </w:t>
      </w:r>
      <w:r w:rsidR="00F17403">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2nd</w:t>
      </w:r>
      <w:r w:rsidR="00CF2E2C">
        <w:rPr>
          <w:rFonts w:ascii="Arial" w:eastAsia="Times New Roman" w:hAnsi="Arial" w:cs="Arial"/>
          <w:b/>
          <w:bCs/>
          <w:color w:val="2F5496" w:themeColor="accent1" w:themeShade="BF"/>
          <w:sz w:val="27"/>
          <w:szCs w:val="27"/>
          <w:lang w:eastAsia="en-GB"/>
        </w:rPr>
        <w:t xml:space="preserve"> </w:t>
      </w:r>
      <w:r w:rsidR="00774CCC">
        <w:rPr>
          <w:rFonts w:ascii="Arial" w:eastAsia="Times New Roman" w:hAnsi="Arial" w:cs="Arial"/>
          <w:b/>
          <w:bCs/>
          <w:color w:val="2F5496" w:themeColor="accent1" w:themeShade="BF"/>
          <w:sz w:val="27"/>
          <w:szCs w:val="27"/>
          <w:lang w:eastAsia="en-GB"/>
        </w:rPr>
        <w:t>March</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6F88B45E" w:rsidR="0006516A" w:rsidRDefault="004A4477"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4</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11</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397E16">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Roderick Smith</w:t>
      </w:r>
    </w:p>
    <w:p w14:paraId="13EBF222" w14:textId="3F63798C" w:rsidR="004A4477" w:rsidRPr="004A4477" w:rsidRDefault="004A4477" w:rsidP="004A4477">
      <w:pPr>
        <w:shd w:val="clear" w:color="auto" w:fill="FFFFFF"/>
        <w:spacing w:before="100" w:beforeAutospacing="1" w:after="240" w:line="240" w:lineRule="auto"/>
        <w:rPr>
          <w:rFonts w:ascii="Arial" w:eastAsia="Times New Roman" w:hAnsi="Arial" w:cs="Arial"/>
          <w:color w:val="212529"/>
          <w:sz w:val="24"/>
          <w:szCs w:val="24"/>
          <w:lang w:eastAsia="en-GB"/>
        </w:rPr>
      </w:pPr>
      <w:r w:rsidRPr="004A4477">
        <w:rPr>
          <w:rFonts w:ascii="Arial" w:eastAsia="Times New Roman" w:hAnsi="Arial" w:cs="Arial"/>
          <w:color w:val="212529"/>
          <w:sz w:val="24"/>
          <w:szCs w:val="24"/>
          <w:lang w:eastAsia="en-GB"/>
        </w:rPr>
        <w:t xml:space="preserve">Tuesday 22 March 2016.  Four members caught trains at 1015 from Charing Cross and Waterloo East and met at Sevenoaks Station. The walk started at 1100 and went uphill to Sevenoaks War Memorial and the Vine Cricket Club (c.1734) before crossing rugby grounds and descending into </w:t>
      </w:r>
      <w:proofErr w:type="spellStart"/>
      <w:r w:rsidRPr="004A4477">
        <w:rPr>
          <w:rFonts w:ascii="Arial" w:eastAsia="Times New Roman" w:hAnsi="Arial" w:cs="Arial"/>
          <w:color w:val="212529"/>
          <w:sz w:val="24"/>
          <w:szCs w:val="24"/>
          <w:lang w:eastAsia="en-GB"/>
        </w:rPr>
        <w:t>Knole</w:t>
      </w:r>
      <w:proofErr w:type="spellEnd"/>
      <w:r w:rsidRPr="004A4477">
        <w:rPr>
          <w:rFonts w:ascii="Arial" w:eastAsia="Times New Roman" w:hAnsi="Arial" w:cs="Arial"/>
          <w:color w:val="212529"/>
          <w:sz w:val="24"/>
          <w:szCs w:val="24"/>
          <w:lang w:eastAsia="en-GB"/>
        </w:rPr>
        <w:t xml:space="preserve"> Park (National Trust and Sackville Family home). Through herds of deer and across the golf course to Godden Wood and on to pass the Bucks Head Inn.</w:t>
      </w:r>
    </w:p>
    <w:p w14:paraId="5DB4C2F0" w14:textId="29A54EC8" w:rsidR="004A4477" w:rsidRPr="004A4477" w:rsidRDefault="004A4477" w:rsidP="004A4477">
      <w:pPr>
        <w:shd w:val="clear" w:color="auto" w:fill="FFFFFF"/>
        <w:spacing w:before="100" w:beforeAutospacing="1" w:after="240" w:line="240" w:lineRule="auto"/>
        <w:rPr>
          <w:rFonts w:ascii="Arial" w:eastAsia="Times New Roman" w:hAnsi="Arial" w:cs="Arial"/>
          <w:color w:val="212529"/>
          <w:sz w:val="24"/>
          <w:szCs w:val="24"/>
          <w:lang w:eastAsia="en-GB"/>
        </w:rPr>
      </w:pPr>
      <w:r w:rsidRPr="004A4477">
        <w:rPr>
          <w:rFonts w:ascii="Arial" w:eastAsia="Times New Roman" w:hAnsi="Arial" w:cs="Arial"/>
          <w:color w:val="212529"/>
          <w:sz w:val="24"/>
          <w:szCs w:val="24"/>
          <w:lang w:eastAsia="en-GB"/>
        </w:rPr>
        <w:t xml:space="preserve">After a short climb near Seal Chart we followed a wooded greensand ridge past St Lawrence Church before plunging off the ridge down to </w:t>
      </w:r>
      <w:proofErr w:type="spellStart"/>
      <w:r w:rsidRPr="004A4477">
        <w:rPr>
          <w:rFonts w:ascii="Arial" w:eastAsia="Times New Roman" w:hAnsi="Arial" w:cs="Arial"/>
          <w:color w:val="212529"/>
          <w:sz w:val="24"/>
          <w:szCs w:val="24"/>
          <w:lang w:eastAsia="en-GB"/>
        </w:rPr>
        <w:t>Ightham</w:t>
      </w:r>
      <w:proofErr w:type="spellEnd"/>
      <w:r w:rsidRPr="004A4477">
        <w:rPr>
          <w:rFonts w:ascii="Arial" w:eastAsia="Times New Roman" w:hAnsi="Arial" w:cs="Arial"/>
          <w:color w:val="212529"/>
          <w:sz w:val="24"/>
          <w:szCs w:val="24"/>
          <w:lang w:eastAsia="en-GB"/>
        </w:rPr>
        <w:t xml:space="preserve"> Mote completing 5 miles in two hours. After a 40-minute lunchbreak at their National Trust café we joined the Greensand Way to return to </w:t>
      </w:r>
      <w:proofErr w:type="spellStart"/>
      <w:r w:rsidRPr="004A4477">
        <w:rPr>
          <w:rFonts w:ascii="Arial" w:eastAsia="Times New Roman" w:hAnsi="Arial" w:cs="Arial"/>
          <w:color w:val="212529"/>
          <w:sz w:val="24"/>
          <w:szCs w:val="24"/>
          <w:lang w:eastAsia="en-GB"/>
        </w:rPr>
        <w:t>Knole</w:t>
      </w:r>
      <w:proofErr w:type="spellEnd"/>
      <w:r w:rsidRPr="004A4477">
        <w:rPr>
          <w:rFonts w:ascii="Arial" w:eastAsia="Times New Roman" w:hAnsi="Arial" w:cs="Arial"/>
          <w:color w:val="212529"/>
          <w:sz w:val="24"/>
          <w:szCs w:val="24"/>
          <w:lang w:eastAsia="en-GB"/>
        </w:rPr>
        <w:t>.</w:t>
      </w:r>
    </w:p>
    <w:p w14:paraId="7AA7610D" w14:textId="44EBEB0E" w:rsidR="004A4477" w:rsidRPr="004A4477" w:rsidRDefault="004A4477" w:rsidP="004A4477">
      <w:pPr>
        <w:shd w:val="clear" w:color="auto" w:fill="FFFFFF"/>
        <w:spacing w:before="100" w:beforeAutospacing="1" w:after="240" w:line="240" w:lineRule="auto"/>
        <w:rPr>
          <w:rFonts w:ascii="Arial" w:eastAsia="Times New Roman" w:hAnsi="Arial" w:cs="Arial"/>
          <w:color w:val="212529"/>
          <w:sz w:val="24"/>
          <w:szCs w:val="24"/>
          <w:lang w:eastAsia="en-GB"/>
        </w:rPr>
      </w:pPr>
      <w:r w:rsidRPr="004A4477">
        <w:rPr>
          <w:rFonts w:ascii="Arial" w:eastAsia="Times New Roman" w:hAnsi="Arial" w:cs="Arial"/>
          <w:color w:val="212529"/>
          <w:sz w:val="24"/>
          <w:szCs w:val="24"/>
          <w:lang w:eastAsia="en-GB"/>
        </w:rPr>
        <w:t xml:space="preserve">There were far-reaching views of 30 miles to the whale-backed South Downs with sparkling warm spring sunshine as well as bluebells in flower and </w:t>
      </w:r>
      <w:proofErr w:type="gramStart"/>
      <w:r w:rsidRPr="004A4477">
        <w:rPr>
          <w:rFonts w:ascii="Arial" w:eastAsia="Times New Roman" w:hAnsi="Arial" w:cs="Arial"/>
          <w:color w:val="212529"/>
          <w:sz w:val="24"/>
          <w:szCs w:val="24"/>
          <w:lang w:eastAsia="en-GB"/>
        </w:rPr>
        <w:t>very young</w:t>
      </w:r>
      <w:proofErr w:type="gramEnd"/>
      <w:r w:rsidRPr="004A4477">
        <w:rPr>
          <w:rFonts w:ascii="Arial" w:eastAsia="Times New Roman" w:hAnsi="Arial" w:cs="Arial"/>
          <w:color w:val="212529"/>
          <w:sz w:val="24"/>
          <w:szCs w:val="24"/>
          <w:lang w:eastAsia="en-GB"/>
        </w:rPr>
        <w:t xml:space="preserve"> lambs to delight the eye. Downhill through Sevenoaks to the station saw us just catch the 1530 train, returning to Charing Cross by 1600. A fine short notice </w:t>
      </w:r>
      <w:proofErr w:type="gramStart"/>
      <w:r w:rsidRPr="004A4477">
        <w:rPr>
          <w:rFonts w:ascii="Arial" w:eastAsia="Times New Roman" w:hAnsi="Arial" w:cs="Arial"/>
          <w:color w:val="212529"/>
          <w:sz w:val="24"/>
          <w:szCs w:val="24"/>
          <w:lang w:eastAsia="en-GB"/>
        </w:rPr>
        <w:t>walk</w:t>
      </w:r>
      <w:proofErr w:type="gramEnd"/>
      <w:r w:rsidRPr="004A4477">
        <w:rPr>
          <w:rFonts w:ascii="Arial" w:eastAsia="Times New Roman" w:hAnsi="Arial" w:cs="Arial"/>
          <w:color w:val="212529"/>
          <w:sz w:val="24"/>
          <w:szCs w:val="24"/>
          <w:lang w:eastAsia="en-GB"/>
        </w:rPr>
        <w:t xml:space="preserve"> on dry ground covering more than 10 miles in 4½ hours. </w:t>
      </w:r>
    </w:p>
    <w:p w14:paraId="4F2B088D" w14:textId="10FFEFB4" w:rsidR="002517C3" w:rsidRPr="004A4477" w:rsidRDefault="001D5678" w:rsidP="004A4477">
      <w:pPr>
        <w:shd w:val="clear" w:color="auto" w:fill="FFFFFF"/>
        <w:spacing w:before="100" w:beforeAutospacing="1" w:after="240" w:line="240" w:lineRule="auto"/>
        <w:rPr>
          <w:rFonts w:ascii="Arial" w:eastAsia="Times New Roman" w:hAnsi="Arial" w:cs="Arial"/>
          <w:color w:val="212529"/>
          <w:sz w:val="24"/>
          <w:szCs w:val="24"/>
          <w:lang w:eastAsia="en-GB"/>
        </w:rPr>
      </w:pPr>
      <w:r w:rsidRPr="004A4477">
        <w:rPr>
          <w:rFonts w:ascii="Arial" w:eastAsia="Times New Roman" w:hAnsi="Arial" w:cs="Arial"/>
          <w:color w:val="212529"/>
          <w:sz w:val="24"/>
          <w:szCs w:val="24"/>
          <w:lang w:eastAsia="en-GB"/>
        </w:rPr>
        <w:t>Photograph</w:t>
      </w:r>
      <w:r w:rsidR="00774CCC" w:rsidRPr="004A4477">
        <w:rPr>
          <w:rFonts w:ascii="Arial" w:eastAsia="Times New Roman" w:hAnsi="Arial" w:cs="Arial"/>
          <w:color w:val="212529"/>
          <w:sz w:val="24"/>
          <w:szCs w:val="24"/>
          <w:lang w:eastAsia="en-GB"/>
        </w:rPr>
        <w:t>s</w:t>
      </w:r>
      <w:r w:rsidRPr="004A4477">
        <w:rPr>
          <w:rFonts w:ascii="Arial" w:eastAsia="Times New Roman" w:hAnsi="Arial" w:cs="Arial"/>
          <w:color w:val="212529"/>
          <w:sz w:val="24"/>
          <w:szCs w:val="24"/>
          <w:lang w:eastAsia="en-GB"/>
        </w:rPr>
        <w:t xml:space="preserve"> by </w:t>
      </w:r>
      <w:r w:rsidR="004A4477" w:rsidRPr="004A4477">
        <w:rPr>
          <w:rFonts w:ascii="Arial" w:eastAsia="Times New Roman" w:hAnsi="Arial" w:cs="Arial"/>
          <w:color w:val="212529"/>
          <w:sz w:val="24"/>
          <w:szCs w:val="24"/>
          <w:lang w:eastAsia="en-GB"/>
        </w:rPr>
        <w:t>Adam Dawson</w:t>
      </w:r>
    </w:p>
    <w:sectPr w:rsidR="002517C3" w:rsidRPr="004A4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22A2F"/>
    <w:rsid w:val="000256EE"/>
    <w:rsid w:val="00042D13"/>
    <w:rsid w:val="00046A17"/>
    <w:rsid w:val="0004767D"/>
    <w:rsid w:val="00054D49"/>
    <w:rsid w:val="00060078"/>
    <w:rsid w:val="0006516A"/>
    <w:rsid w:val="0007321B"/>
    <w:rsid w:val="000A69AA"/>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95CC5"/>
    <w:rsid w:val="001A2E94"/>
    <w:rsid w:val="001B2095"/>
    <w:rsid w:val="001C0108"/>
    <w:rsid w:val="001C56FC"/>
    <w:rsid w:val="001D5678"/>
    <w:rsid w:val="002031AF"/>
    <w:rsid w:val="00204DBF"/>
    <w:rsid w:val="00205E5D"/>
    <w:rsid w:val="002258FC"/>
    <w:rsid w:val="00230BFB"/>
    <w:rsid w:val="0024727F"/>
    <w:rsid w:val="002517C3"/>
    <w:rsid w:val="00281D86"/>
    <w:rsid w:val="00282037"/>
    <w:rsid w:val="002B2C4F"/>
    <w:rsid w:val="002B518D"/>
    <w:rsid w:val="002D0FB9"/>
    <w:rsid w:val="002F03F1"/>
    <w:rsid w:val="00311992"/>
    <w:rsid w:val="00317F99"/>
    <w:rsid w:val="003306E1"/>
    <w:rsid w:val="003462FD"/>
    <w:rsid w:val="00346767"/>
    <w:rsid w:val="00374107"/>
    <w:rsid w:val="00391ED3"/>
    <w:rsid w:val="00396397"/>
    <w:rsid w:val="00397C6A"/>
    <w:rsid w:val="00397E16"/>
    <w:rsid w:val="003A219A"/>
    <w:rsid w:val="003A5867"/>
    <w:rsid w:val="003B5079"/>
    <w:rsid w:val="003B705B"/>
    <w:rsid w:val="003C54DF"/>
    <w:rsid w:val="003D2F46"/>
    <w:rsid w:val="00404D4E"/>
    <w:rsid w:val="0040675F"/>
    <w:rsid w:val="00407520"/>
    <w:rsid w:val="004166A6"/>
    <w:rsid w:val="004169FF"/>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D61D5"/>
    <w:rsid w:val="004E6472"/>
    <w:rsid w:val="004F1857"/>
    <w:rsid w:val="004F3153"/>
    <w:rsid w:val="00517942"/>
    <w:rsid w:val="0052564B"/>
    <w:rsid w:val="00543260"/>
    <w:rsid w:val="005438CA"/>
    <w:rsid w:val="00545B75"/>
    <w:rsid w:val="005B185F"/>
    <w:rsid w:val="005E46FD"/>
    <w:rsid w:val="005E591B"/>
    <w:rsid w:val="005E7354"/>
    <w:rsid w:val="005F2FDA"/>
    <w:rsid w:val="00631CF7"/>
    <w:rsid w:val="006427DF"/>
    <w:rsid w:val="006551A1"/>
    <w:rsid w:val="00657E57"/>
    <w:rsid w:val="00686F78"/>
    <w:rsid w:val="006B48BD"/>
    <w:rsid w:val="006C0F26"/>
    <w:rsid w:val="0070588E"/>
    <w:rsid w:val="007074D9"/>
    <w:rsid w:val="00713DC0"/>
    <w:rsid w:val="00730EE0"/>
    <w:rsid w:val="00735913"/>
    <w:rsid w:val="00737D53"/>
    <w:rsid w:val="0075187B"/>
    <w:rsid w:val="00752302"/>
    <w:rsid w:val="00756D53"/>
    <w:rsid w:val="00762648"/>
    <w:rsid w:val="00773043"/>
    <w:rsid w:val="00774CCC"/>
    <w:rsid w:val="007772E5"/>
    <w:rsid w:val="00777887"/>
    <w:rsid w:val="007779AF"/>
    <w:rsid w:val="007A08AF"/>
    <w:rsid w:val="007B7CEA"/>
    <w:rsid w:val="007C02AC"/>
    <w:rsid w:val="007F257E"/>
    <w:rsid w:val="007F2BC8"/>
    <w:rsid w:val="008044D1"/>
    <w:rsid w:val="00807EAC"/>
    <w:rsid w:val="0082389F"/>
    <w:rsid w:val="008240B4"/>
    <w:rsid w:val="00851601"/>
    <w:rsid w:val="008664FD"/>
    <w:rsid w:val="00867464"/>
    <w:rsid w:val="00877AA5"/>
    <w:rsid w:val="00890D5D"/>
    <w:rsid w:val="00893094"/>
    <w:rsid w:val="0089642E"/>
    <w:rsid w:val="008B57CA"/>
    <w:rsid w:val="008D5DFC"/>
    <w:rsid w:val="008F00D1"/>
    <w:rsid w:val="008F5F27"/>
    <w:rsid w:val="00903CF1"/>
    <w:rsid w:val="00927A96"/>
    <w:rsid w:val="00937D4D"/>
    <w:rsid w:val="00941724"/>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A2812"/>
    <w:rsid w:val="00AC28AE"/>
    <w:rsid w:val="00AE2A3B"/>
    <w:rsid w:val="00AE433F"/>
    <w:rsid w:val="00B02043"/>
    <w:rsid w:val="00B05BD1"/>
    <w:rsid w:val="00B238C5"/>
    <w:rsid w:val="00B27259"/>
    <w:rsid w:val="00B40081"/>
    <w:rsid w:val="00B4094A"/>
    <w:rsid w:val="00B5378D"/>
    <w:rsid w:val="00B571DA"/>
    <w:rsid w:val="00B63FA2"/>
    <w:rsid w:val="00B64160"/>
    <w:rsid w:val="00B72BDD"/>
    <w:rsid w:val="00B76EB2"/>
    <w:rsid w:val="00B925A3"/>
    <w:rsid w:val="00B9473B"/>
    <w:rsid w:val="00BA0353"/>
    <w:rsid w:val="00BA6BF1"/>
    <w:rsid w:val="00BB7D5D"/>
    <w:rsid w:val="00BC162E"/>
    <w:rsid w:val="00BC350C"/>
    <w:rsid w:val="00BC3811"/>
    <w:rsid w:val="00BD30DC"/>
    <w:rsid w:val="00BF064F"/>
    <w:rsid w:val="00BF3552"/>
    <w:rsid w:val="00C14863"/>
    <w:rsid w:val="00C209B6"/>
    <w:rsid w:val="00C21132"/>
    <w:rsid w:val="00C32EA0"/>
    <w:rsid w:val="00C472EE"/>
    <w:rsid w:val="00C5097D"/>
    <w:rsid w:val="00C50BB7"/>
    <w:rsid w:val="00C66A3B"/>
    <w:rsid w:val="00C83034"/>
    <w:rsid w:val="00CD5F0B"/>
    <w:rsid w:val="00CE4F65"/>
    <w:rsid w:val="00CE5B02"/>
    <w:rsid w:val="00CE5B55"/>
    <w:rsid w:val="00CF132A"/>
    <w:rsid w:val="00CF2E2C"/>
    <w:rsid w:val="00D00693"/>
    <w:rsid w:val="00D0399E"/>
    <w:rsid w:val="00D14D45"/>
    <w:rsid w:val="00D52F18"/>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D135D"/>
    <w:rsid w:val="00EE66E3"/>
    <w:rsid w:val="00EE673D"/>
    <w:rsid w:val="00EF595B"/>
    <w:rsid w:val="00F00786"/>
    <w:rsid w:val="00F167E7"/>
    <w:rsid w:val="00F17403"/>
    <w:rsid w:val="00F32433"/>
    <w:rsid w:val="00F45684"/>
    <w:rsid w:val="00F51220"/>
    <w:rsid w:val="00F53DB9"/>
    <w:rsid w:val="00F72EE5"/>
    <w:rsid w:val="00F8042D"/>
    <w:rsid w:val="00F81D42"/>
    <w:rsid w:val="00F90DFA"/>
    <w:rsid w:val="00FA0484"/>
    <w:rsid w:val="00FA3C34"/>
    <w:rsid w:val="00FB3FF8"/>
    <w:rsid w:val="00FD07A1"/>
    <w:rsid w:val="00FD0C2A"/>
    <w:rsid w:val="00FD2F02"/>
    <w:rsid w:val="00FD3AF0"/>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2020-08-06T21:11:00Z</dcterms:created>
  <dcterms:modified xsi:type="dcterms:W3CDTF">2020-08-06T21:11:00Z</dcterms:modified>
</cp:coreProperties>
</file>