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A57FB29" w:rsidR="00B40081" w:rsidRPr="00B40081" w:rsidRDefault="007F257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Circular from Guildford</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BA6BF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C50BB7">
        <w:rPr>
          <w:rFonts w:ascii="Arial" w:eastAsia="Times New Roman" w:hAnsi="Arial" w:cs="Arial"/>
          <w:b/>
          <w:bCs/>
          <w:color w:val="2F5496" w:themeColor="accent1" w:themeShade="BF"/>
          <w:sz w:val="27"/>
          <w:szCs w:val="27"/>
          <w:lang w:eastAsia="en-GB"/>
        </w:rPr>
        <w:t>Ju</w:t>
      </w:r>
      <w:r w:rsidR="00477A92">
        <w:rPr>
          <w:rFonts w:ascii="Arial" w:eastAsia="Times New Roman" w:hAnsi="Arial" w:cs="Arial"/>
          <w:b/>
          <w:bCs/>
          <w:color w:val="2F5496" w:themeColor="accent1" w:themeShade="BF"/>
          <w:sz w:val="27"/>
          <w:szCs w:val="27"/>
          <w:lang w:eastAsia="en-GB"/>
        </w:rPr>
        <w:t>ne</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5476071D" w:rsidR="0006516A" w:rsidRDefault="003A586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7F257E">
        <w:rPr>
          <w:rFonts w:ascii="Arial" w:eastAsia="Times New Roman" w:hAnsi="Arial" w:cs="Arial"/>
          <w:color w:val="538135" w:themeColor="accent6" w:themeShade="BF"/>
          <w:sz w:val="27"/>
          <w:szCs w:val="27"/>
          <w:lang w:eastAsia="en-GB"/>
        </w:rPr>
        <w:t>21</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sidR="007F257E">
        <w:rPr>
          <w:rFonts w:ascii="Arial" w:eastAsia="Times New Roman" w:hAnsi="Arial" w:cs="Arial"/>
          <w:color w:val="538135" w:themeColor="accent6" w:themeShade="BF"/>
          <w:sz w:val="27"/>
          <w:szCs w:val="27"/>
          <w:lang w:eastAsia="en-GB"/>
        </w:rPr>
        <w:t xml:space="preserve">Nigel </w:t>
      </w:r>
      <w:proofErr w:type="spellStart"/>
      <w:r w:rsidR="007F257E">
        <w:rPr>
          <w:rFonts w:ascii="Arial" w:eastAsia="Times New Roman" w:hAnsi="Arial" w:cs="Arial"/>
          <w:color w:val="538135" w:themeColor="accent6" w:themeShade="BF"/>
          <w:sz w:val="27"/>
          <w:szCs w:val="27"/>
          <w:lang w:eastAsia="en-GB"/>
        </w:rPr>
        <w:t>Heys</w:t>
      </w:r>
      <w:proofErr w:type="spellEnd"/>
    </w:p>
    <w:p w14:paraId="7B7EC055" w14:textId="026F2FED" w:rsidR="007F257E" w:rsidRPr="007F257E" w:rsidRDefault="007F257E" w:rsidP="00BA6BF1">
      <w:pPr>
        <w:shd w:val="clear" w:color="auto" w:fill="FFFFFF"/>
        <w:spacing w:before="100" w:beforeAutospacing="1" w:after="240" w:line="240" w:lineRule="auto"/>
        <w:rPr>
          <w:rFonts w:ascii="Arial" w:hAnsi="Arial" w:cs="Arial"/>
          <w:color w:val="212529"/>
          <w:sz w:val="24"/>
          <w:szCs w:val="24"/>
          <w:shd w:val="clear" w:color="auto" w:fill="FFFFFF"/>
        </w:rPr>
      </w:pPr>
      <w:r w:rsidRPr="007F257E">
        <w:rPr>
          <w:rFonts w:ascii="Arial" w:hAnsi="Arial" w:cs="Arial"/>
          <w:color w:val="212529"/>
          <w:sz w:val="24"/>
          <w:szCs w:val="24"/>
          <w:shd w:val="clear" w:color="auto" w:fill="FFFFFF"/>
        </w:rPr>
        <w:t>Twenty</w:t>
      </w:r>
      <w:r>
        <w:rPr>
          <w:rFonts w:ascii="Arial" w:hAnsi="Arial" w:cs="Arial"/>
          <w:color w:val="212529"/>
          <w:sz w:val="24"/>
          <w:szCs w:val="24"/>
          <w:shd w:val="clear" w:color="auto" w:fill="FFFFFF"/>
        </w:rPr>
        <w:t>-</w:t>
      </w:r>
      <w:r w:rsidRPr="007F257E">
        <w:rPr>
          <w:rFonts w:ascii="Arial" w:hAnsi="Arial" w:cs="Arial"/>
          <w:color w:val="212529"/>
          <w:sz w:val="24"/>
          <w:szCs w:val="24"/>
          <w:shd w:val="clear" w:color="auto" w:fill="FFFFFF"/>
        </w:rPr>
        <w:t xml:space="preserve">four members left Guildford Station and walked past Guildford Castle on the climb to St. Martha's Church along the Pilgrim Way. We continued past the Albury Estate to </w:t>
      </w:r>
      <w:proofErr w:type="spellStart"/>
      <w:r w:rsidRPr="007F257E">
        <w:rPr>
          <w:rFonts w:ascii="Arial" w:hAnsi="Arial" w:cs="Arial"/>
          <w:color w:val="212529"/>
          <w:sz w:val="24"/>
          <w:szCs w:val="24"/>
          <w:shd w:val="clear" w:color="auto" w:fill="FFFFFF"/>
        </w:rPr>
        <w:t>Shere</w:t>
      </w:r>
      <w:proofErr w:type="spellEnd"/>
      <w:r>
        <w:rPr>
          <w:rFonts w:ascii="Arial" w:hAnsi="Arial" w:cs="Arial"/>
          <w:color w:val="212529"/>
          <w:sz w:val="24"/>
          <w:szCs w:val="24"/>
          <w:shd w:val="clear" w:color="auto" w:fill="FFFFFF"/>
        </w:rPr>
        <w:t>,</w:t>
      </w:r>
      <w:r w:rsidRPr="007F257E">
        <w:rPr>
          <w:rFonts w:ascii="Arial" w:hAnsi="Arial" w:cs="Arial"/>
          <w:color w:val="212529"/>
          <w:sz w:val="24"/>
          <w:szCs w:val="24"/>
          <w:shd w:val="clear" w:color="auto" w:fill="FFFFFF"/>
        </w:rPr>
        <w:t xml:space="preserve"> where there was a break for coffee, ice creams and toilets. We then headed south through </w:t>
      </w:r>
      <w:proofErr w:type="spellStart"/>
      <w:r w:rsidRPr="007F257E">
        <w:rPr>
          <w:rFonts w:ascii="Arial" w:hAnsi="Arial" w:cs="Arial"/>
          <w:color w:val="212529"/>
          <w:sz w:val="24"/>
          <w:szCs w:val="24"/>
          <w:shd w:val="clear" w:color="auto" w:fill="FFFFFF"/>
        </w:rPr>
        <w:t>Winterfold</w:t>
      </w:r>
      <w:proofErr w:type="spellEnd"/>
      <w:r w:rsidRPr="007F257E">
        <w:rPr>
          <w:rFonts w:ascii="Arial" w:hAnsi="Arial" w:cs="Arial"/>
          <w:color w:val="212529"/>
          <w:sz w:val="24"/>
          <w:szCs w:val="24"/>
          <w:shd w:val="clear" w:color="auto" w:fill="FFFFFF"/>
        </w:rPr>
        <w:t xml:space="preserve"> Wood to </w:t>
      </w:r>
      <w:proofErr w:type="spellStart"/>
      <w:r w:rsidRPr="007F257E">
        <w:rPr>
          <w:rFonts w:ascii="Arial" w:hAnsi="Arial" w:cs="Arial"/>
          <w:color w:val="212529"/>
          <w:sz w:val="24"/>
          <w:szCs w:val="24"/>
          <w:shd w:val="clear" w:color="auto" w:fill="FFFFFF"/>
        </w:rPr>
        <w:t>Winterforld</w:t>
      </w:r>
      <w:proofErr w:type="spellEnd"/>
      <w:r w:rsidRPr="007F257E">
        <w:rPr>
          <w:rFonts w:ascii="Arial" w:hAnsi="Arial" w:cs="Arial"/>
          <w:color w:val="212529"/>
          <w:sz w:val="24"/>
          <w:szCs w:val="24"/>
          <w:shd w:val="clear" w:color="auto" w:fill="FFFFFF"/>
        </w:rPr>
        <w:t xml:space="preserve"> Hill. From there it was along the Greensand Way to </w:t>
      </w:r>
      <w:proofErr w:type="spellStart"/>
      <w:r w:rsidRPr="007F257E">
        <w:rPr>
          <w:rFonts w:ascii="Arial" w:hAnsi="Arial" w:cs="Arial"/>
          <w:color w:val="212529"/>
          <w:sz w:val="24"/>
          <w:szCs w:val="24"/>
          <w:shd w:val="clear" w:color="auto" w:fill="FFFFFF"/>
        </w:rPr>
        <w:t>Shamley</w:t>
      </w:r>
      <w:proofErr w:type="spellEnd"/>
      <w:r w:rsidRPr="007F257E">
        <w:rPr>
          <w:rFonts w:ascii="Arial" w:hAnsi="Arial" w:cs="Arial"/>
          <w:color w:val="212529"/>
          <w:sz w:val="24"/>
          <w:szCs w:val="24"/>
          <w:shd w:val="clear" w:color="auto" w:fill="FFFFFF"/>
        </w:rPr>
        <w:t xml:space="preserve"> Green for a late lunch break at the Bricklayers Arms. Only two found the morning too much and found the bus back to Guildford. T</w:t>
      </w:r>
      <w:r>
        <w:rPr>
          <w:rFonts w:ascii="Arial" w:hAnsi="Arial" w:cs="Arial"/>
          <w:color w:val="212529"/>
          <w:sz w:val="24"/>
          <w:szCs w:val="24"/>
          <w:shd w:val="clear" w:color="auto" w:fill="FFFFFF"/>
        </w:rPr>
        <w:t>h</w:t>
      </w:r>
      <w:r w:rsidRPr="007F257E">
        <w:rPr>
          <w:rFonts w:ascii="Arial" w:hAnsi="Arial" w:cs="Arial"/>
          <w:color w:val="212529"/>
          <w:sz w:val="24"/>
          <w:szCs w:val="24"/>
          <w:shd w:val="clear" w:color="auto" w:fill="FFFFFF"/>
        </w:rPr>
        <w:t>e rest continued partly on the Greensand Way before heading north to Bramley and joining the Downs Link. This was used until the Wey Navigation was reached and we finished the return to Guildford along the Wey Navigation.</w:t>
      </w:r>
    </w:p>
    <w:p w14:paraId="5BB90727" w14:textId="7B796759" w:rsidR="00BA6BF1" w:rsidRPr="00BA6BF1" w:rsidRDefault="00BA6BF1" w:rsidP="00BA6BF1">
      <w:pPr>
        <w:shd w:val="clear" w:color="auto" w:fill="FFFFFF"/>
        <w:spacing w:before="100" w:beforeAutospacing="1" w:after="240" w:line="240" w:lineRule="auto"/>
        <w:rPr>
          <w:rFonts w:ascii="Arial" w:eastAsia="Times New Roman" w:hAnsi="Arial" w:cs="Arial"/>
          <w:color w:val="212529"/>
          <w:sz w:val="24"/>
          <w:szCs w:val="24"/>
          <w:lang w:eastAsia="en-GB"/>
        </w:rPr>
      </w:pPr>
      <w:r w:rsidRPr="00BA6BF1">
        <w:rPr>
          <w:rFonts w:ascii="Arial" w:eastAsia="Times New Roman" w:hAnsi="Arial" w:cs="Arial"/>
          <w:color w:val="212529"/>
          <w:sz w:val="24"/>
          <w:szCs w:val="24"/>
          <w:lang w:eastAsia="en-GB"/>
        </w:rPr>
        <w:t>Photo</w:t>
      </w:r>
      <w:r w:rsidRPr="007F257E">
        <w:rPr>
          <w:rFonts w:ascii="Arial" w:eastAsia="Times New Roman" w:hAnsi="Arial" w:cs="Arial"/>
          <w:color w:val="212529"/>
          <w:sz w:val="24"/>
          <w:szCs w:val="24"/>
          <w:lang w:eastAsia="en-GB"/>
        </w:rPr>
        <w:t>graph</w:t>
      </w:r>
      <w:r w:rsidR="00730EE0" w:rsidRPr="007F257E">
        <w:rPr>
          <w:rFonts w:ascii="Arial" w:eastAsia="Times New Roman" w:hAnsi="Arial" w:cs="Arial"/>
          <w:color w:val="212529"/>
          <w:sz w:val="24"/>
          <w:szCs w:val="24"/>
          <w:lang w:eastAsia="en-GB"/>
        </w:rPr>
        <w:t>s</w:t>
      </w:r>
      <w:r w:rsidRPr="00BA6BF1">
        <w:rPr>
          <w:rFonts w:ascii="Arial" w:eastAsia="Times New Roman" w:hAnsi="Arial" w:cs="Arial"/>
          <w:color w:val="212529"/>
          <w:sz w:val="24"/>
          <w:szCs w:val="24"/>
          <w:lang w:eastAsia="en-GB"/>
        </w:rPr>
        <w:t xml:space="preserve"> by </w:t>
      </w:r>
      <w:r w:rsidR="007F257E" w:rsidRPr="007F257E">
        <w:rPr>
          <w:rFonts w:ascii="Arial" w:eastAsia="Times New Roman" w:hAnsi="Arial" w:cs="Arial"/>
          <w:color w:val="212529"/>
          <w:sz w:val="24"/>
          <w:szCs w:val="24"/>
          <w:lang w:eastAsia="en-GB"/>
        </w:rPr>
        <w:t>Penny Mayor</w:t>
      </w:r>
    </w:p>
    <w:p w14:paraId="4F2B088D" w14:textId="4C7C152E" w:rsidR="002517C3" w:rsidRPr="00477A92" w:rsidRDefault="002517C3" w:rsidP="00C83034">
      <w:pPr>
        <w:shd w:val="clear" w:color="auto" w:fill="FFFFFF"/>
        <w:spacing w:before="100" w:beforeAutospacing="1" w:after="240" w:line="240" w:lineRule="auto"/>
        <w:rPr>
          <w:rFonts w:ascii="Arial" w:eastAsia="Times New Roman" w:hAnsi="Arial" w:cs="Arial"/>
          <w:color w:val="212529"/>
          <w:sz w:val="24"/>
          <w:szCs w:val="24"/>
          <w:lang w:eastAsia="en-GB"/>
        </w:rPr>
      </w:pPr>
    </w:p>
    <w:sectPr w:rsidR="002517C3" w:rsidRPr="00477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43A62"/>
    <w:rsid w:val="00444BB3"/>
    <w:rsid w:val="00444E52"/>
    <w:rsid w:val="0044635C"/>
    <w:rsid w:val="004536B3"/>
    <w:rsid w:val="004637CD"/>
    <w:rsid w:val="00477A92"/>
    <w:rsid w:val="00480E7B"/>
    <w:rsid w:val="00482708"/>
    <w:rsid w:val="004840B2"/>
    <w:rsid w:val="004A0095"/>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2302"/>
    <w:rsid w:val="00756D53"/>
    <w:rsid w:val="00773043"/>
    <w:rsid w:val="007772E5"/>
    <w:rsid w:val="00777887"/>
    <w:rsid w:val="007779AF"/>
    <w:rsid w:val="007A08AF"/>
    <w:rsid w:val="007B7CEA"/>
    <w:rsid w:val="007C02AC"/>
    <w:rsid w:val="007F257E"/>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2020-08-04T20:59:00Z</dcterms:created>
  <dcterms:modified xsi:type="dcterms:W3CDTF">2020-08-04T20:59:00Z</dcterms:modified>
</cp:coreProperties>
</file>