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8452F18" w:rsidR="00B40081" w:rsidRPr="00B40081" w:rsidRDefault="00AA281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Woodlands of South-East London</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BA6BF1">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4</w:t>
      </w:r>
      <w:r w:rsidR="00BA6BF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C50BB7">
        <w:rPr>
          <w:rFonts w:ascii="Arial" w:eastAsia="Times New Roman" w:hAnsi="Arial" w:cs="Arial"/>
          <w:b/>
          <w:bCs/>
          <w:color w:val="2F5496" w:themeColor="accent1" w:themeShade="BF"/>
          <w:sz w:val="27"/>
          <w:szCs w:val="27"/>
          <w:lang w:eastAsia="en-GB"/>
        </w:rPr>
        <w:t>Ju</w:t>
      </w:r>
      <w:r w:rsidR="00477A92">
        <w:rPr>
          <w:rFonts w:ascii="Arial" w:eastAsia="Times New Roman" w:hAnsi="Arial" w:cs="Arial"/>
          <w:b/>
          <w:bCs/>
          <w:color w:val="2F5496" w:themeColor="accent1" w:themeShade="BF"/>
          <w:sz w:val="27"/>
          <w:szCs w:val="27"/>
          <w:lang w:eastAsia="en-GB"/>
        </w:rPr>
        <w:t>ne</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75356960" w:rsidR="0006516A" w:rsidRDefault="00AA281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Aylmer</w:t>
      </w:r>
    </w:p>
    <w:p w14:paraId="40845255" w14:textId="3A0ACA58" w:rsidR="00AA2812" w:rsidRPr="00AA2812" w:rsidRDefault="00AA2812" w:rsidP="00BA6BF1">
      <w:pPr>
        <w:shd w:val="clear" w:color="auto" w:fill="FFFFFF"/>
        <w:spacing w:before="100" w:beforeAutospacing="1" w:after="240" w:line="240" w:lineRule="auto"/>
        <w:rPr>
          <w:rFonts w:ascii="Arial" w:hAnsi="Arial" w:cs="Arial"/>
          <w:color w:val="212529"/>
          <w:sz w:val="24"/>
          <w:szCs w:val="24"/>
          <w:shd w:val="clear" w:color="auto" w:fill="FFFFFF"/>
        </w:rPr>
      </w:pPr>
      <w:r w:rsidRPr="00AA2812">
        <w:rPr>
          <w:rFonts w:ascii="Arial" w:hAnsi="Arial" w:cs="Arial"/>
          <w:color w:val="212529"/>
          <w:sz w:val="24"/>
          <w:szCs w:val="24"/>
          <w:shd w:val="clear" w:color="auto" w:fill="FFFFFF"/>
        </w:rPr>
        <w:t>We started from Abbey Wood station, which has both an abbey (</w:t>
      </w:r>
      <w:proofErr w:type="spellStart"/>
      <w:r w:rsidRPr="00AA2812">
        <w:rPr>
          <w:rFonts w:ascii="Arial" w:hAnsi="Arial" w:cs="Arial"/>
          <w:color w:val="212529"/>
          <w:sz w:val="24"/>
          <w:szCs w:val="24"/>
          <w:shd w:val="clear" w:color="auto" w:fill="FFFFFF"/>
        </w:rPr>
        <w:t>Lesnes</w:t>
      </w:r>
      <w:proofErr w:type="spellEnd"/>
      <w:r w:rsidRPr="00AA2812">
        <w:rPr>
          <w:rFonts w:ascii="Arial" w:hAnsi="Arial" w:cs="Arial"/>
          <w:color w:val="212529"/>
          <w:sz w:val="24"/>
          <w:szCs w:val="24"/>
          <w:shd w:val="clear" w:color="auto" w:fill="FFFFFF"/>
        </w:rPr>
        <w:t xml:space="preserve"> Abbey) and a wood (</w:t>
      </w:r>
      <w:proofErr w:type="spellStart"/>
      <w:r w:rsidRPr="00AA2812">
        <w:rPr>
          <w:rFonts w:ascii="Arial" w:hAnsi="Arial" w:cs="Arial"/>
          <w:color w:val="212529"/>
          <w:sz w:val="24"/>
          <w:szCs w:val="24"/>
          <w:shd w:val="clear" w:color="auto" w:fill="FFFFFF"/>
        </w:rPr>
        <w:t>Lesnes</w:t>
      </w:r>
      <w:proofErr w:type="spellEnd"/>
      <w:r w:rsidRPr="00AA2812">
        <w:rPr>
          <w:rFonts w:ascii="Arial" w:hAnsi="Arial" w:cs="Arial"/>
          <w:color w:val="212529"/>
          <w:sz w:val="24"/>
          <w:szCs w:val="24"/>
          <w:shd w:val="clear" w:color="auto" w:fill="FFFFFF"/>
        </w:rPr>
        <w:t xml:space="preserve"> Abbey </w:t>
      </w:r>
      <w:r>
        <w:rPr>
          <w:rFonts w:ascii="Arial" w:hAnsi="Arial" w:cs="Arial"/>
          <w:color w:val="212529"/>
          <w:sz w:val="24"/>
          <w:szCs w:val="24"/>
          <w:shd w:val="clear" w:color="auto" w:fill="FFFFFF"/>
        </w:rPr>
        <w:t>W</w:t>
      </w:r>
      <w:r w:rsidRPr="00AA2812">
        <w:rPr>
          <w:rFonts w:ascii="Arial" w:hAnsi="Arial" w:cs="Arial"/>
          <w:color w:val="212529"/>
          <w:sz w:val="24"/>
          <w:szCs w:val="24"/>
          <w:shd w:val="clear" w:color="auto" w:fill="FFFFFF"/>
        </w:rPr>
        <w:t xml:space="preserve">ood, full of glorious beech trees) though for Londoners will be more famous soon as an eastern terminus of Crossrail. For much of the way we followed the Green Chain Walk, through </w:t>
      </w:r>
      <w:proofErr w:type="spellStart"/>
      <w:r w:rsidRPr="00AA2812">
        <w:rPr>
          <w:rFonts w:ascii="Arial" w:hAnsi="Arial" w:cs="Arial"/>
          <w:color w:val="212529"/>
          <w:sz w:val="24"/>
          <w:szCs w:val="24"/>
          <w:shd w:val="clear" w:color="auto" w:fill="FFFFFF"/>
        </w:rPr>
        <w:t>Bostall</w:t>
      </w:r>
      <w:proofErr w:type="spellEnd"/>
      <w:r w:rsidRPr="00AA2812">
        <w:rPr>
          <w:rFonts w:ascii="Arial" w:hAnsi="Arial" w:cs="Arial"/>
          <w:color w:val="212529"/>
          <w:sz w:val="24"/>
          <w:szCs w:val="24"/>
          <w:shd w:val="clear" w:color="auto" w:fill="FFFFFF"/>
        </w:rPr>
        <w:t xml:space="preserve"> </w:t>
      </w:r>
      <w:r>
        <w:rPr>
          <w:rFonts w:ascii="Arial" w:hAnsi="Arial" w:cs="Arial"/>
          <w:color w:val="212529"/>
          <w:sz w:val="24"/>
          <w:szCs w:val="24"/>
          <w:shd w:val="clear" w:color="auto" w:fill="FFFFFF"/>
        </w:rPr>
        <w:t>W</w:t>
      </w:r>
      <w:r w:rsidRPr="00AA2812">
        <w:rPr>
          <w:rFonts w:ascii="Arial" w:hAnsi="Arial" w:cs="Arial"/>
          <w:color w:val="212529"/>
          <w:sz w:val="24"/>
          <w:szCs w:val="24"/>
          <w:shd w:val="clear" w:color="auto" w:fill="FFFFFF"/>
        </w:rPr>
        <w:t xml:space="preserve">oods </w:t>
      </w:r>
      <w:r>
        <w:rPr>
          <w:rFonts w:ascii="Arial" w:hAnsi="Arial" w:cs="Arial"/>
          <w:color w:val="212529"/>
          <w:sz w:val="24"/>
          <w:szCs w:val="24"/>
          <w:shd w:val="clear" w:color="auto" w:fill="FFFFFF"/>
        </w:rPr>
        <w:t>–</w:t>
      </w:r>
      <w:r w:rsidRPr="00AA2812">
        <w:rPr>
          <w:rFonts w:ascii="Arial" w:hAnsi="Arial" w:cs="Arial"/>
          <w:color w:val="212529"/>
          <w:sz w:val="24"/>
          <w:szCs w:val="24"/>
          <w:shd w:val="clear" w:color="auto" w:fill="FFFFFF"/>
        </w:rPr>
        <w:t xml:space="preserve"> a</w:t>
      </w:r>
      <w:r>
        <w:rPr>
          <w:rFonts w:ascii="Arial" w:hAnsi="Arial" w:cs="Arial"/>
          <w:color w:val="212529"/>
          <w:sz w:val="24"/>
          <w:szCs w:val="24"/>
          <w:shd w:val="clear" w:color="auto" w:fill="FFFFFF"/>
        </w:rPr>
        <w:t xml:space="preserve"> </w:t>
      </w:r>
      <w:r w:rsidRPr="00AA2812">
        <w:rPr>
          <w:rFonts w:ascii="Arial" w:hAnsi="Arial" w:cs="Arial"/>
          <w:color w:val="212529"/>
          <w:sz w:val="24"/>
          <w:szCs w:val="24"/>
          <w:shd w:val="clear" w:color="auto" w:fill="FFFFFF"/>
        </w:rPr>
        <w:t xml:space="preserve">lovely glade </w:t>
      </w:r>
      <w:r>
        <w:rPr>
          <w:rFonts w:ascii="Arial" w:hAnsi="Arial" w:cs="Arial"/>
          <w:color w:val="212529"/>
          <w:sz w:val="24"/>
          <w:szCs w:val="24"/>
          <w:shd w:val="clear" w:color="auto" w:fill="FFFFFF"/>
        </w:rPr>
        <w:t>–</w:t>
      </w:r>
      <w:r w:rsidRPr="00AA2812">
        <w:rPr>
          <w:rFonts w:ascii="Arial" w:hAnsi="Arial" w:cs="Arial"/>
          <w:color w:val="212529"/>
          <w:sz w:val="24"/>
          <w:szCs w:val="24"/>
          <w:shd w:val="clear" w:color="auto" w:fill="FFFFFF"/>
        </w:rPr>
        <w:t xml:space="preserve"> Plumstead</w:t>
      </w:r>
      <w:r>
        <w:rPr>
          <w:rFonts w:ascii="Arial" w:hAnsi="Arial" w:cs="Arial"/>
          <w:color w:val="212529"/>
          <w:sz w:val="24"/>
          <w:szCs w:val="24"/>
          <w:shd w:val="clear" w:color="auto" w:fill="FFFFFF"/>
        </w:rPr>
        <w:t xml:space="preserve"> </w:t>
      </w:r>
      <w:r w:rsidRPr="00AA2812">
        <w:rPr>
          <w:rFonts w:ascii="Arial" w:hAnsi="Arial" w:cs="Arial"/>
          <w:color w:val="212529"/>
          <w:sz w:val="24"/>
          <w:szCs w:val="24"/>
          <w:shd w:val="clear" w:color="auto" w:fill="FFFFFF"/>
        </w:rPr>
        <w:t xml:space="preserve">Common, and up past the oaks of Shooters Hill, the hill that is not the road, with its views back to Essex. We spent a few minutes on Shooters Hill the road before passing the folly of </w:t>
      </w:r>
      <w:proofErr w:type="spellStart"/>
      <w:r w:rsidRPr="00AA2812">
        <w:rPr>
          <w:rFonts w:ascii="Arial" w:hAnsi="Arial" w:cs="Arial"/>
          <w:color w:val="212529"/>
          <w:sz w:val="24"/>
          <w:szCs w:val="24"/>
          <w:shd w:val="clear" w:color="auto" w:fill="FFFFFF"/>
        </w:rPr>
        <w:t>Severndroog</w:t>
      </w:r>
      <w:proofErr w:type="spellEnd"/>
      <w:r w:rsidRPr="00AA2812">
        <w:rPr>
          <w:rFonts w:ascii="Arial" w:hAnsi="Arial" w:cs="Arial"/>
          <w:color w:val="212529"/>
          <w:sz w:val="24"/>
          <w:szCs w:val="24"/>
          <w:shd w:val="clear" w:color="auto" w:fill="FFFFFF"/>
        </w:rPr>
        <w:t xml:space="preserve"> Castle </w:t>
      </w:r>
      <w:r>
        <w:rPr>
          <w:rFonts w:ascii="Arial" w:hAnsi="Arial" w:cs="Arial"/>
          <w:color w:val="212529"/>
          <w:sz w:val="24"/>
          <w:szCs w:val="24"/>
          <w:shd w:val="clear" w:color="auto" w:fill="FFFFFF"/>
        </w:rPr>
        <w:t>–</w:t>
      </w:r>
      <w:r w:rsidRPr="00AA2812">
        <w:rPr>
          <w:rFonts w:ascii="Arial" w:hAnsi="Arial" w:cs="Arial"/>
          <w:color w:val="212529"/>
          <w:sz w:val="24"/>
          <w:szCs w:val="24"/>
          <w:shd w:val="clear" w:color="auto" w:fill="FFFFFF"/>
        </w:rPr>
        <w:t xml:space="preserve"> seven</w:t>
      </w:r>
      <w:r>
        <w:rPr>
          <w:rFonts w:ascii="Arial" w:hAnsi="Arial" w:cs="Arial"/>
          <w:color w:val="212529"/>
          <w:sz w:val="24"/>
          <w:szCs w:val="24"/>
          <w:shd w:val="clear" w:color="auto" w:fill="FFFFFF"/>
        </w:rPr>
        <w:t xml:space="preserve"> </w:t>
      </w:r>
      <w:r w:rsidRPr="00AA2812">
        <w:rPr>
          <w:rFonts w:ascii="Arial" w:hAnsi="Arial" w:cs="Arial"/>
          <w:color w:val="212529"/>
          <w:sz w:val="24"/>
          <w:szCs w:val="24"/>
          <w:shd w:val="clear" w:color="auto" w:fill="FFFFFF"/>
        </w:rPr>
        <w:t xml:space="preserve">counties in view from the top, if you can pass it when it's open </w:t>
      </w:r>
      <w:r>
        <w:rPr>
          <w:rFonts w:ascii="Arial" w:hAnsi="Arial" w:cs="Arial"/>
          <w:color w:val="212529"/>
          <w:sz w:val="24"/>
          <w:szCs w:val="24"/>
          <w:shd w:val="clear" w:color="auto" w:fill="FFFFFF"/>
        </w:rPr>
        <w:t>–</w:t>
      </w:r>
      <w:r w:rsidRPr="00AA2812">
        <w:rPr>
          <w:rFonts w:ascii="Arial" w:hAnsi="Arial" w:cs="Arial"/>
          <w:color w:val="212529"/>
          <w:sz w:val="24"/>
          <w:szCs w:val="24"/>
          <w:shd w:val="clear" w:color="auto" w:fill="FFFFFF"/>
        </w:rPr>
        <w:t xml:space="preserve"> and</w:t>
      </w:r>
      <w:r>
        <w:rPr>
          <w:rFonts w:ascii="Arial" w:hAnsi="Arial" w:cs="Arial"/>
          <w:color w:val="212529"/>
          <w:sz w:val="24"/>
          <w:szCs w:val="24"/>
          <w:shd w:val="clear" w:color="auto" w:fill="FFFFFF"/>
        </w:rPr>
        <w:t xml:space="preserve"> </w:t>
      </w:r>
      <w:r w:rsidRPr="00AA2812">
        <w:rPr>
          <w:rFonts w:ascii="Arial" w:hAnsi="Arial" w:cs="Arial"/>
          <w:color w:val="212529"/>
          <w:sz w:val="24"/>
          <w:szCs w:val="24"/>
          <w:shd w:val="clear" w:color="auto" w:fill="FFFFFF"/>
        </w:rPr>
        <w:t xml:space="preserve">an interlude through </w:t>
      </w:r>
      <w:proofErr w:type="spellStart"/>
      <w:r w:rsidRPr="00AA2812">
        <w:rPr>
          <w:rFonts w:ascii="Arial" w:hAnsi="Arial" w:cs="Arial"/>
          <w:color w:val="212529"/>
          <w:sz w:val="24"/>
          <w:szCs w:val="24"/>
          <w:shd w:val="clear" w:color="auto" w:fill="FFFFFF"/>
        </w:rPr>
        <w:t>Jackwood</w:t>
      </w:r>
      <w:proofErr w:type="spellEnd"/>
      <w:r w:rsidRPr="00AA2812">
        <w:rPr>
          <w:rFonts w:ascii="Arial" w:hAnsi="Arial" w:cs="Arial"/>
          <w:color w:val="212529"/>
          <w:sz w:val="24"/>
          <w:szCs w:val="24"/>
          <w:shd w:val="clear" w:color="auto" w:fill="FFFFFF"/>
        </w:rPr>
        <w:t xml:space="preserve"> before the wonderful </w:t>
      </w:r>
      <w:proofErr w:type="spellStart"/>
      <w:r w:rsidRPr="00AA2812">
        <w:rPr>
          <w:rFonts w:ascii="Arial" w:hAnsi="Arial" w:cs="Arial"/>
          <w:color w:val="212529"/>
          <w:sz w:val="24"/>
          <w:szCs w:val="24"/>
          <w:shd w:val="clear" w:color="auto" w:fill="FFFFFF"/>
        </w:rPr>
        <w:t>Oxleas</w:t>
      </w:r>
      <w:proofErr w:type="spellEnd"/>
      <w:r w:rsidRPr="00AA2812">
        <w:rPr>
          <w:rFonts w:ascii="Arial" w:hAnsi="Arial" w:cs="Arial"/>
          <w:color w:val="212529"/>
          <w:sz w:val="24"/>
          <w:szCs w:val="24"/>
          <w:shd w:val="clear" w:color="auto" w:fill="FFFFFF"/>
        </w:rPr>
        <w:t xml:space="preserve"> Wood. One of London's great ancient woodlands, it was due to be obliterated by a road scheme in the 1990s, until sense final</w:t>
      </w:r>
      <w:r>
        <w:rPr>
          <w:rFonts w:ascii="Arial" w:hAnsi="Arial" w:cs="Arial"/>
          <w:color w:val="212529"/>
          <w:sz w:val="24"/>
          <w:szCs w:val="24"/>
          <w:shd w:val="clear" w:color="auto" w:fill="FFFFFF"/>
        </w:rPr>
        <w:t>ly</w:t>
      </w:r>
      <w:r w:rsidRPr="00AA2812">
        <w:rPr>
          <w:rFonts w:ascii="Arial" w:hAnsi="Arial" w:cs="Arial"/>
          <w:color w:val="212529"/>
          <w:sz w:val="24"/>
          <w:szCs w:val="24"/>
          <w:shd w:val="clear" w:color="auto" w:fill="FFFFFF"/>
        </w:rPr>
        <w:t xml:space="preserve"> prevailed. A brief leg through </w:t>
      </w:r>
      <w:proofErr w:type="spellStart"/>
      <w:r w:rsidRPr="00AA2812">
        <w:rPr>
          <w:rFonts w:ascii="Arial" w:hAnsi="Arial" w:cs="Arial"/>
          <w:color w:val="212529"/>
          <w:sz w:val="24"/>
          <w:szCs w:val="24"/>
          <w:shd w:val="clear" w:color="auto" w:fill="FFFFFF"/>
        </w:rPr>
        <w:t>Shepherdleas</w:t>
      </w:r>
      <w:proofErr w:type="spellEnd"/>
      <w:r w:rsidRPr="00AA2812">
        <w:rPr>
          <w:rFonts w:ascii="Arial" w:hAnsi="Arial" w:cs="Arial"/>
          <w:color w:val="212529"/>
          <w:sz w:val="24"/>
          <w:szCs w:val="24"/>
          <w:shd w:val="clear" w:color="auto" w:fill="FFFFFF"/>
        </w:rPr>
        <w:t xml:space="preserve"> Woods took us to </w:t>
      </w:r>
      <w:proofErr w:type="spellStart"/>
      <w:r w:rsidRPr="00AA2812">
        <w:rPr>
          <w:rFonts w:ascii="Arial" w:hAnsi="Arial" w:cs="Arial"/>
          <w:color w:val="212529"/>
          <w:sz w:val="24"/>
          <w:szCs w:val="24"/>
          <w:shd w:val="clear" w:color="auto" w:fill="FFFFFF"/>
        </w:rPr>
        <w:t>Falconwood</w:t>
      </w:r>
      <w:proofErr w:type="spellEnd"/>
      <w:r w:rsidRPr="00AA2812">
        <w:rPr>
          <w:rFonts w:ascii="Arial" w:hAnsi="Arial" w:cs="Arial"/>
          <w:color w:val="212529"/>
          <w:sz w:val="24"/>
          <w:szCs w:val="24"/>
          <w:shd w:val="clear" w:color="auto" w:fill="FFFFFF"/>
        </w:rPr>
        <w:t xml:space="preserve"> station (wood yes, falcons no) or rather the eponymous pub just over the road.</w:t>
      </w:r>
    </w:p>
    <w:p w14:paraId="5BB90727" w14:textId="6AAB1653" w:rsidR="00BA6BF1" w:rsidRPr="00BA6BF1" w:rsidRDefault="00BA6BF1" w:rsidP="00BA6BF1">
      <w:pPr>
        <w:shd w:val="clear" w:color="auto" w:fill="FFFFFF"/>
        <w:spacing w:before="100" w:beforeAutospacing="1" w:after="240" w:line="240" w:lineRule="auto"/>
        <w:rPr>
          <w:rFonts w:ascii="Arial" w:eastAsia="Times New Roman" w:hAnsi="Arial" w:cs="Arial"/>
          <w:color w:val="212529"/>
          <w:sz w:val="24"/>
          <w:szCs w:val="24"/>
          <w:lang w:eastAsia="en-GB"/>
        </w:rPr>
      </w:pPr>
      <w:r w:rsidRPr="00BA6BF1">
        <w:rPr>
          <w:rFonts w:ascii="Arial" w:eastAsia="Times New Roman" w:hAnsi="Arial" w:cs="Arial"/>
          <w:color w:val="212529"/>
          <w:sz w:val="24"/>
          <w:szCs w:val="24"/>
          <w:lang w:eastAsia="en-GB"/>
        </w:rPr>
        <w:t>Photo</w:t>
      </w:r>
      <w:r w:rsidRPr="00AA2812">
        <w:rPr>
          <w:rFonts w:ascii="Arial" w:eastAsia="Times New Roman" w:hAnsi="Arial" w:cs="Arial"/>
          <w:color w:val="212529"/>
          <w:sz w:val="24"/>
          <w:szCs w:val="24"/>
          <w:lang w:eastAsia="en-GB"/>
        </w:rPr>
        <w:t>graph</w:t>
      </w:r>
      <w:r w:rsidRPr="00BA6BF1">
        <w:rPr>
          <w:rFonts w:ascii="Arial" w:eastAsia="Times New Roman" w:hAnsi="Arial" w:cs="Arial"/>
          <w:color w:val="212529"/>
          <w:sz w:val="24"/>
          <w:szCs w:val="24"/>
          <w:lang w:eastAsia="en-GB"/>
        </w:rPr>
        <w:t xml:space="preserve"> by </w:t>
      </w:r>
      <w:r w:rsidR="00AA2812" w:rsidRPr="00AA2812">
        <w:rPr>
          <w:rFonts w:ascii="Arial" w:eastAsia="Times New Roman" w:hAnsi="Arial" w:cs="Arial"/>
          <w:color w:val="212529"/>
          <w:sz w:val="24"/>
          <w:szCs w:val="24"/>
          <w:lang w:eastAsia="en-GB"/>
        </w:rPr>
        <w:t>Peter Aylmer</w:t>
      </w:r>
    </w:p>
    <w:p w14:paraId="4F2B088D" w14:textId="4C7C152E" w:rsidR="002517C3" w:rsidRPr="00477A92" w:rsidRDefault="002517C3" w:rsidP="00C83034">
      <w:pPr>
        <w:shd w:val="clear" w:color="auto" w:fill="FFFFFF"/>
        <w:spacing w:before="100" w:beforeAutospacing="1" w:after="240" w:line="240" w:lineRule="auto"/>
        <w:rPr>
          <w:rFonts w:ascii="Arial" w:eastAsia="Times New Roman" w:hAnsi="Arial" w:cs="Arial"/>
          <w:color w:val="212529"/>
          <w:sz w:val="24"/>
          <w:szCs w:val="24"/>
          <w:lang w:eastAsia="en-GB"/>
        </w:rPr>
      </w:pPr>
    </w:p>
    <w:sectPr w:rsidR="002517C3" w:rsidRPr="0047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B705B"/>
    <w:rsid w:val="003C54DF"/>
    <w:rsid w:val="003D2F46"/>
    <w:rsid w:val="00404D4E"/>
    <w:rsid w:val="0040675F"/>
    <w:rsid w:val="00407520"/>
    <w:rsid w:val="004166A6"/>
    <w:rsid w:val="004169FF"/>
    <w:rsid w:val="00424F7F"/>
    <w:rsid w:val="00427A5A"/>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5913"/>
    <w:rsid w:val="00737D53"/>
    <w:rsid w:val="00752302"/>
    <w:rsid w:val="00756D53"/>
    <w:rsid w:val="00773043"/>
    <w:rsid w:val="007772E5"/>
    <w:rsid w:val="00777887"/>
    <w:rsid w:val="007779AF"/>
    <w:rsid w:val="007A08AF"/>
    <w:rsid w:val="007B7CEA"/>
    <w:rsid w:val="007C02AC"/>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2020-08-04T20:46:00Z</dcterms:created>
  <dcterms:modified xsi:type="dcterms:W3CDTF">2020-08-04T20:46:00Z</dcterms:modified>
</cp:coreProperties>
</file>