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3C50D93A" w:rsidR="00B40081" w:rsidRPr="00B40081" w:rsidRDefault="007754B6"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Capital Ring Weekend Part 3 – Grove Park to Richmond</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Mon</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26</w:t>
      </w:r>
      <w:r w:rsidR="00A102B3">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August</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02756D">
        <w:rPr>
          <w:rFonts w:ascii="Arial" w:eastAsia="Times New Roman" w:hAnsi="Arial" w:cs="Arial"/>
          <w:b/>
          <w:bCs/>
          <w:color w:val="2F5496" w:themeColor="accent1" w:themeShade="BF"/>
          <w:sz w:val="27"/>
          <w:szCs w:val="27"/>
          <w:lang w:eastAsia="en-GB"/>
        </w:rPr>
        <w:t>13</w:t>
      </w:r>
    </w:p>
    <w:p w14:paraId="20620F4A" w14:textId="4ED8B219" w:rsidR="0006516A" w:rsidRDefault="007754B6"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w:t>
      </w:r>
      <w:r w:rsidR="0002756D">
        <w:rPr>
          <w:rFonts w:ascii="Arial" w:eastAsia="Times New Roman" w:hAnsi="Arial" w:cs="Arial"/>
          <w:color w:val="538135" w:themeColor="accent6" w:themeShade="BF"/>
          <w:sz w:val="27"/>
          <w:szCs w:val="27"/>
          <w:lang w:eastAsia="en-GB"/>
        </w:rPr>
        <w:t>0</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02756D">
        <w:rPr>
          <w:rFonts w:ascii="Arial" w:eastAsia="Times New Roman" w:hAnsi="Arial" w:cs="Arial"/>
          <w:color w:val="538135" w:themeColor="accent6" w:themeShade="BF"/>
          <w:sz w:val="27"/>
          <w:szCs w:val="27"/>
          <w:lang w:eastAsia="en-GB"/>
        </w:rPr>
        <w:t>25</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 xml:space="preserve">Susanne </w:t>
      </w:r>
      <w:proofErr w:type="spellStart"/>
      <w:r>
        <w:rPr>
          <w:rFonts w:ascii="Arial" w:eastAsia="Times New Roman" w:hAnsi="Arial" w:cs="Arial"/>
          <w:color w:val="538135" w:themeColor="accent6" w:themeShade="BF"/>
          <w:sz w:val="27"/>
          <w:szCs w:val="27"/>
          <w:lang w:eastAsia="en-GB"/>
        </w:rPr>
        <w:t>Waldschmidt</w:t>
      </w:r>
      <w:proofErr w:type="spellEnd"/>
    </w:p>
    <w:p w14:paraId="31EB2BDB" w14:textId="7BEEEFFA" w:rsidR="007754B6" w:rsidRPr="007754B6" w:rsidRDefault="007754B6" w:rsidP="007754B6">
      <w:pPr>
        <w:shd w:val="clear" w:color="auto" w:fill="FFFFFF"/>
        <w:spacing w:before="100" w:beforeAutospacing="1" w:after="240" w:line="240" w:lineRule="auto"/>
        <w:rPr>
          <w:rFonts w:ascii="Arial" w:eastAsia="Times New Roman" w:hAnsi="Arial" w:cs="Arial"/>
          <w:color w:val="212529"/>
          <w:sz w:val="24"/>
          <w:szCs w:val="24"/>
          <w:lang w:eastAsia="en-GB"/>
        </w:rPr>
      </w:pPr>
      <w:r w:rsidRPr="007754B6">
        <w:rPr>
          <w:rFonts w:ascii="Arial" w:eastAsia="Times New Roman" w:hAnsi="Arial" w:cs="Arial"/>
          <w:color w:val="212529"/>
          <w:sz w:val="24"/>
          <w:szCs w:val="24"/>
          <w:lang w:eastAsia="en-GB"/>
        </w:rPr>
        <w:t>The sunny weather bought out 20 walkers including Colin Saunders, without whose excellent guide to the Capital Ring, I would most certainly have got lost. A more leisurely day. Morning coffee, a picnic lunch in beautiful Norwood Grove and afternoon tea near Wimbledon Park, where the friendly owner of the cafe insisted on taking pictures of us. We must have all looked very photogenic by then!! Then the last stage. Hilary Saw joined us for the walk through Wimbledon Common and Richmond Park. Finally we were back in Richmond and a well</w:t>
      </w:r>
      <w:r>
        <w:rPr>
          <w:rFonts w:ascii="Arial" w:eastAsia="Times New Roman" w:hAnsi="Arial" w:cs="Arial"/>
          <w:color w:val="212529"/>
          <w:sz w:val="24"/>
          <w:szCs w:val="24"/>
          <w:lang w:eastAsia="en-GB"/>
        </w:rPr>
        <w:t>-</w:t>
      </w:r>
      <w:r w:rsidRPr="007754B6">
        <w:rPr>
          <w:rFonts w:ascii="Arial" w:eastAsia="Times New Roman" w:hAnsi="Arial" w:cs="Arial"/>
          <w:color w:val="212529"/>
          <w:sz w:val="24"/>
          <w:szCs w:val="24"/>
          <w:lang w:eastAsia="en-GB"/>
        </w:rPr>
        <w:t>deserved drink in the Orange Tree. 9 of us had completed the whole ring and were duly certified by Colin. It was a great weekend with a lovely crowd of people. Lots of blistered feet but lots of fun as well. It seemed just the right way to remember Peter Saw.</w:t>
      </w:r>
    </w:p>
    <w:p w14:paraId="23378DBE" w14:textId="25751887" w:rsidR="007754B6" w:rsidRPr="007754B6" w:rsidRDefault="007754B6" w:rsidP="007754B6">
      <w:pPr>
        <w:shd w:val="clear" w:color="auto" w:fill="FFFFFF"/>
        <w:spacing w:before="100" w:beforeAutospacing="1" w:after="240" w:line="240" w:lineRule="auto"/>
        <w:rPr>
          <w:rFonts w:ascii="Arial" w:eastAsia="Times New Roman" w:hAnsi="Arial" w:cs="Arial"/>
          <w:color w:val="212529"/>
          <w:sz w:val="24"/>
          <w:szCs w:val="24"/>
          <w:lang w:eastAsia="en-GB"/>
        </w:rPr>
      </w:pPr>
      <w:r w:rsidRPr="007754B6">
        <w:rPr>
          <w:rFonts w:ascii="Arial" w:eastAsia="Times New Roman" w:hAnsi="Arial" w:cs="Arial"/>
          <w:color w:val="212529"/>
          <w:sz w:val="24"/>
          <w:szCs w:val="24"/>
          <w:lang w:eastAsia="en-GB"/>
        </w:rPr>
        <w:t>To the 9 completers</w:t>
      </w:r>
      <w:r>
        <w:rPr>
          <w:rFonts w:ascii="Arial" w:eastAsia="Times New Roman" w:hAnsi="Arial" w:cs="Arial"/>
          <w:color w:val="212529"/>
          <w:sz w:val="24"/>
          <w:szCs w:val="24"/>
          <w:lang w:eastAsia="en-GB"/>
        </w:rPr>
        <w:t xml:space="preserve">: </w:t>
      </w:r>
      <w:r w:rsidRPr="007754B6">
        <w:rPr>
          <w:rFonts w:ascii="Arial" w:eastAsia="Times New Roman" w:hAnsi="Arial" w:cs="Arial"/>
          <w:color w:val="212529"/>
          <w:sz w:val="24"/>
          <w:szCs w:val="24"/>
          <w:lang w:eastAsia="en-GB"/>
        </w:rPr>
        <w:t>WELL DONE!</w:t>
      </w:r>
    </w:p>
    <w:p w14:paraId="25458066" w14:textId="77777777" w:rsidR="007754B6" w:rsidRPr="007754B6" w:rsidRDefault="007754B6" w:rsidP="007754B6">
      <w:pPr>
        <w:shd w:val="clear" w:color="auto" w:fill="FFFFFF"/>
        <w:spacing w:before="100" w:beforeAutospacing="1" w:after="240" w:line="240" w:lineRule="auto"/>
        <w:rPr>
          <w:rFonts w:ascii="Arial" w:eastAsia="Times New Roman" w:hAnsi="Arial" w:cs="Arial"/>
          <w:color w:val="212529"/>
          <w:sz w:val="24"/>
          <w:szCs w:val="24"/>
          <w:lang w:eastAsia="en-GB"/>
        </w:rPr>
      </w:pPr>
      <w:r w:rsidRPr="007754B6">
        <w:rPr>
          <w:rFonts w:ascii="Arial" w:eastAsia="Times New Roman" w:hAnsi="Arial" w:cs="Arial"/>
          <w:color w:val="212529"/>
          <w:sz w:val="24"/>
          <w:szCs w:val="24"/>
          <w:lang w:eastAsia="en-GB"/>
        </w:rPr>
        <w:t>Richard Allison</w:t>
      </w:r>
    </w:p>
    <w:p w14:paraId="765BA2BE" w14:textId="77777777" w:rsidR="007754B6" w:rsidRPr="007754B6" w:rsidRDefault="007754B6" w:rsidP="007754B6">
      <w:pPr>
        <w:shd w:val="clear" w:color="auto" w:fill="FFFFFF"/>
        <w:spacing w:before="100" w:beforeAutospacing="1" w:after="240" w:line="240" w:lineRule="auto"/>
        <w:rPr>
          <w:rFonts w:ascii="Arial" w:eastAsia="Times New Roman" w:hAnsi="Arial" w:cs="Arial"/>
          <w:color w:val="212529"/>
          <w:sz w:val="24"/>
          <w:szCs w:val="24"/>
          <w:lang w:eastAsia="en-GB"/>
        </w:rPr>
      </w:pPr>
      <w:proofErr w:type="spellStart"/>
      <w:r w:rsidRPr="007754B6">
        <w:rPr>
          <w:rFonts w:ascii="Arial" w:eastAsia="Times New Roman" w:hAnsi="Arial" w:cs="Arial"/>
          <w:color w:val="212529"/>
          <w:sz w:val="24"/>
          <w:szCs w:val="24"/>
          <w:lang w:eastAsia="en-GB"/>
        </w:rPr>
        <w:t>Danusia</w:t>
      </w:r>
      <w:proofErr w:type="spellEnd"/>
      <w:r w:rsidRPr="007754B6">
        <w:rPr>
          <w:rFonts w:ascii="Arial" w:eastAsia="Times New Roman" w:hAnsi="Arial" w:cs="Arial"/>
          <w:color w:val="212529"/>
          <w:sz w:val="24"/>
          <w:szCs w:val="24"/>
          <w:lang w:eastAsia="en-GB"/>
        </w:rPr>
        <w:t xml:space="preserve"> </w:t>
      </w:r>
      <w:proofErr w:type="spellStart"/>
      <w:r w:rsidRPr="007754B6">
        <w:rPr>
          <w:rFonts w:ascii="Arial" w:eastAsia="Times New Roman" w:hAnsi="Arial" w:cs="Arial"/>
          <w:color w:val="212529"/>
          <w:sz w:val="24"/>
          <w:szCs w:val="24"/>
          <w:lang w:eastAsia="en-GB"/>
        </w:rPr>
        <w:t>Brzezina</w:t>
      </w:r>
      <w:proofErr w:type="spellEnd"/>
    </w:p>
    <w:p w14:paraId="347F3D1F" w14:textId="77777777" w:rsidR="007754B6" w:rsidRPr="007754B6" w:rsidRDefault="007754B6" w:rsidP="007754B6">
      <w:pPr>
        <w:shd w:val="clear" w:color="auto" w:fill="FFFFFF"/>
        <w:spacing w:before="100" w:beforeAutospacing="1" w:after="240" w:line="240" w:lineRule="auto"/>
        <w:rPr>
          <w:rFonts w:ascii="Arial" w:eastAsia="Times New Roman" w:hAnsi="Arial" w:cs="Arial"/>
          <w:color w:val="212529"/>
          <w:sz w:val="24"/>
          <w:szCs w:val="24"/>
          <w:lang w:eastAsia="en-GB"/>
        </w:rPr>
      </w:pPr>
      <w:r w:rsidRPr="007754B6">
        <w:rPr>
          <w:rFonts w:ascii="Arial" w:eastAsia="Times New Roman" w:hAnsi="Arial" w:cs="Arial"/>
          <w:color w:val="212529"/>
          <w:sz w:val="24"/>
          <w:szCs w:val="24"/>
          <w:lang w:eastAsia="en-GB"/>
        </w:rPr>
        <w:t>Gabriel Farmer</w:t>
      </w:r>
    </w:p>
    <w:p w14:paraId="1058AFE6" w14:textId="77777777" w:rsidR="007754B6" w:rsidRPr="007754B6" w:rsidRDefault="007754B6" w:rsidP="007754B6">
      <w:pPr>
        <w:shd w:val="clear" w:color="auto" w:fill="FFFFFF"/>
        <w:spacing w:before="100" w:beforeAutospacing="1" w:after="240" w:line="240" w:lineRule="auto"/>
        <w:rPr>
          <w:rFonts w:ascii="Arial" w:eastAsia="Times New Roman" w:hAnsi="Arial" w:cs="Arial"/>
          <w:color w:val="212529"/>
          <w:sz w:val="24"/>
          <w:szCs w:val="24"/>
          <w:lang w:eastAsia="en-GB"/>
        </w:rPr>
      </w:pPr>
      <w:r w:rsidRPr="007754B6">
        <w:rPr>
          <w:rFonts w:ascii="Arial" w:eastAsia="Times New Roman" w:hAnsi="Arial" w:cs="Arial"/>
          <w:color w:val="212529"/>
          <w:sz w:val="24"/>
          <w:szCs w:val="24"/>
          <w:lang w:eastAsia="en-GB"/>
        </w:rPr>
        <w:t>Paul Lawrence</w:t>
      </w:r>
    </w:p>
    <w:p w14:paraId="3560B1AB" w14:textId="77777777" w:rsidR="007754B6" w:rsidRPr="007754B6" w:rsidRDefault="007754B6" w:rsidP="007754B6">
      <w:pPr>
        <w:shd w:val="clear" w:color="auto" w:fill="FFFFFF"/>
        <w:spacing w:before="100" w:beforeAutospacing="1" w:after="240" w:line="240" w:lineRule="auto"/>
        <w:rPr>
          <w:rFonts w:ascii="Arial" w:eastAsia="Times New Roman" w:hAnsi="Arial" w:cs="Arial"/>
          <w:color w:val="212529"/>
          <w:sz w:val="24"/>
          <w:szCs w:val="24"/>
          <w:lang w:eastAsia="en-GB"/>
        </w:rPr>
      </w:pPr>
      <w:r w:rsidRPr="007754B6">
        <w:rPr>
          <w:rFonts w:ascii="Arial" w:eastAsia="Times New Roman" w:hAnsi="Arial" w:cs="Arial"/>
          <w:color w:val="212529"/>
          <w:sz w:val="24"/>
          <w:szCs w:val="24"/>
          <w:lang w:eastAsia="en-GB"/>
        </w:rPr>
        <w:t>Pip Lloyd</w:t>
      </w:r>
    </w:p>
    <w:p w14:paraId="5D029B54" w14:textId="77777777" w:rsidR="00881439" w:rsidRPr="007754B6" w:rsidRDefault="00881439" w:rsidP="00881439">
      <w:pPr>
        <w:shd w:val="clear" w:color="auto" w:fill="FFFFFF"/>
        <w:spacing w:before="100" w:beforeAutospacing="1" w:after="240" w:line="240" w:lineRule="auto"/>
        <w:rPr>
          <w:rFonts w:ascii="Arial" w:eastAsia="Times New Roman" w:hAnsi="Arial" w:cs="Arial"/>
          <w:color w:val="212529"/>
          <w:sz w:val="24"/>
          <w:szCs w:val="24"/>
          <w:lang w:eastAsia="en-GB"/>
        </w:rPr>
      </w:pPr>
      <w:proofErr w:type="spellStart"/>
      <w:r w:rsidRPr="007754B6">
        <w:rPr>
          <w:rFonts w:ascii="Arial" w:eastAsia="Times New Roman" w:hAnsi="Arial" w:cs="Arial"/>
          <w:color w:val="212529"/>
          <w:sz w:val="24"/>
          <w:szCs w:val="24"/>
          <w:lang w:eastAsia="en-GB"/>
        </w:rPr>
        <w:t>Purbasha</w:t>
      </w:r>
      <w:proofErr w:type="spellEnd"/>
      <w:r w:rsidRPr="007754B6">
        <w:rPr>
          <w:rFonts w:ascii="Arial" w:eastAsia="Times New Roman" w:hAnsi="Arial" w:cs="Arial"/>
          <w:color w:val="212529"/>
          <w:sz w:val="24"/>
          <w:szCs w:val="24"/>
          <w:lang w:eastAsia="en-GB"/>
        </w:rPr>
        <w:t xml:space="preserve"> Mishra</w:t>
      </w:r>
    </w:p>
    <w:p w14:paraId="598CBFEA" w14:textId="77777777" w:rsidR="007754B6" w:rsidRPr="007754B6" w:rsidRDefault="007754B6" w:rsidP="007754B6">
      <w:pPr>
        <w:shd w:val="clear" w:color="auto" w:fill="FFFFFF"/>
        <w:spacing w:before="100" w:beforeAutospacing="1" w:after="240" w:line="240" w:lineRule="auto"/>
        <w:rPr>
          <w:rFonts w:ascii="Arial" w:eastAsia="Times New Roman" w:hAnsi="Arial" w:cs="Arial"/>
          <w:color w:val="212529"/>
          <w:sz w:val="24"/>
          <w:szCs w:val="24"/>
          <w:lang w:eastAsia="en-GB"/>
        </w:rPr>
      </w:pPr>
      <w:r w:rsidRPr="007754B6">
        <w:rPr>
          <w:rFonts w:ascii="Arial" w:eastAsia="Times New Roman" w:hAnsi="Arial" w:cs="Arial"/>
          <w:color w:val="212529"/>
          <w:sz w:val="24"/>
          <w:szCs w:val="24"/>
          <w:lang w:eastAsia="en-GB"/>
        </w:rPr>
        <w:t xml:space="preserve">Pawan </w:t>
      </w:r>
      <w:proofErr w:type="spellStart"/>
      <w:r w:rsidRPr="007754B6">
        <w:rPr>
          <w:rFonts w:ascii="Arial" w:eastAsia="Times New Roman" w:hAnsi="Arial" w:cs="Arial"/>
          <w:color w:val="212529"/>
          <w:sz w:val="24"/>
          <w:szCs w:val="24"/>
          <w:lang w:eastAsia="en-GB"/>
        </w:rPr>
        <w:t>Nandrajog</w:t>
      </w:r>
      <w:proofErr w:type="spellEnd"/>
    </w:p>
    <w:p w14:paraId="55EF804D" w14:textId="77777777" w:rsidR="007754B6" w:rsidRPr="007754B6" w:rsidRDefault="007754B6" w:rsidP="007754B6">
      <w:pPr>
        <w:shd w:val="clear" w:color="auto" w:fill="FFFFFF"/>
        <w:spacing w:before="100" w:beforeAutospacing="1" w:after="240" w:line="240" w:lineRule="auto"/>
        <w:rPr>
          <w:rFonts w:ascii="Arial" w:eastAsia="Times New Roman" w:hAnsi="Arial" w:cs="Arial"/>
          <w:color w:val="212529"/>
          <w:sz w:val="24"/>
          <w:szCs w:val="24"/>
          <w:lang w:eastAsia="en-GB"/>
        </w:rPr>
      </w:pPr>
      <w:r w:rsidRPr="007754B6">
        <w:rPr>
          <w:rFonts w:ascii="Arial" w:eastAsia="Times New Roman" w:hAnsi="Arial" w:cs="Arial"/>
          <w:color w:val="212529"/>
          <w:sz w:val="24"/>
          <w:szCs w:val="24"/>
          <w:lang w:eastAsia="en-GB"/>
        </w:rPr>
        <w:t>Marita Saunders.</w:t>
      </w:r>
    </w:p>
    <w:p w14:paraId="6019DB58" w14:textId="77777777" w:rsidR="007754B6" w:rsidRPr="007754B6" w:rsidRDefault="007754B6" w:rsidP="007754B6">
      <w:pPr>
        <w:shd w:val="clear" w:color="auto" w:fill="FFFFFF"/>
        <w:spacing w:before="100" w:beforeAutospacing="1" w:after="240" w:line="240" w:lineRule="auto"/>
        <w:rPr>
          <w:rFonts w:ascii="Arial" w:eastAsia="Times New Roman" w:hAnsi="Arial" w:cs="Arial"/>
          <w:color w:val="212529"/>
          <w:sz w:val="24"/>
          <w:szCs w:val="24"/>
          <w:lang w:eastAsia="en-GB"/>
        </w:rPr>
      </w:pPr>
      <w:r w:rsidRPr="007754B6">
        <w:rPr>
          <w:rFonts w:ascii="Arial" w:eastAsia="Times New Roman" w:hAnsi="Arial" w:cs="Arial"/>
          <w:color w:val="212529"/>
          <w:sz w:val="24"/>
          <w:szCs w:val="24"/>
          <w:lang w:eastAsia="en-GB"/>
        </w:rPr>
        <w:t>And of course Susanne who completed the Capital Ring TWICE during August 2013.</w:t>
      </w:r>
    </w:p>
    <w:p w14:paraId="688B5863" w14:textId="1306492C" w:rsidR="003B2670" w:rsidRPr="003B2670" w:rsidRDefault="003B2670" w:rsidP="003B2670">
      <w:pPr>
        <w:shd w:val="clear" w:color="auto" w:fill="FFFFFF"/>
        <w:spacing w:after="0" w:line="240" w:lineRule="auto"/>
        <w:textAlignment w:val="baseline"/>
        <w:rPr>
          <w:rFonts w:ascii="Arial" w:eastAsia="Times New Roman" w:hAnsi="Arial" w:cs="Arial"/>
          <w:color w:val="000000"/>
          <w:sz w:val="24"/>
          <w:szCs w:val="24"/>
          <w:lang w:eastAsia="en-GB"/>
        </w:rPr>
      </w:pPr>
      <w:r w:rsidRPr="003B2670">
        <w:rPr>
          <w:rFonts w:ascii="Arial" w:eastAsia="Times New Roman" w:hAnsi="Arial" w:cs="Arial"/>
          <w:color w:val="000000"/>
          <w:sz w:val="24"/>
          <w:szCs w:val="24"/>
          <w:lang w:eastAsia="en-GB"/>
        </w:rPr>
        <w:t>.</w:t>
      </w:r>
    </w:p>
    <w:p w14:paraId="3B2D6792" w14:textId="2D074F69" w:rsidR="002104AC" w:rsidRPr="001318A1" w:rsidRDefault="002104AC" w:rsidP="003B2670">
      <w:pPr>
        <w:shd w:val="clear" w:color="auto" w:fill="FFFFFF"/>
        <w:spacing w:after="240" w:line="240" w:lineRule="auto"/>
        <w:rPr>
          <w:rFonts w:ascii="Arial" w:eastAsia="Times New Roman" w:hAnsi="Arial" w:cs="Arial"/>
          <w:color w:val="000000"/>
          <w:sz w:val="32"/>
          <w:szCs w:val="32"/>
          <w:lang w:eastAsia="en-GB"/>
        </w:rPr>
      </w:pPr>
    </w:p>
    <w:sectPr w:rsidR="002104AC" w:rsidRPr="001318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2756D"/>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22DCA"/>
    <w:rsid w:val="00125105"/>
    <w:rsid w:val="001318A1"/>
    <w:rsid w:val="001342DD"/>
    <w:rsid w:val="00140D27"/>
    <w:rsid w:val="00174025"/>
    <w:rsid w:val="00184E76"/>
    <w:rsid w:val="001876ED"/>
    <w:rsid w:val="001A2E94"/>
    <w:rsid w:val="001B2095"/>
    <w:rsid w:val="001B6B29"/>
    <w:rsid w:val="001C0108"/>
    <w:rsid w:val="001C56FC"/>
    <w:rsid w:val="002031AF"/>
    <w:rsid w:val="00204DBF"/>
    <w:rsid w:val="002104AC"/>
    <w:rsid w:val="002258FC"/>
    <w:rsid w:val="00230BFB"/>
    <w:rsid w:val="0024727F"/>
    <w:rsid w:val="00282037"/>
    <w:rsid w:val="002B2C4F"/>
    <w:rsid w:val="002D0FB9"/>
    <w:rsid w:val="002F03F1"/>
    <w:rsid w:val="00311992"/>
    <w:rsid w:val="00317F99"/>
    <w:rsid w:val="003306E1"/>
    <w:rsid w:val="0034486A"/>
    <w:rsid w:val="003462FD"/>
    <w:rsid w:val="00346767"/>
    <w:rsid w:val="00374107"/>
    <w:rsid w:val="00391ED3"/>
    <w:rsid w:val="00396397"/>
    <w:rsid w:val="00397C6A"/>
    <w:rsid w:val="003A219A"/>
    <w:rsid w:val="003B2670"/>
    <w:rsid w:val="003B3C30"/>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718E2"/>
    <w:rsid w:val="00480E7B"/>
    <w:rsid w:val="00482708"/>
    <w:rsid w:val="004840B2"/>
    <w:rsid w:val="004A0095"/>
    <w:rsid w:val="004B0BA2"/>
    <w:rsid w:val="004B36F4"/>
    <w:rsid w:val="004E6472"/>
    <w:rsid w:val="004F1857"/>
    <w:rsid w:val="004F3153"/>
    <w:rsid w:val="00517942"/>
    <w:rsid w:val="00545B75"/>
    <w:rsid w:val="00594C9F"/>
    <w:rsid w:val="005B185F"/>
    <w:rsid w:val="005D7FA3"/>
    <w:rsid w:val="005E46FD"/>
    <w:rsid w:val="005E591B"/>
    <w:rsid w:val="005F2FDA"/>
    <w:rsid w:val="005F477A"/>
    <w:rsid w:val="00631CF7"/>
    <w:rsid w:val="006551A1"/>
    <w:rsid w:val="00657E57"/>
    <w:rsid w:val="00665B22"/>
    <w:rsid w:val="00686F78"/>
    <w:rsid w:val="006B48BD"/>
    <w:rsid w:val="006C0C49"/>
    <w:rsid w:val="006C0F26"/>
    <w:rsid w:val="0070588E"/>
    <w:rsid w:val="007074D9"/>
    <w:rsid w:val="00713DC0"/>
    <w:rsid w:val="00731CED"/>
    <w:rsid w:val="00735913"/>
    <w:rsid w:val="00752302"/>
    <w:rsid w:val="00756D53"/>
    <w:rsid w:val="00773043"/>
    <w:rsid w:val="007754B6"/>
    <w:rsid w:val="007772E5"/>
    <w:rsid w:val="00777887"/>
    <w:rsid w:val="00787713"/>
    <w:rsid w:val="007A08AF"/>
    <w:rsid w:val="007C02AC"/>
    <w:rsid w:val="007F2BC8"/>
    <w:rsid w:val="008240B4"/>
    <w:rsid w:val="0082535F"/>
    <w:rsid w:val="00852E4D"/>
    <w:rsid w:val="008664FD"/>
    <w:rsid w:val="00867464"/>
    <w:rsid w:val="00877AA5"/>
    <w:rsid w:val="00881439"/>
    <w:rsid w:val="00890D5D"/>
    <w:rsid w:val="00893094"/>
    <w:rsid w:val="0089642E"/>
    <w:rsid w:val="008B57CA"/>
    <w:rsid w:val="008D5DFC"/>
    <w:rsid w:val="008F1DC3"/>
    <w:rsid w:val="008F5F27"/>
    <w:rsid w:val="00927A96"/>
    <w:rsid w:val="00946445"/>
    <w:rsid w:val="00953CF9"/>
    <w:rsid w:val="0096111D"/>
    <w:rsid w:val="0096200B"/>
    <w:rsid w:val="0096309C"/>
    <w:rsid w:val="00963FA8"/>
    <w:rsid w:val="009665FD"/>
    <w:rsid w:val="00993ED8"/>
    <w:rsid w:val="009A0E23"/>
    <w:rsid w:val="009B4509"/>
    <w:rsid w:val="009E1E5D"/>
    <w:rsid w:val="009E48A7"/>
    <w:rsid w:val="009E5489"/>
    <w:rsid w:val="009F22F1"/>
    <w:rsid w:val="00A07362"/>
    <w:rsid w:val="00A102B3"/>
    <w:rsid w:val="00A17B3C"/>
    <w:rsid w:val="00A208EC"/>
    <w:rsid w:val="00A212FE"/>
    <w:rsid w:val="00A24005"/>
    <w:rsid w:val="00A33BC7"/>
    <w:rsid w:val="00A4229E"/>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571DA"/>
    <w:rsid w:val="00B64160"/>
    <w:rsid w:val="00B76EB2"/>
    <w:rsid w:val="00B925A3"/>
    <w:rsid w:val="00B9473B"/>
    <w:rsid w:val="00BA0353"/>
    <w:rsid w:val="00BB7D5D"/>
    <w:rsid w:val="00BC162E"/>
    <w:rsid w:val="00BC350C"/>
    <w:rsid w:val="00BC3811"/>
    <w:rsid w:val="00BD30DC"/>
    <w:rsid w:val="00BD33C0"/>
    <w:rsid w:val="00BE56A5"/>
    <w:rsid w:val="00BF3552"/>
    <w:rsid w:val="00C14863"/>
    <w:rsid w:val="00C209B6"/>
    <w:rsid w:val="00C21132"/>
    <w:rsid w:val="00C32EA0"/>
    <w:rsid w:val="00C472EE"/>
    <w:rsid w:val="00C5097D"/>
    <w:rsid w:val="00C66A3B"/>
    <w:rsid w:val="00CD5F0B"/>
    <w:rsid w:val="00CE5B55"/>
    <w:rsid w:val="00CF132A"/>
    <w:rsid w:val="00CF2E2C"/>
    <w:rsid w:val="00D00693"/>
    <w:rsid w:val="00D14D45"/>
    <w:rsid w:val="00D73FAD"/>
    <w:rsid w:val="00D75C50"/>
    <w:rsid w:val="00D86259"/>
    <w:rsid w:val="00DA08E0"/>
    <w:rsid w:val="00DA0A7E"/>
    <w:rsid w:val="00DA4D9E"/>
    <w:rsid w:val="00DC49F3"/>
    <w:rsid w:val="00DD002D"/>
    <w:rsid w:val="00DF057D"/>
    <w:rsid w:val="00DF0632"/>
    <w:rsid w:val="00DF5622"/>
    <w:rsid w:val="00E01371"/>
    <w:rsid w:val="00E31874"/>
    <w:rsid w:val="00E8050F"/>
    <w:rsid w:val="00EB228A"/>
    <w:rsid w:val="00EB4D33"/>
    <w:rsid w:val="00EB4F81"/>
    <w:rsid w:val="00EB508E"/>
    <w:rsid w:val="00EB6A08"/>
    <w:rsid w:val="00EE66E3"/>
    <w:rsid w:val="00EE673D"/>
    <w:rsid w:val="00EF595B"/>
    <w:rsid w:val="00F00786"/>
    <w:rsid w:val="00F14327"/>
    <w:rsid w:val="00F167E7"/>
    <w:rsid w:val="00F32433"/>
    <w:rsid w:val="00F326EE"/>
    <w:rsid w:val="00F35169"/>
    <w:rsid w:val="00F51220"/>
    <w:rsid w:val="00F53DB9"/>
    <w:rsid w:val="00F72EE5"/>
    <w:rsid w:val="00F8042D"/>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19885485">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95537257">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2020-10-04T21:16:00Z</dcterms:created>
  <dcterms:modified xsi:type="dcterms:W3CDTF">2020-10-05T21:28:00Z</dcterms:modified>
</cp:coreProperties>
</file>