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112B1" w14:textId="016C74CD" w:rsidR="00CE68B0" w:rsidRDefault="00090C91" w:rsidP="00156C54">
      <w:r w:rsidRPr="00A56A09">
        <w:rPr>
          <w:rFonts w:ascii="Times New Roman" w:hAnsi="Times New Roman" w:cs="Times New Roman"/>
          <w:b/>
          <w:bCs/>
          <w:noProof/>
          <w:kern w:val="0"/>
          <w:sz w:val="24"/>
          <w:szCs w:val="24"/>
          <w14:ligatures w14:val="none"/>
        </w:rPr>
        <mc:AlternateContent>
          <mc:Choice Requires="wps">
            <w:drawing>
              <wp:anchor distT="36576" distB="36576" distL="36576" distR="36576" simplePos="0" relativeHeight="251666944" behindDoc="0" locked="0" layoutInCell="1" allowOverlap="1" wp14:anchorId="59AEAD9A" wp14:editId="38C988AE">
                <wp:simplePos x="0" y="0"/>
                <wp:positionH relativeFrom="margin">
                  <wp:align>right</wp:align>
                </wp:positionH>
                <wp:positionV relativeFrom="paragraph">
                  <wp:posOffset>-128997</wp:posOffset>
                </wp:positionV>
                <wp:extent cx="1394246" cy="1307967"/>
                <wp:effectExtent l="38100" t="38100" r="34925" b="45085"/>
                <wp:wrapNone/>
                <wp:docPr id="1696621750"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4246" cy="1307967"/>
                        </a:xfrm>
                        <a:prstGeom prst="ellipse">
                          <a:avLst/>
                        </a:prstGeom>
                        <a:noFill/>
                        <a:ln w="76200">
                          <a:solidFill>
                            <a:sysClr val="windowText" lastClr="000000">
                              <a:lumMod val="0"/>
                              <a:lumOff val="0"/>
                            </a:sysClr>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166BF9" id="Oval 3" o:spid="_x0000_s1026" style="position:absolute;margin-left:58.6pt;margin-top:-10.15pt;width:109.8pt;height:103pt;z-index:251666944;visibility:visible;mso-wrap-style:square;mso-width-percent:0;mso-height-percent:0;mso-wrap-distance-left:2.88pt;mso-wrap-distance-top:2.88pt;mso-wrap-distance-right:2.88pt;mso-wrap-distance-bottom:2.88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" filled="f" strokeweight="6pt">
                <v:shadow color="#868686"/>
                <v:textbox inset="2.88pt,2.88pt,2.88pt,2.88pt"/>
                <w10:wrap anchorx="margin"/>
              </v:oval>
            </w:pict>
          </mc:Fallback>
        </mc:AlternateContent>
      </w:r>
      <w:r w:rsidRPr="00A56A09">
        <w:rPr>
          <w:rFonts w:ascii="Times New Roman" w:hAnsi="Times New Roman" w:cs="Times New Roman"/>
          <w:b/>
          <w:bCs/>
          <w:noProof/>
          <w:kern w:val="0"/>
          <w:sz w:val="24"/>
          <w:szCs w:val="24"/>
          <w14:ligatures w14:val="none"/>
        </w:rPr>
        <w:drawing>
          <wp:anchor distT="0" distB="0" distL="114300" distR="114300" simplePos="0" relativeHeight="251656704" behindDoc="1" locked="0" layoutInCell="1" allowOverlap="1" wp14:anchorId="2633268F" wp14:editId="110260DB">
            <wp:simplePos x="0" y="0"/>
            <wp:positionH relativeFrom="margin">
              <wp:align>right</wp:align>
            </wp:positionH>
            <wp:positionV relativeFrom="paragraph">
              <wp:posOffset>-115745</wp:posOffset>
            </wp:positionV>
            <wp:extent cx="1348616" cy="1308229"/>
            <wp:effectExtent l="57150" t="57150" r="61595" b="63500"/>
            <wp:wrapNone/>
            <wp:docPr id="5" name="Picture 2" descr="A logo with a couple of people walk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A logo with a couple of people walking&#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8616" cy="1308229"/>
                    </a:xfrm>
                    <a:prstGeom prst="ellipse">
                      <a:avLst/>
                    </a:prstGeom>
                    <a:noFill/>
                    <a:ln w="38100">
                      <a:solidFill>
                        <a:sysClr val="windowText" lastClr="000000">
                          <a:lumMod val="0"/>
                          <a:lumOff val="0"/>
                        </a:sysClr>
                      </a:solidFill>
                      <a:prstDash val="dash"/>
                      <a:round/>
                      <a:headEnd/>
                      <a:tailEnd/>
                    </a:ln>
                  </pic:spPr>
                </pic:pic>
              </a:graphicData>
            </a:graphic>
            <wp14:sizeRelH relativeFrom="page">
              <wp14:pctWidth>0</wp14:pctWidth>
            </wp14:sizeRelH>
            <wp14:sizeRelV relativeFrom="page">
              <wp14:pctHeight>0</wp14:pctHeight>
            </wp14:sizeRelV>
          </wp:anchor>
        </w:drawing>
      </w:r>
      <w:r w:rsidR="00A56A09" w:rsidRPr="00A56A09">
        <w:rPr>
          <w:b/>
          <w:bCs/>
        </w:rPr>
        <w:t>Group:</w:t>
      </w:r>
      <w:r w:rsidR="00156C54" w:rsidRPr="00156C54">
        <w:t xml:space="preserve"> </w:t>
      </w:r>
      <w:r w:rsidR="00156C54">
        <w:t xml:space="preserve">West Lancs </w:t>
      </w:r>
      <w:r w:rsidR="00156C54" w:rsidRPr="00156C54">
        <w:br/>
      </w:r>
      <w:r w:rsidR="00156C54" w:rsidRPr="00156C54">
        <w:rPr>
          <w:b/>
          <w:bCs/>
        </w:rPr>
        <w:t>Meeting Type:</w:t>
      </w:r>
      <w:r w:rsidR="00156C54" w:rsidRPr="00156C54">
        <w:t xml:space="preserve"> </w:t>
      </w:r>
      <w:r w:rsidR="006E20A8">
        <w:t>Committee Meeting</w:t>
      </w:r>
      <w:r w:rsidR="00156C54" w:rsidRPr="00156C54">
        <w:br/>
      </w:r>
      <w:r w:rsidR="00156C54" w:rsidRPr="00156C54">
        <w:rPr>
          <w:b/>
          <w:bCs/>
        </w:rPr>
        <w:t>Date:</w:t>
      </w:r>
      <w:r w:rsidR="00156C54" w:rsidRPr="00156C54">
        <w:t xml:space="preserve"> </w:t>
      </w:r>
      <w:r w:rsidR="007C3E85">
        <w:t>1</w:t>
      </w:r>
      <w:r w:rsidR="006E20A8">
        <w:t>7</w:t>
      </w:r>
      <w:r w:rsidR="007C3E85">
        <w:t>/0</w:t>
      </w:r>
      <w:r w:rsidR="006E20A8">
        <w:t>9</w:t>
      </w:r>
      <w:r w:rsidR="007C3E85">
        <w:t>/2026</w:t>
      </w:r>
      <w:r w:rsidR="00156C54" w:rsidRPr="00156C54">
        <w:br/>
      </w:r>
      <w:r w:rsidR="00156C54" w:rsidRPr="00156C54">
        <w:rPr>
          <w:b/>
          <w:bCs/>
        </w:rPr>
        <w:t>Time:</w:t>
      </w:r>
      <w:r w:rsidR="00156C54" w:rsidRPr="00156C54">
        <w:t xml:space="preserve"> </w:t>
      </w:r>
      <w:r w:rsidR="007C3E85">
        <w:t>7.00</w:t>
      </w:r>
      <w:r w:rsidR="00D1318E">
        <w:t>pm</w:t>
      </w:r>
      <w:r w:rsidR="007C3E85">
        <w:t xml:space="preserve"> </w:t>
      </w:r>
      <w:r w:rsidR="00280206">
        <w:t>–</w:t>
      </w:r>
      <w:r w:rsidR="007C3E85">
        <w:t xml:space="preserve"> </w:t>
      </w:r>
      <w:r w:rsidR="00280206">
        <w:t>8.45</w:t>
      </w:r>
      <w:r w:rsidR="00D1318E">
        <w:t xml:space="preserve"> pm</w:t>
      </w:r>
      <w:r w:rsidR="00156C54" w:rsidRPr="00156C54">
        <w:br/>
      </w:r>
      <w:r w:rsidR="00156C54" w:rsidRPr="00156C54">
        <w:rPr>
          <w:b/>
          <w:bCs/>
        </w:rPr>
        <w:t>Location / Platform:</w:t>
      </w:r>
      <w:r w:rsidR="00156C54" w:rsidRPr="00156C54">
        <w:t xml:space="preserve"> </w:t>
      </w:r>
      <w:r w:rsidR="006E20A8">
        <w:t>Chairmans Home</w:t>
      </w:r>
      <w:r w:rsidR="00156C54" w:rsidRPr="00156C54">
        <w:br/>
      </w:r>
      <w:r w:rsidR="00156C54" w:rsidRPr="00156C54">
        <w:rPr>
          <w:b/>
          <w:bCs/>
        </w:rPr>
        <w:t>Chair:</w:t>
      </w:r>
      <w:r w:rsidR="00156C54" w:rsidRPr="00156C54">
        <w:t xml:space="preserve"> </w:t>
      </w:r>
      <w:r w:rsidR="00156C54">
        <w:t>John Clark</w:t>
      </w:r>
      <w:r w:rsidR="00156C54" w:rsidRPr="00156C54">
        <w:br/>
      </w:r>
      <w:r w:rsidR="00156C54" w:rsidRPr="00156C54">
        <w:rPr>
          <w:b/>
          <w:bCs/>
        </w:rPr>
        <w:t>Minute Taker:</w:t>
      </w:r>
      <w:r w:rsidR="00156C54" w:rsidRPr="00156C54">
        <w:t xml:space="preserve"> </w:t>
      </w:r>
      <w:r w:rsidR="00156C54">
        <w:t>Gaynor Wilkinson</w:t>
      </w:r>
      <w:r w:rsidR="00156C54" w:rsidRPr="00156C54">
        <w:br/>
      </w:r>
      <w:r w:rsidR="00156C54" w:rsidRPr="00156C54">
        <w:rPr>
          <w:b/>
          <w:bCs/>
        </w:rPr>
        <w:t>Attendees:</w:t>
      </w:r>
      <w:r w:rsidR="00156C54" w:rsidRPr="00156C54">
        <w:br/>
      </w:r>
      <w:r w:rsidR="006E20A8">
        <w:t>John Clarke (Chairman)</w:t>
      </w:r>
    </w:p>
    <w:p w14:paraId="4CE490D3" w14:textId="6DA7A9B3" w:rsidR="006E20A8" w:rsidRDefault="006E20A8" w:rsidP="00156C54">
      <w:r>
        <w:t>Gaynor Wilkinson (Secretary)</w:t>
      </w:r>
    </w:p>
    <w:p w14:paraId="3E4EF4CD" w14:textId="4F32B4DB" w:rsidR="00156C54" w:rsidRDefault="00156C54" w:rsidP="00156C54">
      <w:r>
        <w:t>Si Jones (Walk Secretary)</w:t>
      </w:r>
    </w:p>
    <w:p w14:paraId="608CE947" w14:textId="77777777" w:rsidR="00156C54" w:rsidRDefault="00156C54" w:rsidP="00156C54">
      <w:r>
        <w:t>Ian Wardle (Challenge Walk Co-ordinator)</w:t>
      </w:r>
    </w:p>
    <w:p w14:paraId="589ED0E0" w14:textId="2C47080A" w:rsidR="00156C54" w:rsidRDefault="00156C54" w:rsidP="00156C54">
      <w:r>
        <w:t>Neil Harwood (Web Master)</w:t>
      </w:r>
    </w:p>
    <w:p w14:paraId="2CBC5924" w14:textId="77777777" w:rsidR="00156C54" w:rsidRDefault="00156C54" w:rsidP="00156C54">
      <w:r>
        <w:t>David Whittaker</w:t>
      </w:r>
    </w:p>
    <w:p w14:paraId="3946C152" w14:textId="77777777" w:rsidR="00156C54" w:rsidRDefault="00156C54" w:rsidP="00156C54">
      <w:r>
        <w:t>Mike Motley</w:t>
      </w:r>
    </w:p>
    <w:p w14:paraId="317102AE" w14:textId="77777777" w:rsidR="00CE68B0" w:rsidRDefault="00CE68B0" w:rsidP="00CE68B0">
      <w:r>
        <w:t>Diane Gordan</w:t>
      </w:r>
    </w:p>
    <w:p w14:paraId="222936A3" w14:textId="3CDFF2FD" w:rsidR="00156C54" w:rsidRPr="00156C54" w:rsidRDefault="00156C54" w:rsidP="00156C54">
      <w:r w:rsidRPr="00156C54">
        <w:rPr>
          <w:b/>
          <w:bCs/>
        </w:rPr>
        <w:t>Apologies:</w:t>
      </w:r>
      <w:r w:rsidRPr="00156C54">
        <w:br/>
      </w:r>
      <w:r w:rsidR="006E20A8">
        <w:t>Ann</w:t>
      </w:r>
      <w:r w:rsidR="00CF1225">
        <w:t xml:space="preserve"> </w:t>
      </w:r>
      <w:r w:rsidR="006E20A8">
        <w:t xml:space="preserve">Holden (Treasurer), Steve </w:t>
      </w:r>
      <w:r w:rsidR="00CF1225">
        <w:t>M</w:t>
      </w:r>
      <w:r w:rsidR="006E20A8">
        <w:t>artin</w:t>
      </w:r>
      <w:r w:rsidR="000B31F3">
        <w:pict w14:anchorId="60C737BF">
          <v:rect id="_x0000_i1025" style="width:0;height:1.5pt" o:hralign="center" o:hrstd="t" o:hr="t" fillcolor="#a0a0a0" stroked="f"/>
        </w:pict>
      </w:r>
    </w:p>
    <w:p w14:paraId="06CAF061" w14:textId="3C2083AC" w:rsidR="00156C54" w:rsidRPr="00207323" w:rsidRDefault="00156C54" w:rsidP="00207323">
      <w:pPr>
        <w:rPr>
          <w:b/>
          <w:bCs/>
        </w:rPr>
      </w:pPr>
      <w:r w:rsidRPr="00156C54">
        <w:rPr>
          <w:b/>
          <w:bCs/>
        </w:rPr>
        <w:t>1. Welcome and Introduction</w:t>
      </w:r>
      <w:r w:rsidR="00207323">
        <w:rPr>
          <w:b/>
          <w:bCs/>
        </w:rPr>
        <w:t>s</w:t>
      </w:r>
    </w:p>
    <w:p w14:paraId="32747A34" w14:textId="77777777" w:rsidR="00156C54" w:rsidRPr="00156C54" w:rsidRDefault="000B31F3" w:rsidP="00156C54">
      <w:r>
        <w:pict w14:anchorId="55B29006">
          <v:rect id="_x0000_i1026" style="width:0;height:1.5pt" o:hralign="center" o:hrstd="t" o:hr="t" fillcolor="#a0a0a0" stroked="f"/>
        </w:pict>
      </w:r>
    </w:p>
    <w:p w14:paraId="3980E2E0" w14:textId="77777777" w:rsidR="00156C54" w:rsidRDefault="00156C54" w:rsidP="00156C54">
      <w:pPr>
        <w:rPr>
          <w:b/>
          <w:bCs/>
        </w:rPr>
      </w:pPr>
      <w:r w:rsidRPr="00156C54">
        <w:rPr>
          <w:b/>
          <w:bCs/>
        </w:rPr>
        <w:t>2. Minutes of the Previous Meeting</w:t>
      </w:r>
    </w:p>
    <w:p w14:paraId="1FC54CE2" w14:textId="0BBBFD88" w:rsidR="000B4066" w:rsidRPr="00156C54" w:rsidRDefault="000B4066" w:rsidP="000B4066">
      <w:r w:rsidRPr="00156C54">
        <w:t xml:space="preserve">Were the previous minutes approved? </w:t>
      </w:r>
    </w:p>
    <w:p w14:paraId="39896AFA" w14:textId="5BA3718C" w:rsidR="00B17644" w:rsidRDefault="003165FF" w:rsidP="00C85955">
      <w:pPr>
        <w:pStyle w:val="ListParagraph"/>
        <w:numPr>
          <w:ilvl w:val="0"/>
          <w:numId w:val="13"/>
        </w:numPr>
      </w:pPr>
      <w:r>
        <w:t xml:space="preserve">Christmas Meal Booked </w:t>
      </w:r>
      <w:r w:rsidR="008977C1" w:rsidRPr="00093EA5">
        <w:t>for 13</w:t>
      </w:r>
      <w:r w:rsidR="008977C1" w:rsidRPr="00FB3B66">
        <w:rPr>
          <w:vertAlign w:val="superscript"/>
        </w:rPr>
        <w:t>th</w:t>
      </w:r>
      <w:r w:rsidRPr="00FB3B66">
        <w:rPr>
          <w:vertAlign w:val="superscript"/>
        </w:rPr>
        <w:t xml:space="preserve"> </w:t>
      </w:r>
      <w:r>
        <w:t>December at the Lay Inn</w:t>
      </w:r>
      <w:r w:rsidR="008977C1" w:rsidRPr="00093EA5">
        <w:t xml:space="preserve"> – A save the date </w:t>
      </w:r>
      <w:r w:rsidR="006E20A8">
        <w:t xml:space="preserve">has gone out </w:t>
      </w:r>
      <w:r w:rsidR="003D4EF1">
        <w:t>again today 17/09/2026</w:t>
      </w:r>
      <w:r w:rsidR="006E20A8">
        <w:t xml:space="preserve">. </w:t>
      </w:r>
      <w:r w:rsidR="002C5888">
        <w:t xml:space="preserve">Gaynor </w:t>
      </w:r>
      <w:r w:rsidR="00E71C27">
        <w:t xml:space="preserve">now has a copy of the Festive menu it will be forwarded shortly to confirm menu </w:t>
      </w:r>
      <w:r w:rsidR="0074706A">
        <w:t>numbers and their food choice for the event.</w:t>
      </w:r>
      <w:r w:rsidR="00E55315">
        <w:t xml:space="preserve"> </w:t>
      </w:r>
      <w:r w:rsidR="00C85955">
        <w:t>Committee member</w:t>
      </w:r>
      <w:r w:rsidR="00E403F3">
        <w:t xml:space="preserve">s </w:t>
      </w:r>
      <w:r w:rsidR="00C85955">
        <w:t>are happy to do a walk</w:t>
      </w:r>
      <w:r w:rsidR="004A7DF2">
        <w:t xml:space="preserve">. </w:t>
      </w:r>
      <w:r w:rsidR="009E6B21">
        <w:t>Leader and walk to be arranged.</w:t>
      </w:r>
      <w:r w:rsidR="00BF0A93">
        <w:t xml:space="preserve"> - ONGOING</w:t>
      </w:r>
    </w:p>
    <w:p w14:paraId="28D48752" w14:textId="77777777" w:rsidR="009E6B21" w:rsidRDefault="009E6B21" w:rsidP="00C85955">
      <w:pPr>
        <w:pStyle w:val="ListParagraph"/>
      </w:pPr>
    </w:p>
    <w:p w14:paraId="1A7ABFB2" w14:textId="15876889" w:rsidR="004B7C11" w:rsidRDefault="006E20A8" w:rsidP="004B7C11">
      <w:pPr>
        <w:pStyle w:val="ListParagraph"/>
        <w:numPr>
          <w:ilvl w:val="0"/>
          <w:numId w:val="13"/>
        </w:numPr>
      </w:pPr>
      <w:r>
        <w:t>C</w:t>
      </w:r>
      <w:r w:rsidRPr="00093EA5">
        <w:t xml:space="preserve">ost of the Hot Pot provided at the Sea View Inn was expensive; should we look for another venue? </w:t>
      </w:r>
      <w:r>
        <w:t xml:space="preserve">This was discussed but </w:t>
      </w:r>
      <w:proofErr w:type="gramStart"/>
      <w:r>
        <w:t>as yet</w:t>
      </w:r>
      <w:proofErr w:type="gramEnd"/>
      <w:r>
        <w:t xml:space="preserve"> another has not been identified.</w:t>
      </w:r>
      <w:r w:rsidR="002F6199">
        <w:t xml:space="preserve"> </w:t>
      </w:r>
      <w:r w:rsidR="00B966E0">
        <w:t>Continue looking for venues</w:t>
      </w:r>
      <w:r w:rsidR="00F724A1">
        <w:t>. ONGOING</w:t>
      </w:r>
    </w:p>
    <w:p w14:paraId="59E37DCF" w14:textId="77777777" w:rsidR="00F724A1" w:rsidRDefault="00F724A1" w:rsidP="00F724A1">
      <w:pPr>
        <w:pStyle w:val="ListParagraph"/>
      </w:pPr>
    </w:p>
    <w:p w14:paraId="5C2806BC" w14:textId="301E351C" w:rsidR="006E20A8" w:rsidRDefault="006E20A8" w:rsidP="006E20A8">
      <w:pPr>
        <w:pStyle w:val="ListParagraph"/>
        <w:numPr>
          <w:ilvl w:val="0"/>
          <w:numId w:val="13"/>
        </w:numPr>
      </w:pPr>
      <w:r w:rsidRPr="009A0805">
        <w:t xml:space="preserve">The future of the short walk programme was discussed. The view is to continue with the short walk programme as it brings in new walkers. Si Jones to monitor the numbers on the short walk programme. </w:t>
      </w:r>
      <w:r w:rsidR="00F845F3">
        <w:t>YES</w:t>
      </w:r>
    </w:p>
    <w:p w14:paraId="077A4DAD" w14:textId="77777777" w:rsidR="00233AE4" w:rsidRDefault="00233AE4" w:rsidP="00233AE4">
      <w:pPr>
        <w:pStyle w:val="ListParagraph"/>
      </w:pPr>
    </w:p>
    <w:p w14:paraId="00309197" w14:textId="1B850E7D" w:rsidR="00354F1B" w:rsidRDefault="006E20A8" w:rsidP="006E20A8">
      <w:pPr>
        <w:pStyle w:val="ListParagraph"/>
        <w:numPr>
          <w:ilvl w:val="0"/>
          <w:numId w:val="13"/>
        </w:numPr>
      </w:pPr>
      <w:r w:rsidRPr="002F2D43">
        <w:t xml:space="preserve">Walk leaders Incentives suggested:  The committee discussed and decided that incentives were not required at this stage but could be reviewed in the future. </w:t>
      </w:r>
      <w:r>
        <w:t>The successful</w:t>
      </w:r>
      <w:r w:rsidRPr="002F2D43">
        <w:t xml:space="preserve"> introduction of joint walks with our neighbouring groups may help with the issue of walk leader numbers.</w:t>
      </w:r>
      <w:r w:rsidR="00DF7BEE">
        <w:t xml:space="preserve"> YES</w:t>
      </w:r>
    </w:p>
    <w:p w14:paraId="56440995" w14:textId="77777777" w:rsidR="00156C54" w:rsidRPr="00156C54" w:rsidRDefault="000B31F3" w:rsidP="00156C54">
      <w:r>
        <w:pict w14:anchorId="3E4C16C3">
          <v:rect id="_x0000_i1027" style="width:0;height:1.5pt" o:hralign="center" o:hrstd="t" o:hr="t" fillcolor="#a0a0a0" stroked="f"/>
        </w:pict>
      </w:r>
    </w:p>
    <w:p w14:paraId="5208647E" w14:textId="10918A8A" w:rsidR="00156C54" w:rsidRDefault="00156C54" w:rsidP="00156C54">
      <w:pPr>
        <w:rPr>
          <w:b/>
          <w:bCs/>
        </w:rPr>
      </w:pPr>
      <w:r w:rsidRPr="00156C54">
        <w:rPr>
          <w:b/>
          <w:bCs/>
        </w:rPr>
        <w:t>3.  Main Agenda Items</w:t>
      </w:r>
    </w:p>
    <w:p w14:paraId="5F99DAA3" w14:textId="1F67C201" w:rsidR="006E20A8" w:rsidRDefault="006E20A8" w:rsidP="00156C54">
      <w:r w:rsidRPr="00354F1B">
        <w:t>1. Treasurers Report – Send to all committee members</w:t>
      </w:r>
      <w:r w:rsidR="00E357CB">
        <w:t>.</w:t>
      </w:r>
    </w:p>
    <w:p w14:paraId="6B5F4BBE" w14:textId="0FDC5DB7" w:rsidR="00DF7BEE" w:rsidRDefault="00DF7BEE" w:rsidP="00156C54">
      <w:r>
        <w:t>Current balance is a positive</w:t>
      </w:r>
      <w:r w:rsidR="008B7D22">
        <w:t>. Financial we are in a strong. £1500</w:t>
      </w:r>
      <w:r w:rsidR="002F1D87">
        <w:t xml:space="preserve"> agreed for new storage shed for </w:t>
      </w:r>
      <w:r w:rsidR="001D012C">
        <w:t>equipment storage.</w:t>
      </w:r>
      <w:r w:rsidR="003B748A">
        <w:t xml:space="preserve"> </w:t>
      </w:r>
    </w:p>
    <w:p w14:paraId="1B6F5CA1" w14:textId="174FB966" w:rsidR="006E20A8" w:rsidRDefault="006E20A8" w:rsidP="00156C54">
      <w:r w:rsidRPr="00354F1B">
        <w:lastRenderedPageBreak/>
        <w:t>2. Walk Reports – Si Jones</w:t>
      </w:r>
      <w:r w:rsidR="00710D17">
        <w:t xml:space="preserve"> </w:t>
      </w:r>
    </w:p>
    <w:p w14:paraId="56EB2895" w14:textId="4ABEFD73" w:rsidR="002034E1" w:rsidRPr="00354F1B" w:rsidRDefault="002034E1" w:rsidP="00156C54">
      <w:r>
        <w:t>61 walks for the year inc</w:t>
      </w:r>
      <w:r w:rsidR="00510B67">
        <w:t xml:space="preserve">ludes the Isle </w:t>
      </w:r>
      <w:r w:rsidR="00BF0A93">
        <w:t>o</w:t>
      </w:r>
      <w:r w:rsidR="00510B67">
        <w:t>f Man</w:t>
      </w:r>
      <w:r>
        <w:t xml:space="preserve"> walks. </w:t>
      </w:r>
      <w:r w:rsidR="00F8118E">
        <w:t>Numbers of walkers are up f</w:t>
      </w:r>
      <w:r w:rsidR="004253AE">
        <w:t>or</w:t>
      </w:r>
      <w:r w:rsidR="00F8118E">
        <w:t xml:space="preserve"> the </w:t>
      </w:r>
      <w:r w:rsidR="004253AE">
        <w:t xml:space="preserve">longer weekend walk and the short walks although slightly lower on </w:t>
      </w:r>
      <w:r w:rsidR="00676F06">
        <w:t xml:space="preserve">the Tuesday Social walks from </w:t>
      </w:r>
      <w:r w:rsidR="00F8118E">
        <w:t>last year</w:t>
      </w:r>
      <w:r w:rsidR="00676F06">
        <w:t>.</w:t>
      </w:r>
      <w:r w:rsidR="00BD02DA">
        <w:t xml:space="preserve"> </w:t>
      </w:r>
    </w:p>
    <w:p w14:paraId="14BB387C" w14:textId="34DC847A" w:rsidR="00354F1B" w:rsidRDefault="00354F1B" w:rsidP="00156C54">
      <w:r w:rsidRPr="00354F1B">
        <w:t>3. Amble</w:t>
      </w:r>
      <w:r w:rsidR="00A7196B">
        <w:t xml:space="preserve"> Reports</w:t>
      </w:r>
      <w:r w:rsidRPr="00354F1B">
        <w:t xml:space="preserve"> – Ian Wardle</w:t>
      </w:r>
    </w:p>
    <w:p w14:paraId="4AF9A4C0" w14:textId="0DBCBF99" w:rsidR="00A5613B" w:rsidRDefault="003C19E3" w:rsidP="00156C54">
      <w:r>
        <w:t xml:space="preserve">Construction work is to be done at Entwistle. We will need </w:t>
      </w:r>
      <w:r w:rsidR="00D51B94">
        <w:t>to divert the long route</w:t>
      </w:r>
      <w:r w:rsidR="001F2B53">
        <w:t>, plus</w:t>
      </w:r>
      <w:r w:rsidR="00D51B94">
        <w:t xml:space="preserve"> we </w:t>
      </w:r>
      <w:r w:rsidR="001F2B53">
        <w:t>won’t</w:t>
      </w:r>
      <w:r w:rsidR="0048300D">
        <w:t xml:space="preserve"> be able to use the car park</w:t>
      </w:r>
      <w:r w:rsidR="001F2B53">
        <w:t xml:space="preserve"> at Entwistle.</w:t>
      </w:r>
      <w:r w:rsidR="00DA1727">
        <w:t xml:space="preserve"> </w:t>
      </w:r>
      <w:r w:rsidR="00960D17">
        <w:t xml:space="preserve">A </w:t>
      </w:r>
      <w:r w:rsidR="00493986">
        <w:t>short detour was proposed and agreed</w:t>
      </w:r>
      <w:r w:rsidR="00BC10F3">
        <w:t>. Unfortunately, there will be n</w:t>
      </w:r>
      <w:r w:rsidR="00BC10F3">
        <w:t>o space for a gazebo</w:t>
      </w:r>
      <w:r w:rsidR="0088309E">
        <w:t xml:space="preserve">, </w:t>
      </w:r>
      <w:r w:rsidR="009E5CDF">
        <w:t>therefore this will now be a grab and go station (refreshment</w:t>
      </w:r>
      <w:r w:rsidR="006543AC">
        <w:t xml:space="preserve">s will be adjusted accordingly) A </w:t>
      </w:r>
      <w:r w:rsidR="00395F11">
        <w:t xml:space="preserve">map and adjustments will be circulated and all entrees will be informed. </w:t>
      </w:r>
    </w:p>
    <w:p w14:paraId="1C9C38C5" w14:textId="072398FE" w:rsidR="00BD02DA" w:rsidRDefault="00A5613B" w:rsidP="00156C54">
      <w:r>
        <w:t>Going forward a</w:t>
      </w:r>
      <w:r w:rsidR="00B37FDD">
        <w:t xml:space="preserve"> new system for asking permission </w:t>
      </w:r>
      <w:r>
        <w:t xml:space="preserve">now </w:t>
      </w:r>
      <w:r w:rsidR="00B37FDD">
        <w:t>needs to go through a new system</w:t>
      </w:r>
      <w:r w:rsidR="0098140B">
        <w:t xml:space="preserve">. </w:t>
      </w:r>
      <w:r w:rsidR="00B37FDD">
        <w:t>Ian will monitor this</w:t>
      </w:r>
      <w:r w:rsidR="00F04EB7">
        <w:t xml:space="preserve">. </w:t>
      </w:r>
      <w:r w:rsidR="00C37338">
        <w:t>SI entries are open in July.</w:t>
      </w:r>
      <w:r w:rsidR="00885216">
        <w:t xml:space="preserve"> </w:t>
      </w:r>
      <w:r w:rsidR="00E118A6">
        <w:t xml:space="preserve">As </w:t>
      </w:r>
      <w:r w:rsidR="009C3E82">
        <w:t xml:space="preserve">Si will be taking over from Ian from next </w:t>
      </w:r>
      <w:r w:rsidR="006F29B7">
        <w:t>year’s</w:t>
      </w:r>
      <w:r w:rsidR="000F273D">
        <w:t xml:space="preserve"> Amble</w:t>
      </w:r>
      <w:r w:rsidR="00E118A6">
        <w:t xml:space="preserve"> (2026)</w:t>
      </w:r>
      <w:r w:rsidR="009C3E82">
        <w:t xml:space="preserve">. He will complete the application for usage of </w:t>
      </w:r>
      <w:r w:rsidR="00E118A6">
        <w:t>United Utility land for 2028’s Amble.</w:t>
      </w:r>
      <w:r w:rsidR="006F29B7">
        <w:t xml:space="preserve"> </w:t>
      </w:r>
    </w:p>
    <w:p w14:paraId="3709E36D" w14:textId="6B65D85A" w:rsidR="000F273D" w:rsidRDefault="000F273D" w:rsidP="00156C54">
      <w:r>
        <w:t>Certificate</w:t>
      </w:r>
      <w:r w:rsidR="006F29B7">
        <w:t>s</w:t>
      </w:r>
      <w:r>
        <w:t xml:space="preserve"> in progress</w:t>
      </w:r>
      <w:r w:rsidR="008C0EA0">
        <w:t xml:space="preserve"> (Si)</w:t>
      </w:r>
    </w:p>
    <w:p w14:paraId="6C3F1F3B" w14:textId="306F3430" w:rsidR="000F273D" w:rsidRDefault="006F29B7" w:rsidP="00156C54">
      <w:r>
        <w:t>Recce</w:t>
      </w:r>
      <w:r w:rsidR="000F273D">
        <w:t xml:space="preserve"> </w:t>
      </w:r>
      <w:r w:rsidR="00C65D3B">
        <w:t xml:space="preserve">for Amble </w:t>
      </w:r>
      <w:r w:rsidR="000F273D">
        <w:t>is arrange</w:t>
      </w:r>
      <w:r w:rsidR="008C0EA0">
        <w:t>d</w:t>
      </w:r>
      <w:r w:rsidR="000F273D">
        <w:t xml:space="preserve"> for </w:t>
      </w:r>
      <w:r w:rsidR="00C65D3B">
        <w:t>19</w:t>
      </w:r>
      <w:r w:rsidR="00C65D3B" w:rsidRPr="00C65D3B">
        <w:rPr>
          <w:vertAlign w:val="superscript"/>
        </w:rPr>
        <w:t>th</w:t>
      </w:r>
      <w:r w:rsidR="00C65D3B">
        <w:t xml:space="preserve"> December.</w:t>
      </w:r>
    </w:p>
    <w:tbl>
      <w:tblPr>
        <w:tblW w:w="9948" w:type="dxa"/>
        <w:tblCellSpacing w:w="15" w:type="dxa"/>
        <w:tblCellMar>
          <w:top w:w="15" w:type="dxa"/>
          <w:left w:w="15" w:type="dxa"/>
          <w:bottom w:w="15" w:type="dxa"/>
          <w:right w:w="15" w:type="dxa"/>
        </w:tblCellMar>
        <w:tblLook w:val="04A0" w:firstRow="1" w:lastRow="0" w:firstColumn="1" w:lastColumn="0" w:noHBand="0" w:noVBand="1"/>
      </w:tblPr>
      <w:tblGrid>
        <w:gridCol w:w="9669"/>
        <w:gridCol w:w="66"/>
        <w:gridCol w:w="66"/>
        <w:gridCol w:w="66"/>
        <w:gridCol w:w="81"/>
      </w:tblGrid>
      <w:tr w:rsidR="00156C54" w:rsidRPr="00156C54" w14:paraId="1AEE90CE" w14:textId="77777777" w:rsidTr="00354F1B">
        <w:trPr>
          <w:tblCellSpacing w:w="15" w:type="dxa"/>
        </w:trPr>
        <w:tc>
          <w:tcPr>
            <w:tcW w:w="0" w:type="auto"/>
            <w:vAlign w:val="center"/>
          </w:tcPr>
          <w:tbl>
            <w:tblPr>
              <w:tblStyle w:val="TableGrid"/>
              <w:tblW w:w="9017" w:type="dxa"/>
              <w:tblLook w:val="04A0" w:firstRow="1" w:lastRow="0" w:firstColumn="1" w:lastColumn="0" w:noHBand="0" w:noVBand="1"/>
            </w:tblPr>
            <w:tblGrid>
              <w:gridCol w:w="647"/>
              <w:gridCol w:w="2282"/>
              <w:gridCol w:w="3548"/>
              <w:gridCol w:w="1415"/>
              <w:gridCol w:w="1125"/>
            </w:tblGrid>
            <w:tr w:rsidR="00354F1B" w14:paraId="175CFDC0" w14:textId="77777777" w:rsidTr="0034052B">
              <w:trPr>
                <w:trHeight w:val="367"/>
              </w:trPr>
              <w:tc>
                <w:tcPr>
                  <w:tcW w:w="647" w:type="dxa"/>
                </w:tcPr>
                <w:p w14:paraId="465B1630" w14:textId="6093CC4A" w:rsidR="00354F1B" w:rsidRDefault="00354F1B" w:rsidP="00156C54">
                  <w:r>
                    <w:t>Item</w:t>
                  </w:r>
                </w:p>
              </w:tc>
              <w:tc>
                <w:tcPr>
                  <w:tcW w:w="2302" w:type="dxa"/>
                </w:tcPr>
                <w:p w14:paraId="2F6F1AF6" w14:textId="6C11EC84" w:rsidR="00354F1B" w:rsidRDefault="00354F1B" w:rsidP="00156C54">
                  <w:r>
                    <w:t>Discussion</w:t>
                  </w:r>
                </w:p>
              </w:tc>
              <w:tc>
                <w:tcPr>
                  <w:tcW w:w="3582" w:type="dxa"/>
                </w:tcPr>
                <w:p w14:paraId="546A1BF1" w14:textId="004A5EF3" w:rsidR="00354F1B" w:rsidRDefault="00354F1B" w:rsidP="00156C54">
                  <w:r>
                    <w:t>Action/Decision</w:t>
                  </w:r>
                </w:p>
              </w:tc>
              <w:tc>
                <w:tcPr>
                  <w:tcW w:w="1415" w:type="dxa"/>
                </w:tcPr>
                <w:p w14:paraId="05BEDED2" w14:textId="3A213DF4" w:rsidR="00354F1B" w:rsidRDefault="00354F1B" w:rsidP="00156C54">
                  <w:r>
                    <w:t>Responsible</w:t>
                  </w:r>
                </w:p>
              </w:tc>
              <w:tc>
                <w:tcPr>
                  <w:tcW w:w="1071" w:type="dxa"/>
                </w:tcPr>
                <w:p w14:paraId="0676D1D8" w14:textId="1D2B9049" w:rsidR="00354F1B" w:rsidRDefault="00354F1B" w:rsidP="00156C54">
                  <w:r>
                    <w:t>Deadline</w:t>
                  </w:r>
                </w:p>
              </w:tc>
            </w:tr>
            <w:tr w:rsidR="00354F1B" w14:paraId="1D7A8B69" w14:textId="77777777" w:rsidTr="0034052B">
              <w:trPr>
                <w:trHeight w:val="367"/>
              </w:trPr>
              <w:tc>
                <w:tcPr>
                  <w:tcW w:w="647" w:type="dxa"/>
                </w:tcPr>
                <w:p w14:paraId="657F5DA7" w14:textId="1740F22B" w:rsidR="00354F1B" w:rsidRDefault="00354F1B" w:rsidP="00156C54">
                  <w:r>
                    <w:t>1</w:t>
                  </w:r>
                </w:p>
              </w:tc>
              <w:tc>
                <w:tcPr>
                  <w:tcW w:w="2302" w:type="dxa"/>
                </w:tcPr>
                <w:p w14:paraId="0206466A" w14:textId="7ED32DDA" w:rsidR="00354F1B" w:rsidRDefault="00354F1B" w:rsidP="00354F1B">
                  <w:r>
                    <w:t>First Aid Training (Gaynor Wilkinson)</w:t>
                  </w:r>
                </w:p>
                <w:p w14:paraId="3E8E556D" w14:textId="77777777" w:rsidR="00006562" w:rsidRDefault="00006562" w:rsidP="00354F1B"/>
                <w:p w14:paraId="6238C4A1" w14:textId="71AAE112" w:rsidR="00354F1B" w:rsidRDefault="003916BB" w:rsidP="00E82550">
                  <w:r>
                    <w:t xml:space="preserve">Course for 12 people initially. </w:t>
                  </w:r>
                  <w:r w:rsidR="00E82550">
                    <w:t>Who is the course available to and at what cost?</w:t>
                  </w:r>
                </w:p>
              </w:tc>
              <w:tc>
                <w:tcPr>
                  <w:tcW w:w="3582" w:type="dxa"/>
                </w:tcPr>
                <w:p w14:paraId="5CF1AF5F" w14:textId="77777777" w:rsidR="00354F1B" w:rsidRDefault="008C2D1E" w:rsidP="00156C54">
                  <w:r>
                    <w:t>Possible date</w:t>
                  </w:r>
                  <w:r w:rsidR="00E357CB">
                    <w:t xml:space="preserve"> 21</w:t>
                  </w:r>
                  <w:r w:rsidR="00E357CB" w:rsidRPr="00E357CB">
                    <w:rPr>
                      <w:vertAlign w:val="superscript"/>
                    </w:rPr>
                    <w:t>st</w:t>
                  </w:r>
                  <w:r w:rsidR="00E357CB">
                    <w:t xml:space="preserve"> November and 22</w:t>
                  </w:r>
                  <w:r w:rsidR="00E357CB" w:rsidRPr="00E357CB">
                    <w:rPr>
                      <w:vertAlign w:val="superscript"/>
                    </w:rPr>
                    <w:t>nd</w:t>
                  </w:r>
                  <w:r w:rsidR="00E357CB">
                    <w:t xml:space="preserve"> November</w:t>
                  </w:r>
                  <w:r w:rsidR="00FE6F21">
                    <w:t>.</w:t>
                  </w:r>
                </w:p>
                <w:p w14:paraId="05887818" w14:textId="77777777" w:rsidR="00BB25DA" w:rsidRDefault="00BB25DA" w:rsidP="00156C54"/>
                <w:p w14:paraId="6124ED9B" w14:textId="26F91CA1" w:rsidR="00BA55AF" w:rsidRDefault="008A4DF0" w:rsidP="00255674">
                  <w:r>
                    <w:t>Ask</w:t>
                  </w:r>
                  <w:r w:rsidR="00766867">
                    <w:t xml:space="preserve"> regular</w:t>
                  </w:r>
                  <w:r>
                    <w:t xml:space="preserve"> members</w:t>
                  </w:r>
                  <w:r w:rsidR="00766867">
                    <w:t xml:space="preserve"> and walk leaders</w:t>
                  </w:r>
                  <w:r>
                    <w:t xml:space="preserve"> to show interest</w:t>
                  </w:r>
                  <w:r w:rsidR="00765292">
                    <w:t xml:space="preserve"> give a date</w:t>
                  </w:r>
                  <w:r w:rsidR="00766867">
                    <w:t>.</w:t>
                  </w:r>
                  <w:r w:rsidR="00E51679">
                    <w:t xml:space="preserve"> </w:t>
                  </w:r>
                  <w:r w:rsidR="00094C5D">
                    <w:t xml:space="preserve">The group will cover the cost </w:t>
                  </w:r>
                  <w:r w:rsidR="00B7185D">
                    <w:t>of the course</w:t>
                  </w:r>
                  <w:r w:rsidR="001C14E2">
                    <w:t xml:space="preserve"> for LDWA members.</w:t>
                  </w:r>
                  <w:r w:rsidR="003D29E3">
                    <w:t xml:space="preserve"> </w:t>
                  </w:r>
                </w:p>
                <w:p w14:paraId="313ED865" w14:textId="77777777" w:rsidR="00487AEC" w:rsidRDefault="00487AEC" w:rsidP="00255674"/>
                <w:p w14:paraId="36DC4315" w14:textId="6C6F4351" w:rsidR="00FB148F" w:rsidRDefault="00FB148F" w:rsidP="00255674"/>
              </w:tc>
              <w:tc>
                <w:tcPr>
                  <w:tcW w:w="1415" w:type="dxa"/>
                </w:tcPr>
                <w:p w14:paraId="3B065A5D" w14:textId="416CC487" w:rsidR="00354F1B" w:rsidRDefault="00A13B5F" w:rsidP="00156C54">
                  <w:r>
                    <w:t>Gaynor – se</w:t>
                  </w:r>
                  <w:r w:rsidR="00501EEE">
                    <w:t>nt</w:t>
                  </w:r>
                  <w:r>
                    <w:t xml:space="preserve"> initial letter of interest out to walk leaders</w:t>
                  </w:r>
                  <w:r w:rsidR="00501EEE">
                    <w:t>. 27.9.2026</w:t>
                  </w:r>
                </w:p>
              </w:tc>
              <w:tc>
                <w:tcPr>
                  <w:tcW w:w="1071" w:type="dxa"/>
                </w:tcPr>
                <w:p w14:paraId="7DC5848A" w14:textId="2AA6D437" w:rsidR="00354F1B" w:rsidRDefault="00016082" w:rsidP="00156C54">
                  <w:proofErr w:type="spellStart"/>
                  <w:r>
                    <w:t>Mid October</w:t>
                  </w:r>
                  <w:proofErr w:type="spellEnd"/>
                </w:p>
              </w:tc>
            </w:tr>
            <w:tr w:rsidR="00354F1B" w14:paraId="54BFB82E" w14:textId="77777777" w:rsidTr="0034052B">
              <w:trPr>
                <w:trHeight w:val="367"/>
              </w:trPr>
              <w:tc>
                <w:tcPr>
                  <w:tcW w:w="647" w:type="dxa"/>
                </w:tcPr>
                <w:p w14:paraId="0142F691" w14:textId="31971910" w:rsidR="00354F1B" w:rsidRDefault="00354F1B" w:rsidP="00354F1B">
                  <w:r>
                    <w:t>2</w:t>
                  </w:r>
                </w:p>
              </w:tc>
              <w:tc>
                <w:tcPr>
                  <w:tcW w:w="2302" w:type="dxa"/>
                  <w:vAlign w:val="center"/>
                </w:tcPr>
                <w:p w14:paraId="2FC574F5" w14:textId="77777777" w:rsidR="00354F1B" w:rsidRDefault="00354F1B" w:rsidP="00354F1B">
                  <w:r>
                    <w:t>Is the checkpoint for the Lakeland group for committee members only or open to other members.</w:t>
                  </w:r>
                </w:p>
                <w:p w14:paraId="00F9CDBB" w14:textId="10F2C97F" w:rsidR="00354F1B" w:rsidRDefault="00354F1B" w:rsidP="00354F1B"/>
              </w:tc>
              <w:tc>
                <w:tcPr>
                  <w:tcW w:w="3582" w:type="dxa"/>
                </w:tcPr>
                <w:p w14:paraId="3134775E" w14:textId="77777777" w:rsidR="00354F1B" w:rsidRDefault="00922044" w:rsidP="00354F1B">
                  <w:r>
                    <w:t xml:space="preserve">Any </w:t>
                  </w:r>
                  <w:r w:rsidR="003C5F3A">
                    <w:t>volunteers</w:t>
                  </w:r>
                  <w:r w:rsidR="000927B8">
                    <w:t xml:space="preserve"> not just committee members are welcome to help.</w:t>
                  </w:r>
                </w:p>
                <w:p w14:paraId="1A346114" w14:textId="77777777" w:rsidR="00AF6DE9" w:rsidRDefault="00AF6DE9" w:rsidP="00354F1B"/>
                <w:p w14:paraId="7F7574D5" w14:textId="77777777" w:rsidR="00AF6DE9" w:rsidRDefault="00AF6DE9" w:rsidP="00354F1B">
                  <w:r>
                    <w:t>Ask Lakeland if they need anymore help</w:t>
                  </w:r>
                  <w:r w:rsidR="00E95A57">
                    <w:t xml:space="preserve"> prior to ask members.</w:t>
                  </w:r>
                </w:p>
                <w:p w14:paraId="7921B0AB" w14:textId="77777777" w:rsidR="00E95A57" w:rsidRDefault="00E95A57" w:rsidP="00354F1B"/>
                <w:p w14:paraId="0A562321" w14:textId="448EC754" w:rsidR="00E95A57" w:rsidRDefault="00E95A57" w:rsidP="00354F1B">
                  <w:r>
                    <w:t>Checkpoint cover by committee members.</w:t>
                  </w:r>
                </w:p>
              </w:tc>
              <w:tc>
                <w:tcPr>
                  <w:tcW w:w="1415" w:type="dxa"/>
                </w:tcPr>
                <w:p w14:paraId="258E5DB3" w14:textId="0C57C8B6" w:rsidR="00354F1B" w:rsidRDefault="00CB7F05" w:rsidP="00354F1B">
                  <w:r>
                    <w:t xml:space="preserve">John to </w:t>
                  </w:r>
                  <w:r w:rsidR="00D80A7C">
                    <w:t>send email out to our</w:t>
                  </w:r>
                  <w:r w:rsidR="007B5D79">
                    <w:t xml:space="preserve"> LDWA. If anyone is interested in helping to contact Lakeland personally</w:t>
                  </w:r>
                </w:p>
              </w:tc>
              <w:tc>
                <w:tcPr>
                  <w:tcW w:w="1071" w:type="dxa"/>
                </w:tcPr>
                <w:p w14:paraId="61AD69C6" w14:textId="5D571605" w:rsidR="00354F1B" w:rsidRDefault="00016082" w:rsidP="00354F1B">
                  <w:r>
                    <w:t>Mid Oct</w:t>
                  </w:r>
                </w:p>
              </w:tc>
            </w:tr>
            <w:tr w:rsidR="0034052B" w14:paraId="71262121" w14:textId="77777777" w:rsidTr="0034052B">
              <w:trPr>
                <w:trHeight w:val="354"/>
              </w:trPr>
              <w:tc>
                <w:tcPr>
                  <w:tcW w:w="647" w:type="dxa"/>
                </w:tcPr>
                <w:p w14:paraId="5A09A216" w14:textId="0CA9528F" w:rsidR="0034052B" w:rsidRDefault="0034052B" w:rsidP="0034052B">
                  <w:r>
                    <w:t>3</w:t>
                  </w:r>
                </w:p>
              </w:tc>
              <w:tc>
                <w:tcPr>
                  <w:tcW w:w="2302" w:type="dxa"/>
                </w:tcPr>
                <w:p w14:paraId="3E9C1CFB" w14:textId="3E42532E" w:rsidR="0034052B" w:rsidRDefault="0034052B" w:rsidP="0034052B">
                  <w:r>
                    <w:t xml:space="preserve">Are we continuing with the discount for the Christmas meal for walkers who have lead walk or helped the Amble? </w:t>
                  </w:r>
                </w:p>
              </w:tc>
              <w:tc>
                <w:tcPr>
                  <w:tcW w:w="3582" w:type="dxa"/>
                </w:tcPr>
                <w:p w14:paraId="06108DBF" w14:textId="60FADCAD" w:rsidR="0034052B" w:rsidRDefault="0034052B" w:rsidP="0034052B">
                  <w:r>
                    <w:t>Sunday 13</w:t>
                  </w:r>
                  <w:r w:rsidRPr="00A15BAE">
                    <w:rPr>
                      <w:vertAlign w:val="superscript"/>
                    </w:rPr>
                    <w:t>th</w:t>
                  </w:r>
                  <w:r>
                    <w:t xml:space="preserve"> December</w:t>
                  </w:r>
                  <w:r w:rsidR="003E320F">
                    <w:t xml:space="preserve"> </w:t>
                  </w:r>
                  <w:r w:rsidR="00DE5383">
                    <w:t>-</w:t>
                  </w:r>
                  <w:r w:rsidR="009C5E2D">
                    <w:t xml:space="preserve"> Yes</w:t>
                  </w:r>
                </w:p>
              </w:tc>
              <w:tc>
                <w:tcPr>
                  <w:tcW w:w="1415" w:type="dxa"/>
                </w:tcPr>
                <w:p w14:paraId="441A9395" w14:textId="63B8464C" w:rsidR="0034052B" w:rsidRDefault="00E10152" w:rsidP="0034052B">
                  <w:r>
                    <w:t>Menu to be collated and sent to The Ley Inn</w:t>
                  </w:r>
                </w:p>
              </w:tc>
              <w:tc>
                <w:tcPr>
                  <w:tcW w:w="1071" w:type="dxa"/>
                </w:tcPr>
                <w:p w14:paraId="4A9C81A3" w14:textId="5C34907A" w:rsidR="0034052B" w:rsidRDefault="000C2F97" w:rsidP="0034052B">
                  <w:r>
                    <w:t>Mid Nov</w:t>
                  </w:r>
                </w:p>
              </w:tc>
            </w:tr>
            <w:tr w:rsidR="0034052B" w14:paraId="5F957EF5" w14:textId="77777777" w:rsidTr="0034052B">
              <w:trPr>
                <w:trHeight w:val="367"/>
              </w:trPr>
              <w:tc>
                <w:tcPr>
                  <w:tcW w:w="647" w:type="dxa"/>
                </w:tcPr>
                <w:p w14:paraId="5ED1E3CD" w14:textId="56D0DFF6" w:rsidR="0034052B" w:rsidRDefault="0034052B" w:rsidP="0034052B">
                  <w:r>
                    <w:t>4</w:t>
                  </w:r>
                </w:p>
              </w:tc>
              <w:tc>
                <w:tcPr>
                  <w:tcW w:w="2302" w:type="dxa"/>
                </w:tcPr>
                <w:p w14:paraId="351D1035" w14:textId="500A196F" w:rsidR="0034052B" w:rsidRDefault="0034052B" w:rsidP="0034052B">
                  <w:r>
                    <w:t>AGM – committee members?</w:t>
                  </w:r>
                </w:p>
              </w:tc>
              <w:tc>
                <w:tcPr>
                  <w:tcW w:w="3582" w:type="dxa"/>
                </w:tcPr>
                <w:p w14:paraId="6E29D358" w14:textId="686FF6EA" w:rsidR="002E609C" w:rsidRDefault="000C2F97" w:rsidP="0034052B">
                  <w:r>
                    <w:t xml:space="preserve">Both </w:t>
                  </w:r>
                  <w:r w:rsidR="00E05D2F">
                    <w:t>David Whittaker</w:t>
                  </w:r>
                  <w:r w:rsidR="00E810C0">
                    <w:t xml:space="preserve"> (c</w:t>
                  </w:r>
                  <w:r w:rsidR="002E609C">
                    <w:t>ommittee member for 10 years</w:t>
                  </w:r>
                  <w:r w:rsidR="00E810C0">
                    <w:t>)</w:t>
                  </w:r>
                  <w:r>
                    <w:t xml:space="preserve"> and I</w:t>
                  </w:r>
                  <w:r w:rsidR="002E609C">
                    <w:t xml:space="preserve">an Wardle </w:t>
                  </w:r>
                  <w:r w:rsidR="00E810C0">
                    <w:t>(committee member and organiser and lead on Amble</w:t>
                  </w:r>
                  <w:r w:rsidR="00523C14">
                    <w:t xml:space="preserve"> for </w:t>
                  </w:r>
                  <w:r w:rsidR="00A40527">
                    <w:t>20 years</w:t>
                  </w:r>
                  <w:r w:rsidR="00523C14">
                    <w:t>) are both stepping down as committee members.</w:t>
                  </w:r>
                </w:p>
                <w:p w14:paraId="22CD6ABD" w14:textId="77777777" w:rsidR="00B77B64" w:rsidRDefault="00B77B64" w:rsidP="0034052B"/>
                <w:p w14:paraId="479AB608" w14:textId="5F02E3CC" w:rsidR="000C2F97" w:rsidRDefault="000C2F97" w:rsidP="000C2F97">
                  <w:r>
                    <w:t>Gaynor to check</w:t>
                  </w:r>
                  <w:r>
                    <w:t xml:space="preserve"> constitution</w:t>
                  </w:r>
                  <w:r>
                    <w:t xml:space="preserve"> for number of committee members</w:t>
                  </w:r>
                </w:p>
                <w:p w14:paraId="370387D6" w14:textId="1037C251" w:rsidR="000C2F97" w:rsidRDefault="000C2F97" w:rsidP="0034052B"/>
              </w:tc>
              <w:tc>
                <w:tcPr>
                  <w:tcW w:w="1415" w:type="dxa"/>
                </w:tcPr>
                <w:p w14:paraId="04987D99" w14:textId="564DCD98" w:rsidR="00BA35D6" w:rsidRDefault="00BA35D6" w:rsidP="0034052B">
                  <w:r>
                    <w:t>John to send out an email</w:t>
                  </w:r>
                  <w:r w:rsidR="00523C14">
                    <w:t xml:space="preserve"> for new committee members</w:t>
                  </w:r>
                </w:p>
                <w:p w14:paraId="3229474C" w14:textId="77777777" w:rsidR="00523C14" w:rsidRDefault="00523C14" w:rsidP="0034052B"/>
                <w:p w14:paraId="74A0FEB4" w14:textId="4F08EDC9" w:rsidR="00523C14" w:rsidRDefault="00523C14" w:rsidP="00523C14">
                  <w:r>
                    <w:t xml:space="preserve">Gaynor for members </w:t>
                  </w:r>
                </w:p>
                <w:p w14:paraId="1D7EFAA1" w14:textId="24C9E769" w:rsidR="00523C14" w:rsidRDefault="00523C14" w:rsidP="0034052B"/>
              </w:tc>
              <w:tc>
                <w:tcPr>
                  <w:tcW w:w="1071" w:type="dxa"/>
                </w:tcPr>
                <w:p w14:paraId="0B3B551C" w14:textId="77777777" w:rsidR="000372F2" w:rsidRDefault="00D72F3A" w:rsidP="0034052B">
                  <w:r>
                    <w:t>Mid Oct</w:t>
                  </w:r>
                </w:p>
                <w:p w14:paraId="7EB447EB" w14:textId="77777777" w:rsidR="00D72F3A" w:rsidRDefault="00D72F3A" w:rsidP="0034052B"/>
                <w:p w14:paraId="30D312A2" w14:textId="77777777" w:rsidR="00D72F3A" w:rsidRDefault="00D72F3A" w:rsidP="0034052B"/>
                <w:p w14:paraId="10E8CB2D" w14:textId="77777777" w:rsidR="00D72F3A" w:rsidRDefault="00D72F3A" w:rsidP="0034052B"/>
                <w:p w14:paraId="6F3E2E16" w14:textId="77777777" w:rsidR="00D72F3A" w:rsidRDefault="00D72F3A" w:rsidP="0034052B"/>
                <w:p w14:paraId="6C273475" w14:textId="77777777" w:rsidR="00D72F3A" w:rsidRDefault="00D72F3A" w:rsidP="0034052B"/>
                <w:p w14:paraId="25E8CA16" w14:textId="77777777" w:rsidR="00D72F3A" w:rsidRDefault="00D72F3A" w:rsidP="0034052B"/>
                <w:p w14:paraId="29490C65" w14:textId="1F730C01" w:rsidR="00D72F3A" w:rsidRDefault="00E62B7F" w:rsidP="0034052B">
                  <w:r>
                    <w:t xml:space="preserve">ASAP – checked 10 members </w:t>
                  </w:r>
                </w:p>
                <w:p w14:paraId="2B61BCD2" w14:textId="2DC47662" w:rsidR="00D72F3A" w:rsidRDefault="00D72F3A" w:rsidP="0034052B"/>
              </w:tc>
            </w:tr>
            <w:tr w:rsidR="0034052B" w14:paraId="03570938" w14:textId="77777777" w:rsidTr="0034052B">
              <w:trPr>
                <w:trHeight w:val="367"/>
              </w:trPr>
              <w:tc>
                <w:tcPr>
                  <w:tcW w:w="647" w:type="dxa"/>
                </w:tcPr>
                <w:p w14:paraId="05345F77" w14:textId="262CBA0F" w:rsidR="0034052B" w:rsidRDefault="0034052B" w:rsidP="0034052B">
                  <w:r>
                    <w:lastRenderedPageBreak/>
                    <w:t>5</w:t>
                  </w:r>
                </w:p>
              </w:tc>
              <w:tc>
                <w:tcPr>
                  <w:tcW w:w="2302" w:type="dxa"/>
                </w:tcPr>
                <w:p w14:paraId="453EFF45" w14:textId="0EFDCC81" w:rsidR="0034052B" w:rsidRDefault="006001B9" w:rsidP="006001B9">
                  <w:r>
                    <w:t>Need to assign someone to take over the SI Entries.</w:t>
                  </w:r>
                </w:p>
              </w:tc>
              <w:tc>
                <w:tcPr>
                  <w:tcW w:w="3582" w:type="dxa"/>
                </w:tcPr>
                <w:p w14:paraId="1CD3C5E5" w14:textId="71AD4AB0" w:rsidR="0034052B" w:rsidRDefault="00965848" w:rsidP="0034052B">
                  <w:r>
                    <w:t>Si Jones</w:t>
                  </w:r>
                  <w:r w:rsidR="00B47BE9">
                    <w:t xml:space="preserve"> will take over this role</w:t>
                  </w:r>
                  <w:r w:rsidR="003B294E">
                    <w:t xml:space="preserve">. </w:t>
                  </w:r>
                </w:p>
              </w:tc>
              <w:tc>
                <w:tcPr>
                  <w:tcW w:w="1415" w:type="dxa"/>
                </w:tcPr>
                <w:p w14:paraId="035BB524" w14:textId="2017449D" w:rsidR="0034052B" w:rsidRDefault="00016082" w:rsidP="0034052B">
                  <w:r>
                    <w:t>Ian will organise how to transfer over to Si.</w:t>
                  </w:r>
                </w:p>
              </w:tc>
              <w:tc>
                <w:tcPr>
                  <w:tcW w:w="1071" w:type="dxa"/>
                </w:tcPr>
                <w:p w14:paraId="7040DC79" w14:textId="1B93B894" w:rsidR="0034052B" w:rsidRDefault="00481EB6" w:rsidP="0034052B">
                  <w:r>
                    <w:t>After Amble 2027</w:t>
                  </w:r>
                </w:p>
              </w:tc>
            </w:tr>
          </w:tbl>
          <w:p w14:paraId="153BEDC4" w14:textId="3F9DFF0D" w:rsidR="00156C54" w:rsidRPr="00156C54" w:rsidRDefault="00156C54" w:rsidP="00156C54"/>
        </w:tc>
        <w:tc>
          <w:tcPr>
            <w:tcW w:w="36" w:type="dxa"/>
            <w:vAlign w:val="center"/>
          </w:tcPr>
          <w:p w14:paraId="371D3918" w14:textId="77777777" w:rsidR="00A56A09" w:rsidRPr="00156C54" w:rsidRDefault="00A56A09" w:rsidP="00156C54"/>
        </w:tc>
        <w:tc>
          <w:tcPr>
            <w:tcW w:w="36" w:type="dxa"/>
            <w:vAlign w:val="center"/>
            <w:hideMark/>
          </w:tcPr>
          <w:p w14:paraId="77240CBB" w14:textId="77777777" w:rsidR="00156C54" w:rsidRPr="00156C54" w:rsidRDefault="00156C54" w:rsidP="00156C54"/>
        </w:tc>
        <w:tc>
          <w:tcPr>
            <w:tcW w:w="36" w:type="dxa"/>
            <w:vAlign w:val="center"/>
            <w:hideMark/>
          </w:tcPr>
          <w:p w14:paraId="3D0958EC" w14:textId="77777777" w:rsidR="00156C54" w:rsidRPr="00156C54" w:rsidRDefault="00156C54" w:rsidP="00156C54"/>
        </w:tc>
        <w:tc>
          <w:tcPr>
            <w:tcW w:w="36" w:type="dxa"/>
            <w:vAlign w:val="center"/>
            <w:hideMark/>
          </w:tcPr>
          <w:p w14:paraId="2AA51A4C" w14:textId="77777777" w:rsidR="00156C54" w:rsidRPr="00156C54" w:rsidRDefault="00156C54" w:rsidP="00156C54"/>
        </w:tc>
      </w:tr>
    </w:tbl>
    <w:p w14:paraId="4D35F558" w14:textId="77777777" w:rsidR="00156C54" w:rsidRPr="00156C54" w:rsidRDefault="000B31F3" w:rsidP="00156C54">
      <w:r>
        <w:pict w14:anchorId="38DD0BF6">
          <v:rect id="_x0000_i1028" style="width:0;height:1.5pt" o:hralign="center" o:hrstd="t" o:hr="t" fillcolor="#a0a0a0" stroked="f"/>
        </w:pict>
      </w:r>
    </w:p>
    <w:p w14:paraId="2A1207E3" w14:textId="399CC3B0" w:rsidR="00156C54" w:rsidRPr="00156C54" w:rsidRDefault="00C771DF" w:rsidP="00156C54">
      <w:pPr>
        <w:rPr>
          <w:b/>
          <w:bCs/>
        </w:rPr>
      </w:pPr>
      <w:r>
        <w:rPr>
          <w:b/>
          <w:bCs/>
        </w:rPr>
        <w:t>4</w:t>
      </w:r>
      <w:r w:rsidR="00156C54" w:rsidRPr="00156C54">
        <w:rPr>
          <w:b/>
          <w:bCs/>
        </w:rPr>
        <w:t>. Any Other Business (AOB)</w:t>
      </w:r>
    </w:p>
    <w:p w14:paraId="10C55DEB" w14:textId="4E2914AA" w:rsidR="00156C54" w:rsidRDefault="00481EB6" w:rsidP="00156C54">
      <w:pPr>
        <w:numPr>
          <w:ilvl w:val="0"/>
          <w:numId w:val="10"/>
        </w:numPr>
      </w:pPr>
      <w:r>
        <w:t xml:space="preserve">Update on Parking Fees at Rivington - </w:t>
      </w:r>
      <w:r w:rsidR="00BC2859">
        <w:t>T</w:t>
      </w:r>
      <w:r w:rsidR="00216F77">
        <w:t xml:space="preserve">he </w:t>
      </w:r>
      <w:r w:rsidR="00BC2859">
        <w:t xml:space="preserve">introduction of </w:t>
      </w:r>
      <w:r w:rsidR="00216F77">
        <w:t>p</w:t>
      </w:r>
      <w:r w:rsidR="002E0238">
        <w:t xml:space="preserve">arking </w:t>
      </w:r>
      <w:r w:rsidR="00216F77">
        <w:t>fee</w:t>
      </w:r>
      <w:r w:rsidR="00BC2859">
        <w:t>s</w:t>
      </w:r>
      <w:r w:rsidR="00216F77">
        <w:t xml:space="preserve"> </w:t>
      </w:r>
      <w:r w:rsidR="002E0238">
        <w:t>at Rivington is on hold at the minute</w:t>
      </w:r>
      <w:r w:rsidR="00090C91">
        <w:t>,</w:t>
      </w:r>
      <w:r w:rsidR="002E0238">
        <w:t xml:space="preserve"> but we are aware that this will be up for review. Diane </w:t>
      </w:r>
      <w:r w:rsidR="00BA09D8">
        <w:t xml:space="preserve">will watch out for this </w:t>
      </w:r>
      <w:r w:rsidR="008724B4">
        <w:t>meeting,</w:t>
      </w:r>
      <w:r w:rsidR="00216F77">
        <w:t xml:space="preserve"> and a representative will be sent from the LDWA</w:t>
      </w:r>
      <w:r w:rsidR="008724B4">
        <w:t xml:space="preserve"> if this is an open meeting.</w:t>
      </w:r>
    </w:p>
    <w:p w14:paraId="00AF2823" w14:textId="77777777" w:rsidR="0085188B" w:rsidRPr="00156C54" w:rsidRDefault="0085188B" w:rsidP="003D59F9">
      <w:pPr>
        <w:ind w:left="720"/>
      </w:pPr>
    </w:p>
    <w:p w14:paraId="7EB0BAA9" w14:textId="77777777" w:rsidR="00156C54" w:rsidRPr="00156C54" w:rsidRDefault="000B31F3" w:rsidP="00156C54">
      <w:r>
        <w:pict w14:anchorId="1320A5F3">
          <v:rect id="_x0000_i1029" style="width:0;height:1.5pt" o:hralign="center" o:hrstd="t" o:hr="t" fillcolor="#a0a0a0" stroked="f"/>
        </w:pict>
      </w:r>
    </w:p>
    <w:p w14:paraId="5CF5F1BC" w14:textId="3CEFD65E" w:rsidR="00156C54" w:rsidRPr="00156C54" w:rsidRDefault="00C771DF" w:rsidP="00156C54">
      <w:pPr>
        <w:rPr>
          <w:b/>
          <w:bCs/>
        </w:rPr>
      </w:pPr>
      <w:r>
        <w:rPr>
          <w:b/>
          <w:bCs/>
        </w:rPr>
        <w:t>5</w:t>
      </w:r>
      <w:r w:rsidR="00156C54" w:rsidRPr="00156C54">
        <w:rPr>
          <w:b/>
          <w:bCs/>
        </w:rPr>
        <w:t>. Date of Next Meeting</w:t>
      </w:r>
    </w:p>
    <w:p w14:paraId="62479B60" w14:textId="2B474F85" w:rsidR="00156C54" w:rsidRDefault="0071466A" w:rsidP="00156C54">
      <w:pPr>
        <w:numPr>
          <w:ilvl w:val="0"/>
          <w:numId w:val="11"/>
        </w:numPr>
      </w:pPr>
      <w:r>
        <w:t>To be arranged after the AGM</w:t>
      </w:r>
      <w:r w:rsidR="0045710C">
        <w:t>.</w:t>
      </w:r>
    </w:p>
    <w:sectPr w:rsidR="00156C54" w:rsidSect="00106B7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4685"/>
    <w:multiLevelType w:val="multilevel"/>
    <w:tmpl w:val="6268B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D50CD3"/>
    <w:multiLevelType w:val="hybridMultilevel"/>
    <w:tmpl w:val="624C6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016764"/>
    <w:multiLevelType w:val="multilevel"/>
    <w:tmpl w:val="78E8D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E36A1E"/>
    <w:multiLevelType w:val="multilevel"/>
    <w:tmpl w:val="B7E4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833693"/>
    <w:multiLevelType w:val="multilevel"/>
    <w:tmpl w:val="D4D20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AE0181"/>
    <w:multiLevelType w:val="multilevel"/>
    <w:tmpl w:val="B9AEE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CC50E6"/>
    <w:multiLevelType w:val="multilevel"/>
    <w:tmpl w:val="7F16F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0A5C04"/>
    <w:multiLevelType w:val="multilevel"/>
    <w:tmpl w:val="9FDA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295FC4"/>
    <w:multiLevelType w:val="multilevel"/>
    <w:tmpl w:val="7C42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9A1991"/>
    <w:multiLevelType w:val="hybridMultilevel"/>
    <w:tmpl w:val="624C6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DD75967"/>
    <w:multiLevelType w:val="hybridMultilevel"/>
    <w:tmpl w:val="0674F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C64836"/>
    <w:multiLevelType w:val="multilevel"/>
    <w:tmpl w:val="0E009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EB47EB"/>
    <w:multiLevelType w:val="multilevel"/>
    <w:tmpl w:val="A22C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EE2F27"/>
    <w:multiLevelType w:val="multilevel"/>
    <w:tmpl w:val="331C1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2726472">
    <w:abstractNumId w:val="4"/>
  </w:num>
  <w:num w:numId="2" w16cid:durableId="1870988076">
    <w:abstractNumId w:val="2"/>
  </w:num>
  <w:num w:numId="3" w16cid:durableId="1275989275">
    <w:abstractNumId w:val="12"/>
  </w:num>
  <w:num w:numId="4" w16cid:durableId="2113474562">
    <w:abstractNumId w:val="13"/>
  </w:num>
  <w:num w:numId="5" w16cid:durableId="1243446096">
    <w:abstractNumId w:val="7"/>
  </w:num>
  <w:num w:numId="6" w16cid:durableId="2012482849">
    <w:abstractNumId w:val="0"/>
  </w:num>
  <w:num w:numId="7" w16cid:durableId="177741420">
    <w:abstractNumId w:val="11"/>
  </w:num>
  <w:num w:numId="8" w16cid:durableId="1522084567">
    <w:abstractNumId w:val="6"/>
  </w:num>
  <w:num w:numId="9" w16cid:durableId="1498615073">
    <w:abstractNumId w:val="3"/>
  </w:num>
  <w:num w:numId="10" w16cid:durableId="126820932">
    <w:abstractNumId w:val="5"/>
  </w:num>
  <w:num w:numId="11" w16cid:durableId="341013328">
    <w:abstractNumId w:val="8"/>
  </w:num>
  <w:num w:numId="12" w16cid:durableId="1826362134">
    <w:abstractNumId w:val="10"/>
  </w:num>
  <w:num w:numId="13" w16cid:durableId="1630743861">
    <w:abstractNumId w:val="1"/>
  </w:num>
  <w:num w:numId="14" w16cid:durableId="2619126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C54"/>
    <w:rsid w:val="00006562"/>
    <w:rsid w:val="00016082"/>
    <w:rsid w:val="000372F2"/>
    <w:rsid w:val="00090C91"/>
    <w:rsid w:val="000927B8"/>
    <w:rsid w:val="00093EA5"/>
    <w:rsid w:val="00094C5D"/>
    <w:rsid w:val="000A1AE4"/>
    <w:rsid w:val="000B4066"/>
    <w:rsid w:val="000C2F97"/>
    <w:rsid w:val="000D43AE"/>
    <w:rsid w:val="000F273D"/>
    <w:rsid w:val="00106B78"/>
    <w:rsid w:val="00121629"/>
    <w:rsid w:val="00124A08"/>
    <w:rsid w:val="00156C54"/>
    <w:rsid w:val="001B32FA"/>
    <w:rsid w:val="001C14E2"/>
    <w:rsid w:val="001D012C"/>
    <w:rsid w:val="001F2B53"/>
    <w:rsid w:val="002034E1"/>
    <w:rsid w:val="00207323"/>
    <w:rsid w:val="00216F77"/>
    <w:rsid w:val="00233AE4"/>
    <w:rsid w:val="00255674"/>
    <w:rsid w:val="002633A7"/>
    <w:rsid w:val="002735C4"/>
    <w:rsid w:val="00280206"/>
    <w:rsid w:val="00291346"/>
    <w:rsid w:val="002B3EB2"/>
    <w:rsid w:val="002C0F6D"/>
    <w:rsid w:val="002C5888"/>
    <w:rsid w:val="002E0238"/>
    <w:rsid w:val="002E609C"/>
    <w:rsid w:val="002E7BD9"/>
    <w:rsid w:val="002F1D87"/>
    <w:rsid w:val="002F2D43"/>
    <w:rsid w:val="002F6199"/>
    <w:rsid w:val="00307FA3"/>
    <w:rsid w:val="003165FF"/>
    <w:rsid w:val="0034052B"/>
    <w:rsid w:val="00354F1B"/>
    <w:rsid w:val="00375481"/>
    <w:rsid w:val="003916BB"/>
    <w:rsid w:val="00395F11"/>
    <w:rsid w:val="003A4A00"/>
    <w:rsid w:val="003B294E"/>
    <w:rsid w:val="003B748A"/>
    <w:rsid w:val="003B7553"/>
    <w:rsid w:val="003C133B"/>
    <w:rsid w:val="003C19E3"/>
    <w:rsid w:val="003C5F3A"/>
    <w:rsid w:val="003D29E3"/>
    <w:rsid w:val="003D4EF1"/>
    <w:rsid w:val="003D59F9"/>
    <w:rsid w:val="003E320F"/>
    <w:rsid w:val="003F0B8A"/>
    <w:rsid w:val="004253AE"/>
    <w:rsid w:val="004320A7"/>
    <w:rsid w:val="00441CFC"/>
    <w:rsid w:val="00442557"/>
    <w:rsid w:val="0045710C"/>
    <w:rsid w:val="00481EB6"/>
    <w:rsid w:val="0048300D"/>
    <w:rsid w:val="00483A87"/>
    <w:rsid w:val="004872FB"/>
    <w:rsid w:val="00487AEC"/>
    <w:rsid w:val="00493986"/>
    <w:rsid w:val="004A7DF2"/>
    <w:rsid w:val="004B4F9C"/>
    <w:rsid w:val="004B5D7E"/>
    <w:rsid w:val="004B7C11"/>
    <w:rsid w:val="004F4D15"/>
    <w:rsid w:val="00501EEE"/>
    <w:rsid w:val="00510B67"/>
    <w:rsid w:val="00523C14"/>
    <w:rsid w:val="00533254"/>
    <w:rsid w:val="0053697C"/>
    <w:rsid w:val="00567578"/>
    <w:rsid w:val="00572ACC"/>
    <w:rsid w:val="005C0108"/>
    <w:rsid w:val="005C2236"/>
    <w:rsid w:val="005E4082"/>
    <w:rsid w:val="006001B9"/>
    <w:rsid w:val="006543AC"/>
    <w:rsid w:val="006628B0"/>
    <w:rsid w:val="0066294B"/>
    <w:rsid w:val="00676F06"/>
    <w:rsid w:val="006E20A8"/>
    <w:rsid w:val="006E620C"/>
    <w:rsid w:val="006F29B7"/>
    <w:rsid w:val="00710D17"/>
    <w:rsid w:val="0071466A"/>
    <w:rsid w:val="007301C8"/>
    <w:rsid w:val="0074706A"/>
    <w:rsid w:val="00765292"/>
    <w:rsid w:val="00766867"/>
    <w:rsid w:val="007B5D79"/>
    <w:rsid w:val="007C0182"/>
    <w:rsid w:val="007C3E85"/>
    <w:rsid w:val="0081606F"/>
    <w:rsid w:val="008451EC"/>
    <w:rsid w:val="0085188B"/>
    <w:rsid w:val="008724B4"/>
    <w:rsid w:val="008816C0"/>
    <w:rsid w:val="0088309E"/>
    <w:rsid w:val="00885216"/>
    <w:rsid w:val="008977C1"/>
    <w:rsid w:val="008A38E0"/>
    <w:rsid w:val="008A4DF0"/>
    <w:rsid w:val="008B18F0"/>
    <w:rsid w:val="008B7D22"/>
    <w:rsid w:val="008C0EA0"/>
    <w:rsid w:val="008C2D1E"/>
    <w:rsid w:val="00922044"/>
    <w:rsid w:val="00922FF2"/>
    <w:rsid w:val="00935BDB"/>
    <w:rsid w:val="00960D17"/>
    <w:rsid w:val="00961CA8"/>
    <w:rsid w:val="00965848"/>
    <w:rsid w:val="009672AD"/>
    <w:rsid w:val="0098140B"/>
    <w:rsid w:val="00981874"/>
    <w:rsid w:val="009A0805"/>
    <w:rsid w:val="009B1E95"/>
    <w:rsid w:val="009C3E82"/>
    <w:rsid w:val="009C5E2D"/>
    <w:rsid w:val="009E5CDF"/>
    <w:rsid w:val="009E6B21"/>
    <w:rsid w:val="00A13B5F"/>
    <w:rsid w:val="00A15BAE"/>
    <w:rsid w:val="00A40527"/>
    <w:rsid w:val="00A5613B"/>
    <w:rsid w:val="00A56A09"/>
    <w:rsid w:val="00A7196B"/>
    <w:rsid w:val="00AA138E"/>
    <w:rsid w:val="00AA657A"/>
    <w:rsid w:val="00AF6DE9"/>
    <w:rsid w:val="00B0352D"/>
    <w:rsid w:val="00B17644"/>
    <w:rsid w:val="00B26D72"/>
    <w:rsid w:val="00B37952"/>
    <w:rsid w:val="00B37FDD"/>
    <w:rsid w:val="00B417B6"/>
    <w:rsid w:val="00B47BE9"/>
    <w:rsid w:val="00B7177E"/>
    <w:rsid w:val="00B7185D"/>
    <w:rsid w:val="00B77B64"/>
    <w:rsid w:val="00B94B33"/>
    <w:rsid w:val="00B966E0"/>
    <w:rsid w:val="00BA09D8"/>
    <w:rsid w:val="00BA35D6"/>
    <w:rsid w:val="00BA55AF"/>
    <w:rsid w:val="00BB25DA"/>
    <w:rsid w:val="00BC10F3"/>
    <w:rsid w:val="00BC2859"/>
    <w:rsid w:val="00BD02DA"/>
    <w:rsid w:val="00BD60E9"/>
    <w:rsid w:val="00BF01A7"/>
    <w:rsid w:val="00BF0A93"/>
    <w:rsid w:val="00BF7E73"/>
    <w:rsid w:val="00C32710"/>
    <w:rsid w:val="00C37338"/>
    <w:rsid w:val="00C50269"/>
    <w:rsid w:val="00C65D3B"/>
    <w:rsid w:val="00C771DF"/>
    <w:rsid w:val="00C85955"/>
    <w:rsid w:val="00C914D4"/>
    <w:rsid w:val="00CB7F05"/>
    <w:rsid w:val="00CD5E9E"/>
    <w:rsid w:val="00CE68B0"/>
    <w:rsid w:val="00CF1225"/>
    <w:rsid w:val="00D1318E"/>
    <w:rsid w:val="00D51B94"/>
    <w:rsid w:val="00D72F3A"/>
    <w:rsid w:val="00D80A7C"/>
    <w:rsid w:val="00D83031"/>
    <w:rsid w:val="00DA1727"/>
    <w:rsid w:val="00DC03AB"/>
    <w:rsid w:val="00DE5383"/>
    <w:rsid w:val="00DF7BEE"/>
    <w:rsid w:val="00E05D2F"/>
    <w:rsid w:val="00E10152"/>
    <w:rsid w:val="00E118A6"/>
    <w:rsid w:val="00E13844"/>
    <w:rsid w:val="00E14228"/>
    <w:rsid w:val="00E17504"/>
    <w:rsid w:val="00E357CB"/>
    <w:rsid w:val="00E403F3"/>
    <w:rsid w:val="00E51679"/>
    <w:rsid w:val="00E55315"/>
    <w:rsid w:val="00E62B7F"/>
    <w:rsid w:val="00E71C27"/>
    <w:rsid w:val="00E810C0"/>
    <w:rsid w:val="00E82550"/>
    <w:rsid w:val="00E85D26"/>
    <w:rsid w:val="00E86AEA"/>
    <w:rsid w:val="00E95A57"/>
    <w:rsid w:val="00F04EB7"/>
    <w:rsid w:val="00F25904"/>
    <w:rsid w:val="00F337EE"/>
    <w:rsid w:val="00F4797F"/>
    <w:rsid w:val="00F724A1"/>
    <w:rsid w:val="00F8118E"/>
    <w:rsid w:val="00F845F3"/>
    <w:rsid w:val="00FB148F"/>
    <w:rsid w:val="00FB3B66"/>
    <w:rsid w:val="00FB6563"/>
    <w:rsid w:val="00FE42EA"/>
    <w:rsid w:val="00FE6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62D2DE"/>
  <w15:chartTrackingRefBased/>
  <w15:docId w15:val="{A2FA4093-4E33-4800-82E5-4B7FCF1B6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6C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C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C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C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C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C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C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C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C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C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6C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6C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6C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6C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6C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6C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6C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6C54"/>
    <w:rPr>
      <w:rFonts w:eastAsiaTheme="majorEastAsia" w:cstheme="majorBidi"/>
      <w:color w:val="272727" w:themeColor="text1" w:themeTint="D8"/>
    </w:rPr>
  </w:style>
  <w:style w:type="paragraph" w:styleId="Title">
    <w:name w:val="Title"/>
    <w:basedOn w:val="Normal"/>
    <w:next w:val="Normal"/>
    <w:link w:val="TitleChar"/>
    <w:uiPriority w:val="10"/>
    <w:qFormat/>
    <w:rsid w:val="00156C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6C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6C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6C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C54"/>
    <w:pPr>
      <w:spacing w:before="160"/>
      <w:jc w:val="center"/>
    </w:pPr>
    <w:rPr>
      <w:i/>
      <w:iCs/>
      <w:color w:val="404040" w:themeColor="text1" w:themeTint="BF"/>
    </w:rPr>
  </w:style>
  <w:style w:type="character" w:customStyle="1" w:styleId="QuoteChar">
    <w:name w:val="Quote Char"/>
    <w:basedOn w:val="DefaultParagraphFont"/>
    <w:link w:val="Quote"/>
    <w:uiPriority w:val="29"/>
    <w:rsid w:val="00156C54"/>
    <w:rPr>
      <w:i/>
      <w:iCs/>
      <w:color w:val="404040" w:themeColor="text1" w:themeTint="BF"/>
    </w:rPr>
  </w:style>
  <w:style w:type="paragraph" w:styleId="ListParagraph">
    <w:name w:val="List Paragraph"/>
    <w:basedOn w:val="Normal"/>
    <w:uiPriority w:val="34"/>
    <w:qFormat/>
    <w:rsid w:val="00156C54"/>
    <w:pPr>
      <w:ind w:left="720"/>
      <w:contextualSpacing/>
    </w:pPr>
  </w:style>
  <w:style w:type="character" w:styleId="IntenseEmphasis">
    <w:name w:val="Intense Emphasis"/>
    <w:basedOn w:val="DefaultParagraphFont"/>
    <w:uiPriority w:val="21"/>
    <w:qFormat/>
    <w:rsid w:val="00156C54"/>
    <w:rPr>
      <w:i/>
      <w:iCs/>
      <w:color w:val="0F4761" w:themeColor="accent1" w:themeShade="BF"/>
    </w:rPr>
  </w:style>
  <w:style w:type="paragraph" w:styleId="IntenseQuote">
    <w:name w:val="Intense Quote"/>
    <w:basedOn w:val="Normal"/>
    <w:next w:val="Normal"/>
    <w:link w:val="IntenseQuoteChar"/>
    <w:uiPriority w:val="30"/>
    <w:qFormat/>
    <w:rsid w:val="00156C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6C54"/>
    <w:rPr>
      <w:i/>
      <w:iCs/>
      <w:color w:val="0F4761" w:themeColor="accent1" w:themeShade="BF"/>
    </w:rPr>
  </w:style>
  <w:style w:type="character" w:styleId="IntenseReference">
    <w:name w:val="Intense Reference"/>
    <w:basedOn w:val="DefaultParagraphFont"/>
    <w:uiPriority w:val="32"/>
    <w:qFormat/>
    <w:rsid w:val="00156C54"/>
    <w:rPr>
      <w:b/>
      <w:bCs/>
      <w:smallCaps/>
      <w:color w:val="0F4761" w:themeColor="accent1" w:themeShade="BF"/>
      <w:spacing w:val="5"/>
    </w:rPr>
  </w:style>
  <w:style w:type="table" w:styleId="TableGrid">
    <w:name w:val="Table Grid"/>
    <w:basedOn w:val="TableNormal"/>
    <w:uiPriority w:val="39"/>
    <w:rsid w:val="00354F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Gaynor Wilinson</dc:creator>
  <cp:keywords/>
  <dc:description/>
  <cp:lastModifiedBy>Gaynor Wilkinson</cp:lastModifiedBy>
  <cp:revision>2</cp:revision>
  <dcterms:created xsi:type="dcterms:W3CDTF">2026-09-27T09:54:00Z</dcterms:created>
  <dcterms:modified xsi:type="dcterms:W3CDTF">2026-09-27T09:54:00Z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5227feeb-c00e-49fc-b50f-28fa92be3ad1</vt:lpwstr>
  </property>
</Properties>
</file>