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04314" w14:textId="7949F03C" w:rsidR="00D65BDC" w:rsidRDefault="00D65BDC" w:rsidP="00D65BDC">
      <w:r w:rsidRPr="00D65BDC">
        <w:rPr>
          <w:b/>
          <w:bCs/>
          <w:sz w:val="28"/>
          <w:szCs w:val="28"/>
        </w:rPr>
        <w:t xml:space="preserve">MINUTES OF THE </w:t>
      </w:r>
      <w:r w:rsidR="0071195D">
        <w:rPr>
          <w:b/>
          <w:bCs/>
          <w:sz w:val="28"/>
          <w:szCs w:val="28"/>
        </w:rPr>
        <w:t xml:space="preserve">IRREGULARS </w:t>
      </w:r>
      <w:bookmarkStart w:id="0" w:name="_GoBack"/>
      <w:bookmarkEnd w:id="0"/>
      <w:r w:rsidRPr="00D65BDC">
        <w:rPr>
          <w:b/>
          <w:bCs/>
          <w:sz w:val="28"/>
          <w:szCs w:val="28"/>
        </w:rPr>
        <w:t>202</w:t>
      </w:r>
      <w:r w:rsidR="00C2031D">
        <w:rPr>
          <w:b/>
          <w:bCs/>
          <w:sz w:val="28"/>
          <w:szCs w:val="28"/>
        </w:rPr>
        <w:t>1</w:t>
      </w:r>
      <w:r w:rsidRPr="00D65BDC">
        <w:rPr>
          <w:b/>
          <w:bCs/>
          <w:sz w:val="28"/>
          <w:szCs w:val="28"/>
        </w:rPr>
        <w:t xml:space="preserve"> AGM</w:t>
      </w:r>
      <w:r>
        <w:t xml:space="preserve"> </w:t>
      </w:r>
    </w:p>
    <w:p w14:paraId="641F9BDA" w14:textId="0F3060FE" w:rsidR="00D65BDC" w:rsidRDefault="00D65BDC" w:rsidP="00D65BDC">
      <w:r>
        <w:t>The Irregulars LDWA AGM was held at the Leggers Inn, Dewsbury on Sunday 22nd August 2021.</w:t>
      </w:r>
    </w:p>
    <w:p w14:paraId="2BAAD78F" w14:textId="70DA36C8" w:rsidR="00D65BDC" w:rsidRDefault="00D65BDC" w:rsidP="00D65BDC">
      <w:r>
        <w:t>The meeting was declared open at 14.50 hours, there were no non-members present.</w:t>
      </w:r>
    </w:p>
    <w:p w14:paraId="5C241DCD" w14:textId="09CE5F37" w:rsidR="00D65BDC" w:rsidRDefault="00D65BDC" w:rsidP="00D65BDC">
      <w:r>
        <w:t>Members of the Committee present were: John Whitworth (Interim Chair), Sue England (Interim Treasurer), Sara Dyer (Interim Secretary), Sharon Whitworth, Mike Phelan.  John Williams sent his apologies due to ill health.</w:t>
      </w:r>
    </w:p>
    <w:p w14:paraId="552F46BA" w14:textId="792AF625" w:rsidR="00D65BDC" w:rsidRDefault="00D65BDC" w:rsidP="00D65BDC">
      <w:r>
        <w:t>Members of the group present were: Dave and Lesley Wolsey,  Frank Tonge, Jayne and John Astbury, Sid Upton, John and Gail Mosley, Jenny and Barry Lockwood, Christine Stratton, Mick Abbott, Chris Haley, Andrea Hutchinson, Mike Warner, Phil Peacock,  Stephen Walker, Melvyn</w:t>
      </w:r>
      <w:r w:rsidR="005448F1">
        <w:t xml:space="preserve"> </w:t>
      </w:r>
      <w:r>
        <w:t>Walker, Frank Jenning</w:t>
      </w:r>
      <w:r w:rsidR="005448F1">
        <w:t>s</w:t>
      </w:r>
      <w:r>
        <w:t>,</w:t>
      </w:r>
      <w:r w:rsidR="005448F1">
        <w:t xml:space="preserve"> </w:t>
      </w:r>
      <w:r>
        <w:t xml:space="preserve">Terry Phelan, Jean </w:t>
      </w:r>
      <w:proofErr w:type="spellStart"/>
      <w:r>
        <w:t>Bobker</w:t>
      </w:r>
      <w:proofErr w:type="spellEnd"/>
      <w:r>
        <w:t xml:space="preserve">, </w:t>
      </w:r>
      <w:proofErr w:type="spellStart"/>
      <w:r>
        <w:t>Reg</w:t>
      </w:r>
      <w:proofErr w:type="spellEnd"/>
      <w:r>
        <w:t xml:space="preserve"> Tayler, Tricia </w:t>
      </w:r>
      <w:proofErr w:type="spellStart"/>
      <w:r>
        <w:t>Hesford</w:t>
      </w:r>
      <w:proofErr w:type="spellEnd"/>
      <w:r>
        <w:t>, Michael Col</w:t>
      </w:r>
      <w:r w:rsidR="005448F1">
        <w:t>l</w:t>
      </w:r>
      <w:r>
        <w:t>ey,  Jenny Shepherd</w:t>
      </w:r>
      <w:r w:rsidR="005448F1">
        <w:t xml:space="preserve">, </w:t>
      </w:r>
      <w:r>
        <w:t>Mike Askey</w:t>
      </w:r>
      <w:r w:rsidR="005448F1">
        <w:t xml:space="preserve">, Peter </w:t>
      </w:r>
      <w:proofErr w:type="spellStart"/>
      <w:r w:rsidR="005448F1">
        <w:t>Bruniges</w:t>
      </w:r>
      <w:proofErr w:type="spellEnd"/>
      <w:r w:rsidR="005448F1">
        <w:t xml:space="preserve">, Nick Ford, Graham Fry, Helen Horseman, Chris Johnson, Caroline and Mannie McGuire, Andy </w:t>
      </w:r>
      <w:proofErr w:type="spellStart"/>
      <w:r w:rsidR="005448F1">
        <w:t>Mohun</w:t>
      </w:r>
      <w:proofErr w:type="spellEnd"/>
      <w:r w:rsidR="005448F1">
        <w:t xml:space="preserve">-Smith, Mark Pennington, </w:t>
      </w:r>
      <w:r w:rsidR="005448F1" w:rsidRPr="00C2031D">
        <w:t>Ian P</w:t>
      </w:r>
      <w:r w:rsidR="00AD7C95" w:rsidRPr="00C2031D">
        <w:t>i</w:t>
      </w:r>
      <w:r w:rsidR="005448F1" w:rsidRPr="00C2031D">
        <w:t>ercy</w:t>
      </w:r>
      <w:r w:rsidR="00AD7C95" w:rsidRPr="00C2031D">
        <w:t xml:space="preserve">, John </w:t>
      </w:r>
      <w:proofErr w:type="spellStart"/>
      <w:r w:rsidR="00AD7C95" w:rsidRPr="00C2031D">
        <w:t>Stenton</w:t>
      </w:r>
      <w:proofErr w:type="spellEnd"/>
      <w:r>
        <w:t>.</w:t>
      </w:r>
    </w:p>
    <w:p w14:paraId="4CA6F06E" w14:textId="2576F2DB" w:rsidR="00D65BDC" w:rsidRDefault="00D65BDC" w:rsidP="00D65BDC">
      <w:r>
        <w:t xml:space="preserve">Apologies For Absence: Ron Richardson, </w:t>
      </w:r>
      <w:r w:rsidR="00E502C1">
        <w:t xml:space="preserve">Dave Sharp, Colin Pettit, Patrick Loveday, Peter Reilly, Helen </w:t>
      </w:r>
      <w:proofErr w:type="spellStart"/>
      <w:r w:rsidR="00E502C1">
        <w:t>Buskey</w:t>
      </w:r>
      <w:proofErr w:type="spellEnd"/>
      <w:r w:rsidR="00E502C1">
        <w:t xml:space="preserve">, Vera </w:t>
      </w:r>
      <w:proofErr w:type="spellStart"/>
      <w:r w:rsidR="00E502C1">
        <w:t>Ostojic</w:t>
      </w:r>
      <w:proofErr w:type="spellEnd"/>
      <w:r w:rsidR="00E502C1">
        <w:t>, Brian Elvin, Gill Green, Jim Catchpole, Maggie Haley and Alan Tinker.</w:t>
      </w:r>
    </w:p>
    <w:p w14:paraId="3B628B0C" w14:textId="77777777" w:rsidR="00D65BDC" w:rsidRDefault="00D65BDC" w:rsidP="00D65BDC">
      <w:r>
        <w:t>1. Previous AGM Minutes</w:t>
      </w:r>
    </w:p>
    <w:p w14:paraId="4E7D1217" w14:textId="7611B1A6" w:rsidR="00D65BDC" w:rsidRDefault="00D65BDC" w:rsidP="00D65BDC">
      <w:r>
        <w:t xml:space="preserve">The minutes of the AGM held on Sunday </w:t>
      </w:r>
      <w:r w:rsidR="00164C46">
        <w:t>8th</w:t>
      </w:r>
      <w:r>
        <w:t xml:space="preserve"> March 20</w:t>
      </w:r>
      <w:r w:rsidR="00164C46">
        <w:t>20</w:t>
      </w:r>
      <w:r>
        <w:t xml:space="preserve"> were accepted as a correct record.</w:t>
      </w:r>
    </w:p>
    <w:p w14:paraId="2F2BE82E" w14:textId="74B7F9D9" w:rsidR="00D65BDC" w:rsidRDefault="00D65BDC" w:rsidP="00D65BDC">
      <w:r>
        <w:t xml:space="preserve">Proposer: Reg Tayler, Seconder: </w:t>
      </w:r>
      <w:r w:rsidR="00B671E7">
        <w:t>Mick Abbott</w:t>
      </w:r>
      <w:r>
        <w:t>. Carried.</w:t>
      </w:r>
    </w:p>
    <w:p w14:paraId="4276EECC" w14:textId="7AA55287" w:rsidR="00D65BDC" w:rsidRDefault="00D65BDC" w:rsidP="00D65BDC">
      <w:r>
        <w:t xml:space="preserve">2. </w:t>
      </w:r>
      <w:r w:rsidR="00164C46">
        <w:t xml:space="preserve">Interim </w:t>
      </w:r>
      <w:r>
        <w:t>Chairman’s Report</w:t>
      </w:r>
    </w:p>
    <w:p w14:paraId="7C20AB3D" w14:textId="5A525469" w:rsidR="00D65BDC" w:rsidRDefault="00D65BDC" w:rsidP="00D65BDC">
      <w:r>
        <w:t xml:space="preserve">3. </w:t>
      </w:r>
      <w:r w:rsidR="00164C46">
        <w:t xml:space="preserve">Interim </w:t>
      </w:r>
      <w:r>
        <w:t>Secretary’s Report</w:t>
      </w:r>
    </w:p>
    <w:p w14:paraId="6218B2EA" w14:textId="77777777" w:rsidR="00D65BDC" w:rsidRDefault="00D65BDC" w:rsidP="00D65BDC">
      <w:r>
        <w:t>4. Social Walks Coordinator’s Report</w:t>
      </w:r>
    </w:p>
    <w:p w14:paraId="68949811" w14:textId="33499E9B" w:rsidR="00D65BDC" w:rsidRDefault="00D65BDC" w:rsidP="00D65BDC">
      <w:r>
        <w:t xml:space="preserve">There were no matters arising from the </w:t>
      </w:r>
      <w:r w:rsidR="00164C46">
        <w:t>above</w:t>
      </w:r>
      <w:r>
        <w:t xml:space="preserve"> report</w:t>
      </w:r>
      <w:r w:rsidR="00164C46">
        <w:t>s</w:t>
      </w:r>
      <w:r>
        <w:t>.</w:t>
      </w:r>
    </w:p>
    <w:p w14:paraId="751C698C" w14:textId="0CE91C3A" w:rsidR="00D65BDC" w:rsidRDefault="00D65BDC" w:rsidP="00D65BDC">
      <w:r>
        <w:t xml:space="preserve">5. </w:t>
      </w:r>
      <w:r w:rsidR="00164C46">
        <w:t xml:space="preserve">Interim </w:t>
      </w:r>
      <w:r>
        <w:t>Treasurer’s Report</w:t>
      </w:r>
    </w:p>
    <w:p w14:paraId="46294FCD" w14:textId="18D45C61" w:rsidR="00D65BDC" w:rsidRDefault="00700D01" w:rsidP="00D65BDC">
      <w:r>
        <w:rPr>
          <w:rStyle w:val="CommentReference"/>
        </w:rPr>
        <w:commentReference w:id="1"/>
      </w:r>
      <w:r w:rsidR="00AF3FE7">
        <w:t xml:space="preserve">Sue </w:t>
      </w:r>
      <w:r w:rsidR="00164C46">
        <w:t>thanked Dave Sheldon, for his work as Independent Auditor over many years, and Alan Booth</w:t>
      </w:r>
      <w:r w:rsidR="00AF3FE7">
        <w:t>,</w:t>
      </w:r>
      <w:r w:rsidR="00164C46">
        <w:t xml:space="preserve"> for stepping in at short notice. </w:t>
      </w:r>
      <w:r w:rsidR="00AF3FE7">
        <w:t xml:space="preserve">  Sue proposed that Alan Booth be appointed as Independent Auditor going forwards.</w:t>
      </w:r>
    </w:p>
    <w:p w14:paraId="2C9AB991" w14:textId="5E162512" w:rsidR="00AF3FE7" w:rsidRDefault="00AF3FE7" w:rsidP="00D65BDC">
      <w:r>
        <w:t xml:space="preserve">Proposer, Sue England, Seconder, Jean </w:t>
      </w:r>
      <w:proofErr w:type="spellStart"/>
      <w:r>
        <w:t>Bobker</w:t>
      </w:r>
      <w:proofErr w:type="spellEnd"/>
      <w:r>
        <w:t>.  Carried.</w:t>
      </w:r>
    </w:p>
    <w:p w14:paraId="18AA4ED0" w14:textId="538685E8" w:rsidR="00D65BDC" w:rsidRDefault="00D65BDC" w:rsidP="00D65BDC">
      <w:r>
        <w:t>6. Election of Officers</w:t>
      </w:r>
    </w:p>
    <w:p w14:paraId="6ACBEF0B" w14:textId="04935E7C" w:rsidR="00AF3FE7" w:rsidRDefault="00AF3FE7" w:rsidP="00D65BDC">
      <w:r>
        <w:t>The following were el</w:t>
      </w:r>
      <w:r w:rsidR="00F25A48">
        <w:t>e</w:t>
      </w:r>
      <w:r>
        <w:t>cted unopposed.</w:t>
      </w:r>
    </w:p>
    <w:p w14:paraId="185905FE" w14:textId="102EE133" w:rsidR="00AF3FE7" w:rsidRDefault="00F25A48" w:rsidP="00D65BDC">
      <w:r>
        <w:t>Chair: John Whitworth.  Propose</w:t>
      </w:r>
      <w:r w:rsidR="00C2031D">
        <w:t>r</w:t>
      </w:r>
      <w:r>
        <w:t>, Sid Upton, Seconder Sharon Whitworth.</w:t>
      </w:r>
    </w:p>
    <w:p w14:paraId="5980CC18" w14:textId="2A4086C0" w:rsidR="00F25A48" w:rsidRDefault="00F25A48" w:rsidP="00D65BDC">
      <w:r>
        <w:t>Secretary: Helen Horseman.  Proposer Sara Dyer, Seconder Sharon Whitworth.</w:t>
      </w:r>
    </w:p>
    <w:p w14:paraId="087E4FEA" w14:textId="249C6515" w:rsidR="00F25A48" w:rsidRDefault="00F25A48" w:rsidP="00D65BDC">
      <w:r>
        <w:t>Treasurer: Sue England.  Proposer John Whitworth, Seconder Michael Abbott.</w:t>
      </w:r>
    </w:p>
    <w:p w14:paraId="1EDEACA6" w14:textId="6DE36348" w:rsidR="00F25A48" w:rsidRDefault="00F25A48" w:rsidP="00D65BDC">
      <w:r>
        <w:t>Social Walks Co-ordinator: Mike Colley.  Proposer John Whitworth, Seconder Raj Joshi.</w:t>
      </w:r>
    </w:p>
    <w:p w14:paraId="4764BAFD" w14:textId="77777777" w:rsidR="00F25A48" w:rsidRDefault="00F25A48" w:rsidP="00D65BDC"/>
    <w:p w14:paraId="08998516" w14:textId="77777777" w:rsidR="00F25A48" w:rsidRDefault="00F25A48" w:rsidP="00D65BDC"/>
    <w:p w14:paraId="369E5DF0" w14:textId="36F67B4F" w:rsidR="00D65BDC" w:rsidRDefault="00D65BDC" w:rsidP="00D65BDC">
      <w:r>
        <w:lastRenderedPageBreak/>
        <w:t>7. Election o</w:t>
      </w:r>
      <w:r w:rsidR="00F25A48">
        <w:t>f</w:t>
      </w:r>
      <w:r>
        <w:t xml:space="preserve"> Ordinary Committee Members</w:t>
      </w:r>
    </w:p>
    <w:p w14:paraId="748681AC" w14:textId="3C4A4395" w:rsidR="00D65BDC" w:rsidRDefault="00D65BDC" w:rsidP="00D65BDC">
      <w:r>
        <w:t>John Williams</w:t>
      </w:r>
      <w:r w:rsidR="00F25A48">
        <w:t xml:space="preserve"> wished to withdraw due to ill health.</w:t>
      </w:r>
    </w:p>
    <w:p w14:paraId="67299A3E" w14:textId="0B484477" w:rsidR="00D65BDC" w:rsidRDefault="00D65BDC" w:rsidP="00D65BDC">
      <w:r>
        <w:t>Sharon Whitworth Proposer</w:t>
      </w:r>
      <w:r w:rsidR="00F25A48">
        <w:t xml:space="preserve"> Sid Upton</w:t>
      </w:r>
      <w:r>
        <w:t>, Seconder</w:t>
      </w:r>
      <w:r w:rsidR="00F25A48">
        <w:t xml:space="preserve"> John Whitworth</w:t>
      </w:r>
    </w:p>
    <w:p w14:paraId="6E77447F" w14:textId="7BEC38F9" w:rsidR="00F25A48" w:rsidRDefault="00F25A48" w:rsidP="00D65BDC">
      <w:r>
        <w:t>Lesley Wolsey Proposer Sue England, Seconder Raj Joshi</w:t>
      </w:r>
    </w:p>
    <w:p w14:paraId="3052A9DC" w14:textId="2114D08E" w:rsidR="00F25A48" w:rsidRDefault="00F25A48" w:rsidP="00D65BDC">
      <w:r>
        <w:t xml:space="preserve">Andy </w:t>
      </w:r>
      <w:proofErr w:type="spellStart"/>
      <w:r>
        <w:t>Mohun</w:t>
      </w:r>
      <w:proofErr w:type="spellEnd"/>
      <w:r>
        <w:t>-Smith Proposer John Williams, Seconder Sara Dyer</w:t>
      </w:r>
    </w:p>
    <w:p w14:paraId="331A1955" w14:textId="22930106" w:rsidR="00F25A48" w:rsidRDefault="00F25A48" w:rsidP="00D65BDC">
      <w:r>
        <w:t xml:space="preserve">Mark Pennington Proposer Vera </w:t>
      </w:r>
      <w:proofErr w:type="spellStart"/>
      <w:r>
        <w:t>Ostojic</w:t>
      </w:r>
      <w:proofErr w:type="spellEnd"/>
      <w:r>
        <w:t>, Seconder Sara Dyer</w:t>
      </w:r>
    </w:p>
    <w:p w14:paraId="7C9B0C15" w14:textId="2C2BF882" w:rsidR="00F25A48" w:rsidRDefault="00F25A48" w:rsidP="00D65BDC">
      <w:r>
        <w:t>The above were elected unopposed.</w:t>
      </w:r>
    </w:p>
    <w:p w14:paraId="5AA5DE61" w14:textId="77777777" w:rsidR="00D65BDC" w:rsidRDefault="00D65BDC" w:rsidP="00D65BDC">
      <w:r>
        <w:t>Non-Committee roles within the group are:</w:t>
      </w:r>
    </w:p>
    <w:p w14:paraId="28511119" w14:textId="7A3767F0" w:rsidR="00D65BDC" w:rsidRDefault="00D65BDC" w:rsidP="00D65BDC">
      <w:r>
        <w:t xml:space="preserve">Magazine Editor: </w:t>
      </w:r>
      <w:r w:rsidR="00F25A48">
        <w:t>Sid Upton</w:t>
      </w:r>
    </w:p>
    <w:p w14:paraId="4909A819" w14:textId="04B314B1" w:rsidR="00D65BDC" w:rsidRDefault="00D65BDC" w:rsidP="00D65BDC">
      <w:r>
        <w:t xml:space="preserve">Statistician: </w:t>
      </w:r>
      <w:r w:rsidR="00F25A48">
        <w:t>Mike Phelan</w:t>
      </w:r>
    </w:p>
    <w:p w14:paraId="1282B3E2" w14:textId="05038C94" w:rsidR="00D65BDC" w:rsidRDefault="00F25A48" w:rsidP="00D65BDC">
      <w:r>
        <w:t>Archivist:</w:t>
      </w:r>
      <w:r w:rsidR="00D65BDC">
        <w:t xml:space="preserve"> Andy </w:t>
      </w:r>
      <w:proofErr w:type="spellStart"/>
      <w:r w:rsidR="00D65BDC">
        <w:t>Mohun</w:t>
      </w:r>
      <w:proofErr w:type="spellEnd"/>
      <w:r w:rsidR="00D65BDC">
        <w:t>-Smith</w:t>
      </w:r>
    </w:p>
    <w:p w14:paraId="76DDC881" w14:textId="3E2EF416" w:rsidR="00D65BDC" w:rsidRDefault="00D65BDC" w:rsidP="00D65BDC">
      <w:r>
        <w:t>8.Proposed 202</w:t>
      </w:r>
      <w:r w:rsidR="00B971DF">
        <w:t>1</w:t>
      </w:r>
      <w:r>
        <w:t xml:space="preserve"> Constitution</w:t>
      </w:r>
    </w:p>
    <w:p w14:paraId="2A56B7B3" w14:textId="16FA352C" w:rsidR="00B971DF" w:rsidRDefault="00B971DF" w:rsidP="00D65BDC">
      <w:r>
        <w:t>John Whitworth explained that a contradiction between two paragraphs had been queried by a member of the NEC and he thought it was better to withdraw this item from the agenda so that it could be resolved in a considered way and brought back at the next AGM.</w:t>
      </w:r>
    </w:p>
    <w:p w14:paraId="17D69F58" w14:textId="65B7FC20" w:rsidR="00B971DF" w:rsidRDefault="00B971DF" w:rsidP="00D65BDC">
      <w:r>
        <w:t>It is hoped that the next AGM will be held on Sunday 13</w:t>
      </w:r>
      <w:r w:rsidRPr="00B971DF">
        <w:rPr>
          <w:vertAlign w:val="superscript"/>
        </w:rPr>
        <w:t>th</w:t>
      </w:r>
      <w:r>
        <w:t xml:space="preserve"> March 2022.</w:t>
      </w:r>
    </w:p>
    <w:p w14:paraId="7AFECB9D" w14:textId="63559562" w:rsidR="008376EB" w:rsidRDefault="00D65BDC" w:rsidP="00D65BDC">
      <w:r>
        <w:t>The meeting was declared closed at 15.00 hours.</w:t>
      </w:r>
      <w:r>
        <w:cr/>
      </w:r>
    </w:p>
    <w:sectPr w:rsidR="008376E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e England" w:date="2021-09-24T10:00:00Z" w:initials="SE">
    <w:p w14:paraId="202B3841" w14:textId="6CAB22F9" w:rsidR="00700D01" w:rsidRDefault="00700D01">
      <w:pPr>
        <w:pStyle w:val="CommentText"/>
      </w:pPr>
      <w:r>
        <w:rPr>
          <w:rStyle w:val="CommentReference"/>
        </w:rPr>
        <w:annotationRef/>
      </w:r>
      <w:proofErr w:type="gramStart"/>
      <w:r>
        <w:t>his</w:t>
      </w:r>
      <w:proofErr w:type="gramEnd"/>
      <w:r>
        <w:t xml:space="preserve"> </w:t>
      </w:r>
      <w:proofErr w:type="spellStart"/>
      <w:r>
        <w:t>should’nt</w:t>
      </w:r>
      <w:proofErr w:type="spellEnd"/>
      <w:r>
        <w:t xml:space="preserve"> be here as not made at AGM part of meeting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DC"/>
    <w:rsid w:val="00164C46"/>
    <w:rsid w:val="003C083C"/>
    <w:rsid w:val="005448F1"/>
    <w:rsid w:val="00690B27"/>
    <w:rsid w:val="00700D01"/>
    <w:rsid w:val="0071195D"/>
    <w:rsid w:val="008376EB"/>
    <w:rsid w:val="009D1322"/>
    <w:rsid w:val="00AD7C95"/>
    <w:rsid w:val="00AF3FE7"/>
    <w:rsid w:val="00B671E7"/>
    <w:rsid w:val="00B971DF"/>
    <w:rsid w:val="00C2031D"/>
    <w:rsid w:val="00D65BDC"/>
    <w:rsid w:val="00E502C1"/>
    <w:rsid w:val="00F2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27"/>
    <w:rPr>
      <w:rFonts w:ascii="Tahoma" w:hAnsi="Tahoma" w:cs="Tahoma"/>
      <w:sz w:val="16"/>
      <w:szCs w:val="16"/>
    </w:rPr>
  </w:style>
  <w:style w:type="character" w:styleId="CommentReference">
    <w:name w:val="annotation reference"/>
    <w:basedOn w:val="DefaultParagraphFont"/>
    <w:uiPriority w:val="99"/>
    <w:semiHidden/>
    <w:unhideWhenUsed/>
    <w:rsid w:val="00700D01"/>
    <w:rPr>
      <w:sz w:val="16"/>
      <w:szCs w:val="16"/>
    </w:rPr>
  </w:style>
  <w:style w:type="paragraph" w:styleId="CommentText">
    <w:name w:val="annotation text"/>
    <w:basedOn w:val="Normal"/>
    <w:link w:val="CommentTextChar"/>
    <w:uiPriority w:val="99"/>
    <w:semiHidden/>
    <w:unhideWhenUsed/>
    <w:rsid w:val="00700D01"/>
    <w:pPr>
      <w:spacing w:line="240" w:lineRule="auto"/>
    </w:pPr>
    <w:rPr>
      <w:sz w:val="20"/>
      <w:szCs w:val="20"/>
    </w:rPr>
  </w:style>
  <w:style w:type="character" w:customStyle="1" w:styleId="CommentTextChar">
    <w:name w:val="Comment Text Char"/>
    <w:basedOn w:val="DefaultParagraphFont"/>
    <w:link w:val="CommentText"/>
    <w:uiPriority w:val="99"/>
    <w:semiHidden/>
    <w:rsid w:val="00700D01"/>
    <w:rPr>
      <w:sz w:val="20"/>
      <w:szCs w:val="20"/>
    </w:rPr>
  </w:style>
  <w:style w:type="paragraph" w:styleId="CommentSubject">
    <w:name w:val="annotation subject"/>
    <w:basedOn w:val="CommentText"/>
    <w:next w:val="CommentText"/>
    <w:link w:val="CommentSubjectChar"/>
    <w:uiPriority w:val="99"/>
    <w:semiHidden/>
    <w:unhideWhenUsed/>
    <w:rsid w:val="00700D01"/>
    <w:rPr>
      <w:b/>
      <w:bCs/>
    </w:rPr>
  </w:style>
  <w:style w:type="character" w:customStyle="1" w:styleId="CommentSubjectChar">
    <w:name w:val="Comment Subject Char"/>
    <w:basedOn w:val="CommentTextChar"/>
    <w:link w:val="CommentSubject"/>
    <w:uiPriority w:val="99"/>
    <w:semiHidden/>
    <w:rsid w:val="00700D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27"/>
    <w:rPr>
      <w:rFonts w:ascii="Tahoma" w:hAnsi="Tahoma" w:cs="Tahoma"/>
      <w:sz w:val="16"/>
      <w:szCs w:val="16"/>
    </w:rPr>
  </w:style>
  <w:style w:type="character" w:styleId="CommentReference">
    <w:name w:val="annotation reference"/>
    <w:basedOn w:val="DefaultParagraphFont"/>
    <w:uiPriority w:val="99"/>
    <w:semiHidden/>
    <w:unhideWhenUsed/>
    <w:rsid w:val="00700D01"/>
    <w:rPr>
      <w:sz w:val="16"/>
      <w:szCs w:val="16"/>
    </w:rPr>
  </w:style>
  <w:style w:type="paragraph" w:styleId="CommentText">
    <w:name w:val="annotation text"/>
    <w:basedOn w:val="Normal"/>
    <w:link w:val="CommentTextChar"/>
    <w:uiPriority w:val="99"/>
    <w:semiHidden/>
    <w:unhideWhenUsed/>
    <w:rsid w:val="00700D01"/>
    <w:pPr>
      <w:spacing w:line="240" w:lineRule="auto"/>
    </w:pPr>
    <w:rPr>
      <w:sz w:val="20"/>
      <w:szCs w:val="20"/>
    </w:rPr>
  </w:style>
  <w:style w:type="character" w:customStyle="1" w:styleId="CommentTextChar">
    <w:name w:val="Comment Text Char"/>
    <w:basedOn w:val="DefaultParagraphFont"/>
    <w:link w:val="CommentText"/>
    <w:uiPriority w:val="99"/>
    <w:semiHidden/>
    <w:rsid w:val="00700D01"/>
    <w:rPr>
      <w:sz w:val="20"/>
      <w:szCs w:val="20"/>
    </w:rPr>
  </w:style>
  <w:style w:type="paragraph" w:styleId="CommentSubject">
    <w:name w:val="annotation subject"/>
    <w:basedOn w:val="CommentText"/>
    <w:next w:val="CommentText"/>
    <w:link w:val="CommentSubjectChar"/>
    <w:uiPriority w:val="99"/>
    <w:semiHidden/>
    <w:unhideWhenUsed/>
    <w:rsid w:val="00700D01"/>
    <w:rPr>
      <w:b/>
      <w:bCs/>
    </w:rPr>
  </w:style>
  <w:style w:type="character" w:customStyle="1" w:styleId="CommentSubjectChar">
    <w:name w:val="Comment Subject Char"/>
    <w:basedOn w:val="CommentTextChar"/>
    <w:link w:val="CommentSubject"/>
    <w:uiPriority w:val="99"/>
    <w:semiHidden/>
    <w:rsid w:val="00700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Sue England</cp:lastModifiedBy>
  <cp:revision>3</cp:revision>
  <dcterms:created xsi:type="dcterms:W3CDTF">2021-09-24T09:02:00Z</dcterms:created>
  <dcterms:modified xsi:type="dcterms:W3CDTF">2021-09-24T09:03:00Z</dcterms:modified>
</cp:coreProperties>
</file>