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2740" w14:textId="3F1F2316" w:rsidR="00B70F76" w:rsidRDefault="00BF1D6F">
      <w:pPr>
        <w:rPr>
          <w:rFonts w:ascii="Arial" w:hAnsi="Arial" w:cs="Arial"/>
          <w:sz w:val="24"/>
          <w:szCs w:val="24"/>
        </w:rPr>
      </w:pPr>
      <w:r w:rsidRPr="00BF1D6F">
        <w:rPr>
          <w:rFonts w:ascii="Arial" w:hAnsi="Arial" w:cs="Arial"/>
          <w:sz w:val="24"/>
          <w:szCs w:val="24"/>
        </w:rPr>
        <w:t>Chairman’s Report 2024</w:t>
      </w:r>
    </w:p>
    <w:p w14:paraId="5FA59D05" w14:textId="456F694D" w:rsidR="00BF1D6F" w:rsidRDefault="00BF1D6F">
      <w:pPr>
        <w:rPr>
          <w:rFonts w:ascii="Arial" w:hAnsi="Arial" w:cs="Arial"/>
          <w:sz w:val="24"/>
          <w:szCs w:val="24"/>
        </w:rPr>
      </w:pPr>
      <w:r>
        <w:rPr>
          <w:rFonts w:ascii="Arial" w:hAnsi="Arial" w:cs="Arial"/>
          <w:sz w:val="24"/>
          <w:szCs w:val="24"/>
        </w:rPr>
        <w:t>The year started as the last one finished with no progress on the constitution, but at least the Irregulars agreed to pass the constitution that was put to them. This meant we only had to get the NEC to hopefully ratify it.</w:t>
      </w:r>
    </w:p>
    <w:p w14:paraId="3075C5AE" w14:textId="73C0F381" w:rsidR="00BF1D6F" w:rsidRDefault="00BF1D6F">
      <w:pPr>
        <w:rPr>
          <w:rFonts w:ascii="Arial" w:hAnsi="Arial" w:cs="Arial"/>
          <w:sz w:val="24"/>
          <w:szCs w:val="24"/>
        </w:rPr>
      </w:pPr>
      <w:r>
        <w:rPr>
          <w:rFonts w:ascii="Arial" w:hAnsi="Arial" w:cs="Arial"/>
          <w:sz w:val="24"/>
          <w:szCs w:val="24"/>
        </w:rPr>
        <w:t>With all the great work that Raj and Andy put in dotting the i’s and crossing the t’s Raj sent the new constitution to the NEC. We then waited for the next five months before official confirmation came through from the NEC that it met with their approval.</w:t>
      </w:r>
    </w:p>
    <w:p w14:paraId="661860EC" w14:textId="12C1514B" w:rsidR="00BF1D6F" w:rsidRDefault="00BF1D6F">
      <w:pPr>
        <w:rPr>
          <w:rFonts w:ascii="Arial" w:hAnsi="Arial" w:cs="Arial"/>
          <w:sz w:val="24"/>
          <w:szCs w:val="24"/>
        </w:rPr>
      </w:pPr>
      <w:r>
        <w:rPr>
          <w:rFonts w:ascii="Arial" w:hAnsi="Arial" w:cs="Arial"/>
          <w:sz w:val="24"/>
          <w:szCs w:val="24"/>
        </w:rPr>
        <w:t xml:space="preserve">The main thing that we must make sure of is that all new members of The Irregulars must be members of the LDWA first. Then they will also be able to lead walks. </w:t>
      </w:r>
      <w:r w:rsidR="002D438F">
        <w:rPr>
          <w:rFonts w:ascii="Arial" w:hAnsi="Arial" w:cs="Arial"/>
          <w:sz w:val="24"/>
          <w:szCs w:val="24"/>
        </w:rPr>
        <w:t>I have now been asked by the NEC to keep a record of all the people who help at Challenge Events.</w:t>
      </w:r>
    </w:p>
    <w:p w14:paraId="61585C27" w14:textId="22FBC243" w:rsidR="002D438F" w:rsidRDefault="002D438F">
      <w:pPr>
        <w:rPr>
          <w:rFonts w:ascii="Arial" w:hAnsi="Arial" w:cs="Arial"/>
          <w:sz w:val="24"/>
          <w:szCs w:val="24"/>
        </w:rPr>
      </w:pPr>
      <w:r>
        <w:rPr>
          <w:rFonts w:ascii="Arial" w:hAnsi="Arial" w:cs="Arial"/>
          <w:sz w:val="24"/>
          <w:szCs w:val="24"/>
        </w:rPr>
        <w:t>In my opinion, as the older members start to find it harder to walk with the group there should be a way of allowing them to become purely social members to let them keep in touch with their walking friends, see what the group is doing and attend social events.</w:t>
      </w:r>
    </w:p>
    <w:p w14:paraId="662B810E" w14:textId="3A40D83A" w:rsidR="002D438F" w:rsidRDefault="002D438F">
      <w:pPr>
        <w:rPr>
          <w:rFonts w:ascii="Arial" w:hAnsi="Arial" w:cs="Arial"/>
          <w:sz w:val="24"/>
          <w:szCs w:val="24"/>
        </w:rPr>
      </w:pPr>
      <w:r>
        <w:rPr>
          <w:rFonts w:ascii="Arial" w:hAnsi="Arial" w:cs="Arial"/>
          <w:sz w:val="24"/>
          <w:szCs w:val="24"/>
        </w:rPr>
        <w:t xml:space="preserve">To finish this </w:t>
      </w:r>
      <w:proofErr w:type="gramStart"/>
      <w:r>
        <w:rPr>
          <w:rFonts w:ascii="Arial" w:hAnsi="Arial" w:cs="Arial"/>
          <w:sz w:val="24"/>
          <w:szCs w:val="24"/>
        </w:rPr>
        <w:t>report</w:t>
      </w:r>
      <w:proofErr w:type="gramEnd"/>
      <w:r>
        <w:rPr>
          <w:rFonts w:ascii="Arial" w:hAnsi="Arial" w:cs="Arial"/>
          <w:sz w:val="24"/>
          <w:szCs w:val="24"/>
        </w:rPr>
        <w:t xml:space="preserve"> I would like to thank all the members of the committee for all their hard work during the past year, with a special mention for the three non-committee members – Alan Booth for passing the accounts, Mike Phelan for keeping the club stats up to date and Sharon Whitworth for organising the club shirts. Also, John Whitworth for keeping a record of the walks and maps, Jeff and Pat Coulson for </w:t>
      </w:r>
      <w:r w:rsidR="009E292E">
        <w:rPr>
          <w:rFonts w:ascii="Arial" w:hAnsi="Arial" w:cs="Arial"/>
          <w:sz w:val="24"/>
          <w:szCs w:val="24"/>
        </w:rPr>
        <w:t xml:space="preserve">helping at the Challenge Events, Peter </w:t>
      </w:r>
      <w:proofErr w:type="spellStart"/>
      <w:r w:rsidR="009E292E">
        <w:rPr>
          <w:rFonts w:ascii="Arial" w:hAnsi="Arial" w:cs="Arial"/>
          <w:sz w:val="24"/>
          <w:szCs w:val="24"/>
        </w:rPr>
        <w:t>Bruniges</w:t>
      </w:r>
      <w:proofErr w:type="spellEnd"/>
      <w:r w:rsidR="009E292E">
        <w:rPr>
          <w:rFonts w:ascii="Arial" w:hAnsi="Arial" w:cs="Arial"/>
          <w:sz w:val="24"/>
          <w:szCs w:val="24"/>
        </w:rPr>
        <w:t xml:space="preserve"> for organising our checkpoint on the 100, Sarah Dyer for organising the Regular Irregular challenge walk and Mark Pennington for keeping the blog up to date. Lastly, my thanks to all the volunteer walk leaders who have come up with some new and some recycled routes.</w:t>
      </w:r>
    </w:p>
    <w:p w14:paraId="65400016" w14:textId="02FDAFB4" w:rsidR="009E292E" w:rsidRDefault="009E292E">
      <w:pPr>
        <w:rPr>
          <w:rFonts w:ascii="Arial" w:hAnsi="Arial" w:cs="Arial"/>
          <w:sz w:val="24"/>
          <w:szCs w:val="24"/>
        </w:rPr>
      </w:pPr>
      <w:r>
        <w:rPr>
          <w:rFonts w:ascii="Arial" w:hAnsi="Arial" w:cs="Arial"/>
          <w:sz w:val="24"/>
          <w:szCs w:val="24"/>
        </w:rPr>
        <w:t>My thanks to all members for their help and support during the past year in keeping the club active.</w:t>
      </w:r>
    </w:p>
    <w:p w14:paraId="1207E7BD" w14:textId="3CB6A3A0" w:rsidR="009E292E" w:rsidRPr="00BF1D6F" w:rsidRDefault="009E292E">
      <w:pPr>
        <w:rPr>
          <w:rFonts w:ascii="Arial" w:hAnsi="Arial" w:cs="Arial"/>
          <w:sz w:val="24"/>
          <w:szCs w:val="24"/>
        </w:rPr>
      </w:pPr>
      <w:r>
        <w:rPr>
          <w:rFonts w:ascii="Arial" w:hAnsi="Arial" w:cs="Arial"/>
          <w:sz w:val="24"/>
          <w:szCs w:val="24"/>
        </w:rPr>
        <w:t>Alan Tinker</w:t>
      </w:r>
    </w:p>
    <w:sectPr w:rsidR="009E292E" w:rsidRPr="00BF1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6F"/>
    <w:rsid w:val="002D438F"/>
    <w:rsid w:val="006F0209"/>
    <w:rsid w:val="009E292E"/>
    <w:rsid w:val="00B70F76"/>
    <w:rsid w:val="00BF1D6F"/>
    <w:rsid w:val="00CD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1A83"/>
  <w15:chartTrackingRefBased/>
  <w15:docId w15:val="{4A8DA888-F478-4FDA-8505-F30342C1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6F"/>
    <w:rPr>
      <w:rFonts w:eastAsiaTheme="majorEastAsia" w:cstheme="majorBidi"/>
      <w:color w:val="272727" w:themeColor="text1" w:themeTint="D8"/>
    </w:rPr>
  </w:style>
  <w:style w:type="paragraph" w:styleId="Title">
    <w:name w:val="Title"/>
    <w:basedOn w:val="Normal"/>
    <w:next w:val="Normal"/>
    <w:link w:val="TitleChar"/>
    <w:uiPriority w:val="10"/>
    <w:qFormat/>
    <w:rsid w:val="00BF1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6F"/>
    <w:pPr>
      <w:spacing w:before="160"/>
      <w:jc w:val="center"/>
    </w:pPr>
    <w:rPr>
      <w:i/>
      <w:iCs/>
      <w:color w:val="404040" w:themeColor="text1" w:themeTint="BF"/>
    </w:rPr>
  </w:style>
  <w:style w:type="character" w:customStyle="1" w:styleId="QuoteChar">
    <w:name w:val="Quote Char"/>
    <w:basedOn w:val="DefaultParagraphFont"/>
    <w:link w:val="Quote"/>
    <w:uiPriority w:val="29"/>
    <w:rsid w:val="00BF1D6F"/>
    <w:rPr>
      <w:i/>
      <w:iCs/>
      <w:color w:val="404040" w:themeColor="text1" w:themeTint="BF"/>
    </w:rPr>
  </w:style>
  <w:style w:type="paragraph" w:styleId="ListParagraph">
    <w:name w:val="List Paragraph"/>
    <w:basedOn w:val="Normal"/>
    <w:uiPriority w:val="34"/>
    <w:qFormat/>
    <w:rsid w:val="00BF1D6F"/>
    <w:pPr>
      <w:ind w:left="720"/>
      <w:contextualSpacing/>
    </w:pPr>
  </w:style>
  <w:style w:type="character" w:styleId="IntenseEmphasis">
    <w:name w:val="Intense Emphasis"/>
    <w:basedOn w:val="DefaultParagraphFont"/>
    <w:uiPriority w:val="21"/>
    <w:qFormat/>
    <w:rsid w:val="00BF1D6F"/>
    <w:rPr>
      <w:i/>
      <w:iCs/>
      <w:color w:val="0F4761" w:themeColor="accent1" w:themeShade="BF"/>
    </w:rPr>
  </w:style>
  <w:style w:type="paragraph" w:styleId="IntenseQuote">
    <w:name w:val="Intense Quote"/>
    <w:basedOn w:val="Normal"/>
    <w:next w:val="Normal"/>
    <w:link w:val="IntenseQuoteChar"/>
    <w:uiPriority w:val="30"/>
    <w:qFormat/>
    <w:rsid w:val="00BF1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D6F"/>
    <w:rPr>
      <w:i/>
      <w:iCs/>
      <w:color w:val="0F4761" w:themeColor="accent1" w:themeShade="BF"/>
    </w:rPr>
  </w:style>
  <w:style w:type="character" w:styleId="IntenseReference">
    <w:name w:val="Intense Reference"/>
    <w:basedOn w:val="DefaultParagraphFont"/>
    <w:uiPriority w:val="32"/>
    <w:qFormat/>
    <w:rsid w:val="00BF1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Pipe</dc:creator>
  <cp:keywords/>
  <dc:description/>
  <cp:lastModifiedBy>P Pipe</cp:lastModifiedBy>
  <cp:revision>1</cp:revision>
  <dcterms:created xsi:type="dcterms:W3CDTF">2025-03-12T09:47:00Z</dcterms:created>
  <dcterms:modified xsi:type="dcterms:W3CDTF">2025-03-12T10:14:00Z</dcterms:modified>
</cp:coreProperties>
</file>