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C52124" w14:textId="77777777" w:rsidR="0019554D" w:rsidRDefault="009A7150">
      <w:pPr>
        <w:jc w:val="center"/>
      </w:pPr>
      <w:r>
        <w:rPr>
          <w:noProof/>
        </w:rPr>
        <w:drawing>
          <wp:anchor distT="0" distB="0" distL="114300" distR="114300" simplePos="0" relativeHeight="251658240" behindDoc="0" locked="0" layoutInCell="1" hidden="0" allowOverlap="1" wp14:anchorId="40C5230B" wp14:editId="40C5230C">
            <wp:simplePos x="0" y="0"/>
            <wp:positionH relativeFrom="column">
              <wp:posOffset>1</wp:posOffset>
            </wp:positionH>
            <wp:positionV relativeFrom="paragraph">
              <wp:posOffset>0</wp:posOffset>
            </wp:positionV>
            <wp:extent cx="1504950" cy="52578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504950" cy="525780"/>
                    </a:xfrm>
                    <a:prstGeom prst="rect">
                      <a:avLst/>
                    </a:prstGeom>
                    <a:ln/>
                  </pic:spPr>
                </pic:pic>
              </a:graphicData>
            </a:graphic>
          </wp:anchor>
        </w:drawing>
      </w:r>
    </w:p>
    <w:p w14:paraId="40C52125" w14:textId="77777777" w:rsidR="0019554D" w:rsidRDefault="0019554D">
      <w:pPr>
        <w:pBdr>
          <w:top w:val="nil"/>
          <w:left w:val="nil"/>
          <w:bottom w:val="nil"/>
          <w:right w:val="nil"/>
          <w:between w:val="nil"/>
        </w:pBdr>
        <w:jc w:val="both"/>
        <w:rPr>
          <w:rFonts w:ascii="Lato" w:eastAsia="Lato" w:hAnsi="Lato" w:cs="Lato"/>
          <w:b/>
          <w:color w:val="000000"/>
          <w:sz w:val="24"/>
          <w:szCs w:val="24"/>
        </w:rPr>
      </w:pPr>
    </w:p>
    <w:p w14:paraId="40C52127" w14:textId="190DD541" w:rsidR="0019554D" w:rsidRDefault="009A7150" w:rsidP="00274010">
      <w:pPr>
        <w:pStyle w:val="Heading1"/>
        <w:rPr>
          <w:rFonts w:ascii="Lato" w:eastAsia="Lato" w:hAnsi="Lato" w:cs="Lato"/>
          <w:b/>
          <w:sz w:val="26"/>
          <w:szCs w:val="26"/>
        </w:rPr>
      </w:pPr>
      <w:bookmarkStart w:id="0" w:name="_gjdgxs" w:colFirst="0" w:colLast="0"/>
      <w:bookmarkEnd w:id="0"/>
      <w:r>
        <w:rPr>
          <w:rFonts w:ascii="Lato" w:eastAsia="Lato" w:hAnsi="Lato" w:cs="Lato"/>
          <w:b/>
          <w:color w:val="000000"/>
        </w:rPr>
        <w:t xml:space="preserve">Challenge Walk Event – </w:t>
      </w:r>
      <w:r w:rsidR="00274010">
        <w:rPr>
          <w:rFonts w:ascii="Lato" w:eastAsia="Lato" w:hAnsi="Lato" w:cs="Lato"/>
          <w:b/>
          <w:color w:val="000000"/>
        </w:rPr>
        <w:t xml:space="preserve">Wye Not Wander </w:t>
      </w:r>
      <w:r>
        <w:rPr>
          <w:rFonts w:ascii="Lato" w:eastAsia="Lato" w:hAnsi="Lato" w:cs="Lato"/>
          <w:b/>
          <w:color w:val="000000"/>
        </w:rPr>
        <w:t>Risk Assessment</w:t>
      </w:r>
    </w:p>
    <w:p w14:paraId="40C52128" w14:textId="043E376E" w:rsidR="0019554D" w:rsidRDefault="0019554D">
      <w:pPr>
        <w:rPr>
          <w:rFonts w:ascii="Lato" w:eastAsia="Lato" w:hAnsi="Lato" w:cs="Lato"/>
          <w:b/>
          <w:sz w:val="26"/>
          <w:szCs w:val="26"/>
        </w:rPr>
      </w:pPr>
    </w:p>
    <w:p w14:paraId="40C52129" w14:textId="77777777" w:rsidR="0019554D" w:rsidRDefault="0019554D">
      <w:pPr>
        <w:pBdr>
          <w:top w:val="nil"/>
          <w:left w:val="nil"/>
          <w:bottom w:val="nil"/>
          <w:right w:val="nil"/>
          <w:between w:val="nil"/>
        </w:pBdr>
        <w:spacing w:after="0" w:line="240" w:lineRule="auto"/>
        <w:rPr>
          <w:rFonts w:ascii="Lato" w:eastAsia="Lato" w:hAnsi="Lato" w:cs="Lato"/>
          <w:b/>
          <w:color w:val="000000"/>
          <w:sz w:val="20"/>
          <w:szCs w:val="20"/>
        </w:rPr>
      </w:pPr>
    </w:p>
    <w:p w14:paraId="40C5212A" w14:textId="77777777" w:rsidR="0019554D" w:rsidRDefault="009A7150">
      <w:pPr>
        <w:rPr>
          <w:rFonts w:ascii="Lato" w:eastAsia="Lato" w:hAnsi="Lato" w:cs="Lato"/>
          <w:b/>
          <w:sz w:val="26"/>
          <w:szCs w:val="26"/>
        </w:rPr>
      </w:pPr>
      <w:bookmarkStart w:id="1" w:name="_30j0zll" w:colFirst="0" w:colLast="0"/>
      <w:bookmarkEnd w:id="1"/>
      <w:r>
        <w:rPr>
          <w:rFonts w:ascii="Lato" w:eastAsia="Lato" w:hAnsi="Lato" w:cs="Lato"/>
          <w:b/>
          <w:sz w:val="26"/>
          <w:szCs w:val="26"/>
        </w:rPr>
        <w:t>DETAILS OF THE EVENT</w:t>
      </w:r>
    </w:p>
    <w:p w14:paraId="40C5212B" w14:textId="77777777" w:rsidR="0019554D" w:rsidRDefault="0019554D">
      <w:pPr>
        <w:pBdr>
          <w:top w:val="nil"/>
          <w:left w:val="nil"/>
          <w:bottom w:val="nil"/>
          <w:right w:val="nil"/>
          <w:between w:val="nil"/>
        </w:pBdr>
        <w:spacing w:after="0" w:line="240" w:lineRule="auto"/>
        <w:rPr>
          <w:rFonts w:ascii="Lato" w:eastAsia="Lato" w:hAnsi="Lato" w:cs="Lato"/>
          <w:b/>
          <w:color w:val="000000"/>
          <w:sz w:val="20"/>
          <w:szCs w:val="20"/>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9554D" w14:paraId="40C5212E" w14:textId="77777777">
        <w:trPr>
          <w:trHeight w:val="255"/>
        </w:trPr>
        <w:tc>
          <w:tcPr>
            <w:tcW w:w="4508" w:type="dxa"/>
          </w:tcPr>
          <w:p w14:paraId="40C5212C" w14:textId="77777777" w:rsidR="0019554D" w:rsidRDefault="009A7150">
            <w:pPr>
              <w:pBdr>
                <w:top w:val="nil"/>
                <w:left w:val="nil"/>
                <w:bottom w:val="nil"/>
                <w:right w:val="nil"/>
                <w:between w:val="nil"/>
              </w:pBdr>
              <w:rPr>
                <w:rFonts w:ascii="Lato" w:eastAsia="Lato" w:hAnsi="Lato" w:cs="Lato"/>
                <w:b/>
                <w:color w:val="000000"/>
                <w:sz w:val="20"/>
                <w:szCs w:val="20"/>
              </w:rPr>
            </w:pPr>
            <w:r>
              <w:rPr>
                <w:rFonts w:ascii="Lato" w:eastAsia="Lato" w:hAnsi="Lato" w:cs="Lato"/>
                <w:b/>
                <w:color w:val="000000"/>
                <w:sz w:val="20"/>
                <w:szCs w:val="20"/>
              </w:rPr>
              <w:t>Date of event</w:t>
            </w:r>
          </w:p>
        </w:tc>
        <w:tc>
          <w:tcPr>
            <w:tcW w:w="4508" w:type="dxa"/>
          </w:tcPr>
          <w:p w14:paraId="40C5212D" w14:textId="460D009D" w:rsidR="0019554D" w:rsidRDefault="000B19AA">
            <w:pPr>
              <w:pBdr>
                <w:top w:val="nil"/>
                <w:left w:val="nil"/>
                <w:bottom w:val="nil"/>
                <w:right w:val="nil"/>
                <w:between w:val="nil"/>
              </w:pBdr>
              <w:rPr>
                <w:rFonts w:ascii="Lato" w:eastAsia="Lato" w:hAnsi="Lato" w:cs="Lato"/>
                <w:b/>
                <w:color w:val="000000"/>
                <w:sz w:val="20"/>
                <w:szCs w:val="20"/>
              </w:rPr>
            </w:pPr>
            <w:r>
              <w:rPr>
                <w:rFonts w:ascii="Lato" w:eastAsia="Lato" w:hAnsi="Lato" w:cs="Lato"/>
                <w:b/>
                <w:sz w:val="20"/>
                <w:szCs w:val="20"/>
              </w:rPr>
              <w:t>Saturday 1</w:t>
            </w:r>
            <w:r w:rsidR="009A7150">
              <w:rPr>
                <w:rFonts w:ascii="Lato" w:eastAsia="Lato" w:hAnsi="Lato" w:cs="Lato"/>
                <w:b/>
                <w:sz w:val="20"/>
                <w:szCs w:val="20"/>
              </w:rPr>
              <w:t>2</w:t>
            </w:r>
            <w:r>
              <w:rPr>
                <w:rFonts w:ascii="Lato" w:eastAsia="Lato" w:hAnsi="Lato" w:cs="Lato"/>
                <w:b/>
                <w:sz w:val="20"/>
                <w:szCs w:val="20"/>
              </w:rPr>
              <w:t>t</w:t>
            </w:r>
            <w:r w:rsidR="009A7150">
              <w:rPr>
                <w:rFonts w:ascii="Lato" w:eastAsia="Lato" w:hAnsi="Lato" w:cs="Lato"/>
                <w:b/>
                <w:sz w:val="20"/>
                <w:szCs w:val="20"/>
              </w:rPr>
              <w:t xml:space="preserve">h </w:t>
            </w:r>
            <w:r>
              <w:rPr>
                <w:rFonts w:ascii="Lato" w:eastAsia="Lato" w:hAnsi="Lato" w:cs="Lato"/>
                <w:b/>
                <w:sz w:val="20"/>
                <w:szCs w:val="20"/>
              </w:rPr>
              <w:t xml:space="preserve">October </w:t>
            </w:r>
            <w:r w:rsidR="009A7150">
              <w:rPr>
                <w:rFonts w:ascii="Lato" w:eastAsia="Lato" w:hAnsi="Lato" w:cs="Lato"/>
                <w:b/>
                <w:sz w:val="20"/>
                <w:szCs w:val="20"/>
              </w:rPr>
              <w:t>202</w:t>
            </w:r>
            <w:r>
              <w:rPr>
                <w:rFonts w:ascii="Lato" w:eastAsia="Lato" w:hAnsi="Lato" w:cs="Lato"/>
                <w:b/>
                <w:sz w:val="20"/>
                <w:szCs w:val="20"/>
              </w:rPr>
              <w:t>4</w:t>
            </w:r>
          </w:p>
        </w:tc>
      </w:tr>
      <w:tr w:rsidR="0019554D" w14:paraId="40C52131" w14:textId="77777777">
        <w:tc>
          <w:tcPr>
            <w:tcW w:w="4508" w:type="dxa"/>
          </w:tcPr>
          <w:p w14:paraId="40C5212F" w14:textId="77777777" w:rsidR="0019554D" w:rsidRDefault="009A7150">
            <w:pPr>
              <w:pBdr>
                <w:top w:val="nil"/>
                <w:left w:val="nil"/>
                <w:bottom w:val="nil"/>
                <w:right w:val="nil"/>
                <w:between w:val="nil"/>
              </w:pBdr>
              <w:rPr>
                <w:rFonts w:ascii="Lato" w:eastAsia="Lato" w:hAnsi="Lato" w:cs="Lato"/>
                <w:b/>
                <w:color w:val="000000"/>
                <w:sz w:val="20"/>
                <w:szCs w:val="20"/>
              </w:rPr>
            </w:pPr>
            <w:r>
              <w:rPr>
                <w:rFonts w:ascii="Lato" w:eastAsia="Lato" w:hAnsi="Lato" w:cs="Lato"/>
                <w:b/>
                <w:color w:val="000000"/>
                <w:sz w:val="20"/>
                <w:szCs w:val="20"/>
              </w:rPr>
              <w:t>Local Group Organiser</w:t>
            </w:r>
          </w:p>
        </w:tc>
        <w:tc>
          <w:tcPr>
            <w:tcW w:w="4508" w:type="dxa"/>
          </w:tcPr>
          <w:p w14:paraId="40C52130" w14:textId="77777777" w:rsidR="0019554D" w:rsidRDefault="009A7150">
            <w:pPr>
              <w:pBdr>
                <w:top w:val="nil"/>
                <w:left w:val="nil"/>
                <w:bottom w:val="nil"/>
                <w:right w:val="nil"/>
                <w:between w:val="nil"/>
              </w:pBdr>
              <w:rPr>
                <w:rFonts w:ascii="Lato" w:eastAsia="Lato" w:hAnsi="Lato" w:cs="Lato"/>
                <w:b/>
                <w:color w:val="000000"/>
                <w:sz w:val="20"/>
                <w:szCs w:val="20"/>
              </w:rPr>
            </w:pPr>
            <w:r>
              <w:rPr>
                <w:rFonts w:ascii="Lato" w:eastAsia="Lato" w:hAnsi="Lato" w:cs="Lato"/>
                <w:b/>
                <w:sz w:val="20"/>
                <w:szCs w:val="20"/>
              </w:rPr>
              <w:t>Kent</w:t>
            </w:r>
          </w:p>
        </w:tc>
      </w:tr>
      <w:tr w:rsidR="0019554D" w14:paraId="40C52134" w14:textId="77777777">
        <w:tc>
          <w:tcPr>
            <w:tcW w:w="4508" w:type="dxa"/>
          </w:tcPr>
          <w:p w14:paraId="40C52132" w14:textId="77777777" w:rsidR="0019554D" w:rsidRDefault="009A7150">
            <w:pPr>
              <w:pBdr>
                <w:top w:val="nil"/>
                <w:left w:val="nil"/>
                <w:bottom w:val="nil"/>
                <w:right w:val="nil"/>
                <w:between w:val="nil"/>
              </w:pBdr>
              <w:rPr>
                <w:rFonts w:ascii="Lato" w:eastAsia="Lato" w:hAnsi="Lato" w:cs="Lato"/>
                <w:b/>
                <w:color w:val="000000"/>
                <w:sz w:val="20"/>
                <w:szCs w:val="20"/>
              </w:rPr>
            </w:pPr>
            <w:r>
              <w:rPr>
                <w:rFonts w:ascii="Lato" w:eastAsia="Lato" w:hAnsi="Lato" w:cs="Lato"/>
                <w:b/>
                <w:color w:val="000000"/>
                <w:sz w:val="20"/>
                <w:szCs w:val="20"/>
              </w:rPr>
              <w:t>Event Start</w:t>
            </w:r>
          </w:p>
        </w:tc>
        <w:tc>
          <w:tcPr>
            <w:tcW w:w="4508" w:type="dxa"/>
          </w:tcPr>
          <w:p w14:paraId="40C52133" w14:textId="68C0EB34" w:rsidR="0019554D" w:rsidRDefault="009A7150">
            <w:pPr>
              <w:pBdr>
                <w:top w:val="nil"/>
                <w:left w:val="nil"/>
                <w:bottom w:val="nil"/>
                <w:right w:val="nil"/>
                <w:between w:val="nil"/>
              </w:pBdr>
              <w:rPr>
                <w:rFonts w:ascii="Lato" w:eastAsia="Lato" w:hAnsi="Lato" w:cs="Lato"/>
                <w:b/>
                <w:color w:val="000000"/>
                <w:sz w:val="20"/>
                <w:szCs w:val="20"/>
              </w:rPr>
            </w:pPr>
            <w:r>
              <w:rPr>
                <w:rFonts w:ascii="Lato" w:eastAsia="Lato" w:hAnsi="Lato" w:cs="Lato"/>
                <w:b/>
                <w:sz w:val="20"/>
                <w:szCs w:val="20"/>
              </w:rPr>
              <w:t>W</w:t>
            </w:r>
            <w:r w:rsidR="000B19AA">
              <w:rPr>
                <w:rFonts w:ascii="Lato" w:eastAsia="Lato" w:hAnsi="Lato" w:cs="Lato"/>
                <w:b/>
                <w:sz w:val="20"/>
                <w:szCs w:val="20"/>
              </w:rPr>
              <w:t>ye Village Hall</w:t>
            </w:r>
          </w:p>
        </w:tc>
      </w:tr>
      <w:tr w:rsidR="0019554D" w14:paraId="40C52137" w14:textId="77777777">
        <w:tc>
          <w:tcPr>
            <w:tcW w:w="4508" w:type="dxa"/>
          </w:tcPr>
          <w:p w14:paraId="40C52135" w14:textId="77777777" w:rsidR="0019554D" w:rsidRDefault="009A7150">
            <w:pPr>
              <w:pBdr>
                <w:top w:val="nil"/>
                <w:left w:val="nil"/>
                <w:bottom w:val="nil"/>
                <w:right w:val="nil"/>
                <w:between w:val="nil"/>
              </w:pBdr>
              <w:rPr>
                <w:rFonts w:ascii="Lato" w:eastAsia="Lato" w:hAnsi="Lato" w:cs="Lato"/>
                <w:b/>
                <w:color w:val="000000"/>
                <w:sz w:val="20"/>
                <w:szCs w:val="20"/>
              </w:rPr>
            </w:pPr>
            <w:r>
              <w:rPr>
                <w:rFonts w:ascii="Lato" w:eastAsia="Lato" w:hAnsi="Lato" w:cs="Lato"/>
                <w:b/>
                <w:color w:val="000000"/>
                <w:sz w:val="20"/>
                <w:szCs w:val="20"/>
              </w:rPr>
              <w:t>Event Finish</w:t>
            </w:r>
          </w:p>
        </w:tc>
        <w:tc>
          <w:tcPr>
            <w:tcW w:w="4508" w:type="dxa"/>
          </w:tcPr>
          <w:p w14:paraId="40C52136" w14:textId="47688569" w:rsidR="0019554D" w:rsidRDefault="009A7150">
            <w:pPr>
              <w:pBdr>
                <w:top w:val="nil"/>
                <w:left w:val="nil"/>
                <w:bottom w:val="nil"/>
                <w:right w:val="nil"/>
                <w:between w:val="nil"/>
              </w:pBdr>
              <w:rPr>
                <w:rFonts w:ascii="Lato" w:eastAsia="Lato" w:hAnsi="Lato" w:cs="Lato"/>
                <w:b/>
                <w:color w:val="000000"/>
                <w:sz w:val="20"/>
                <w:szCs w:val="20"/>
              </w:rPr>
            </w:pPr>
            <w:r>
              <w:rPr>
                <w:rFonts w:ascii="Lato" w:eastAsia="Lato" w:hAnsi="Lato" w:cs="Lato"/>
                <w:b/>
                <w:sz w:val="20"/>
                <w:szCs w:val="20"/>
              </w:rPr>
              <w:t>W</w:t>
            </w:r>
            <w:r w:rsidR="000B19AA">
              <w:rPr>
                <w:rFonts w:ascii="Lato" w:eastAsia="Lato" w:hAnsi="Lato" w:cs="Lato"/>
                <w:b/>
                <w:sz w:val="20"/>
                <w:szCs w:val="20"/>
              </w:rPr>
              <w:t>ye Village Hall</w:t>
            </w:r>
          </w:p>
        </w:tc>
      </w:tr>
      <w:tr w:rsidR="0019554D" w14:paraId="40C5213A" w14:textId="77777777">
        <w:tc>
          <w:tcPr>
            <w:tcW w:w="4508" w:type="dxa"/>
          </w:tcPr>
          <w:p w14:paraId="40C52138" w14:textId="32E7D62C" w:rsidR="0019554D" w:rsidRDefault="009A7150">
            <w:pPr>
              <w:pBdr>
                <w:top w:val="nil"/>
                <w:left w:val="nil"/>
                <w:bottom w:val="nil"/>
                <w:right w:val="nil"/>
                <w:between w:val="nil"/>
              </w:pBdr>
              <w:rPr>
                <w:rFonts w:ascii="Lato" w:eastAsia="Lato" w:hAnsi="Lato" w:cs="Lato"/>
                <w:b/>
                <w:color w:val="000000"/>
                <w:sz w:val="20"/>
                <w:szCs w:val="20"/>
              </w:rPr>
            </w:pPr>
            <w:r>
              <w:rPr>
                <w:rFonts w:ascii="Lato" w:eastAsia="Lato" w:hAnsi="Lato" w:cs="Lato"/>
                <w:b/>
                <w:color w:val="000000"/>
                <w:sz w:val="20"/>
                <w:szCs w:val="20"/>
              </w:rPr>
              <w:t>Risk Assessment Author</w:t>
            </w:r>
            <w:r w:rsidR="000B19AA">
              <w:rPr>
                <w:rFonts w:ascii="Lato" w:eastAsia="Lato" w:hAnsi="Lato" w:cs="Lato"/>
                <w:b/>
                <w:color w:val="000000"/>
                <w:sz w:val="20"/>
                <w:szCs w:val="20"/>
              </w:rPr>
              <w:t>s</w:t>
            </w:r>
          </w:p>
        </w:tc>
        <w:tc>
          <w:tcPr>
            <w:tcW w:w="4508" w:type="dxa"/>
          </w:tcPr>
          <w:p w14:paraId="40C52139" w14:textId="56C0862A" w:rsidR="0019554D" w:rsidRDefault="000B19AA">
            <w:pPr>
              <w:pBdr>
                <w:top w:val="nil"/>
                <w:left w:val="nil"/>
                <w:bottom w:val="nil"/>
                <w:right w:val="nil"/>
                <w:between w:val="nil"/>
              </w:pBdr>
              <w:rPr>
                <w:rFonts w:ascii="Lato" w:eastAsia="Lato" w:hAnsi="Lato" w:cs="Lato"/>
                <w:b/>
                <w:color w:val="000000"/>
                <w:sz w:val="20"/>
                <w:szCs w:val="20"/>
              </w:rPr>
            </w:pPr>
            <w:r>
              <w:rPr>
                <w:rFonts w:ascii="Lato" w:eastAsia="Lato" w:hAnsi="Lato" w:cs="Lato"/>
                <w:b/>
                <w:sz w:val="20"/>
                <w:szCs w:val="20"/>
              </w:rPr>
              <w:t xml:space="preserve">Nicola </w:t>
            </w:r>
            <w:proofErr w:type="spellStart"/>
            <w:r>
              <w:rPr>
                <w:rFonts w:ascii="Lato" w:eastAsia="Lato" w:hAnsi="Lato" w:cs="Lato"/>
                <w:b/>
                <w:sz w:val="20"/>
                <w:szCs w:val="20"/>
              </w:rPr>
              <w:t>Foad</w:t>
            </w:r>
            <w:proofErr w:type="spellEnd"/>
            <w:r>
              <w:rPr>
                <w:rFonts w:ascii="Lato" w:eastAsia="Lato" w:hAnsi="Lato" w:cs="Lato"/>
                <w:b/>
                <w:sz w:val="20"/>
                <w:szCs w:val="20"/>
              </w:rPr>
              <w:t>, Peter Jull, Cathy Waters, Penny Southern</w:t>
            </w:r>
          </w:p>
        </w:tc>
      </w:tr>
    </w:tbl>
    <w:p w14:paraId="40C5213B" w14:textId="77777777" w:rsidR="0019554D" w:rsidRDefault="0019554D">
      <w:pPr>
        <w:pBdr>
          <w:top w:val="nil"/>
          <w:left w:val="nil"/>
          <w:bottom w:val="nil"/>
          <w:right w:val="nil"/>
          <w:between w:val="nil"/>
        </w:pBdr>
        <w:spacing w:after="0" w:line="240" w:lineRule="auto"/>
        <w:rPr>
          <w:rFonts w:ascii="Lato" w:eastAsia="Lato" w:hAnsi="Lato" w:cs="Lato"/>
          <w:b/>
          <w:color w:val="000000"/>
          <w:sz w:val="20"/>
          <w:szCs w:val="20"/>
        </w:rPr>
      </w:pPr>
    </w:p>
    <w:p w14:paraId="40C5213C" w14:textId="77777777" w:rsidR="0019554D" w:rsidRDefault="009A7150">
      <w:pPr>
        <w:rPr>
          <w:rFonts w:ascii="Lato" w:eastAsia="Lato" w:hAnsi="Lato" w:cs="Lato"/>
          <w:b/>
          <w:sz w:val="26"/>
          <w:szCs w:val="26"/>
        </w:rPr>
      </w:pPr>
      <w:bookmarkStart w:id="2" w:name="_1fob9te" w:colFirst="0" w:colLast="0"/>
      <w:bookmarkEnd w:id="2"/>
      <w:r>
        <w:rPr>
          <w:rFonts w:ascii="Lato" w:eastAsia="Lato" w:hAnsi="Lato" w:cs="Lato"/>
          <w:b/>
          <w:sz w:val="26"/>
          <w:szCs w:val="26"/>
        </w:rPr>
        <w:t>DESCRIPTION OF EVENT</w:t>
      </w:r>
    </w:p>
    <w:p w14:paraId="40C5213D" w14:textId="77777777" w:rsidR="0019554D" w:rsidRDefault="0019554D">
      <w:pPr>
        <w:pBdr>
          <w:top w:val="nil"/>
          <w:left w:val="nil"/>
          <w:bottom w:val="nil"/>
          <w:right w:val="nil"/>
          <w:between w:val="nil"/>
        </w:pBdr>
        <w:spacing w:after="0" w:line="240" w:lineRule="auto"/>
        <w:rPr>
          <w:rFonts w:ascii="Lato" w:eastAsia="Lato" w:hAnsi="Lato" w:cs="Lato"/>
          <w:b/>
          <w:color w:val="000000"/>
          <w:sz w:val="20"/>
          <w:szCs w:val="20"/>
        </w:rPr>
      </w:pPr>
    </w:p>
    <w:p w14:paraId="40C5213F" w14:textId="2B46E0D3" w:rsidR="0019554D" w:rsidRDefault="009A7150">
      <w:pPr>
        <w:pBdr>
          <w:top w:val="nil"/>
          <w:left w:val="nil"/>
          <w:bottom w:val="nil"/>
          <w:right w:val="nil"/>
          <w:between w:val="nil"/>
        </w:pBdr>
        <w:spacing w:after="0" w:line="240" w:lineRule="auto"/>
        <w:jc w:val="both"/>
        <w:rPr>
          <w:rFonts w:ascii="Lato" w:eastAsia="Lato" w:hAnsi="Lato" w:cs="Lato"/>
          <w:b/>
          <w:sz w:val="20"/>
          <w:szCs w:val="20"/>
        </w:rPr>
      </w:pPr>
      <w:r>
        <w:rPr>
          <w:rFonts w:ascii="Lato" w:eastAsia="Lato" w:hAnsi="Lato" w:cs="Lato"/>
          <w:b/>
          <w:color w:val="000000"/>
          <w:sz w:val="20"/>
          <w:szCs w:val="20"/>
        </w:rPr>
        <w:t xml:space="preserve">A choice of </w:t>
      </w:r>
      <w:r w:rsidR="000B19AA">
        <w:rPr>
          <w:rFonts w:ascii="Lato" w:eastAsia="Lato" w:hAnsi="Lato" w:cs="Lato"/>
          <w:b/>
          <w:sz w:val="20"/>
          <w:szCs w:val="20"/>
        </w:rPr>
        <w:t>14</w:t>
      </w:r>
      <w:r>
        <w:rPr>
          <w:rFonts w:ascii="Lato" w:eastAsia="Lato" w:hAnsi="Lato" w:cs="Lato"/>
          <w:b/>
          <w:color w:val="000000"/>
          <w:sz w:val="20"/>
          <w:szCs w:val="20"/>
        </w:rPr>
        <w:t>/2</w:t>
      </w:r>
      <w:r w:rsidR="000B19AA">
        <w:rPr>
          <w:rFonts w:ascii="Lato" w:eastAsia="Lato" w:hAnsi="Lato" w:cs="Lato"/>
          <w:b/>
          <w:color w:val="000000"/>
          <w:sz w:val="20"/>
          <w:szCs w:val="20"/>
        </w:rPr>
        <w:t>0</w:t>
      </w:r>
      <w:r>
        <w:rPr>
          <w:rFonts w:ascii="Lato" w:eastAsia="Lato" w:hAnsi="Lato" w:cs="Lato"/>
          <w:b/>
          <w:color w:val="000000"/>
          <w:sz w:val="20"/>
          <w:szCs w:val="20"/>
        </w:rPr>
        <w:t>/</w:t>
      </w:r>
      <w:proofErr w:type="gramStart"/>
      <w:r w:rsidR="000B19AA">
        <w:rPr>
          <w:rFonts w:ascii="Lato" w:eastAsia="Lato" w:hAnsi="Lato" w:cs="Lato"/>
          <w:b/>
          <w:color w:val="000000"/>
          <w:sz w:val="20"/>
          <w:szCs w:val="20"/>
        </w:rPr>
        <w:t>2</w:t>
      </w:r>
      <w:r>
        <w:rPr>
          <w:rFonts w:ascii="Lato" w:eastAsia="Lato" w:hAnsi="Lato" w:cs="Lato"/>
          <w:b/>
          <w:sz w:val="20"/>
          <w:szCs w:val="20"/>
        </w:rPr>
        <w:t>7</w:t>
      </w:r>
      <w:r>
        <w:rPr>
          <w:rFonts w:ascii="Lato" w:eastAsia="Lato" w:hAnsi="Lato" w:cs="Lato"/>
          <w:b/>
          <w:color w:val="000000"/>
          <w:sz w:val="20"/>
          <w:szCs w:val="20"/>
        </w:rPr>
        <w:t xml:space="preserve"> mile</w:t>
      </w:r>
      <w:proofErr w:type="gramEnd"/>
      <w:r>
        <w:rPr>
          <w:rFonts w:ascii="Lato" w:eastAsia="Lato" w:hAnsi="Lato" w:cs="Lato"/>
          <w:b/>
          <w:color w:val="000000"/>
          <w:sz w:val="20"/>
          <w:szCs w:val="20"/>
        </w:rPr>
        <w:t xml:space="preserve"> routes </w:t>
      </w:r>
      <w:r w:rsidR="005E6121">
        <w:rPr>
          <w:rFonts w:ascii="Lato" w:eastAsia="Lato" w:hAnsi="Lato" w:cs="Lato"/>
          <w:b/>
          <w:sz w:val="20"/>
          <w:szCs w:val="20"/>
        </w:rPr>
        <w:t>will start at Wye where</w:t>
      </w:r>
      <w:r w:rsidR="005E6121" w:rsidRPr="005E6121">
        <w:rPr>
          <w:rFonts w:ascii="Lato" w:eastAsia="Lato" w:hAnsi="Lato" w:cs="Lato"/>
          <w:b/>
          <w:sz w:val="20"/>
          <w:szCs w:val="20"/>
        </w:rPr>
        <w:t xml:space="preserve"> the Stour Valley cuts through the North Downs</w:t>
      </w:r>
      <w:r w:rsidR="005E6121">
        <w:rPr>
          <w:rFonts w:ascii="Lato" w:eastAsia="Lato" w:hAnsi="Lato" w:cs="Lato"/>
          <w:b/>
          <w:sz w:val="20"/>
          <w:szCs w:val="20"/>
        </w:rPr>
        <w:t xml:space="preserve"> and </w:t>
      </w:r>
      <w:r w:rsidR="005E6121" w:rsidRPr="005E6121">
        <w:rPr>
          <w:rFonts w:ascii="Lato" w:eastAsia="Lato" w:hAnsi="Lato" w:cs="Lato"/>
          <w:b/>
          <w:sz w:val="20"/>
          <w:szCs w:val="20"/>
        </w:rPr>
        <w:t xml:space="preserve">explore the countryside of the Downs and the Valley. </w:t>
      </w:r>
    </w:p>
    <w:p w14:paraId="024E0940" w14:textId="77777777" w:rsidR="005E6121" w:rsidRDefault="005E6121">
      <w:pPr>
        <w:pBdr>
          <w:top w:val="nil"/>
          <w:left w:val="nil"/>
          <w:bottom w:val="nil"/>
          <w:right w:val="nil"/>
          <w:between w:val="nil"/>
        </w:pBdr>
        <w:spacing w:after="0" w:line="240" w:lineRule="auto"/>
        <w:jc w:val="both"/>
        <w:rPr>
          <w:rFonts w:ascii="Lato" w:eastAsia="Lato" w:hAnsi="Lato" w:cs="Lato"/>
          <w:b/>
          <w:sz w:val="20"/>
          <w:szCs w:val="20"/>
        </w:rPr>
      </w:pPr>
    </w:p>
    <w:p w14:paraId="40C52140" w14:textId="40750DE2" w:rsidR="0019554D" w:rsidRDefault="009A7150">
      <w:pPr>
        <w:pBdr>
          <w:top w:val="nil"/>
          <w:left w:val="nil"/>
          <w:bottom w:val="nil"/>
          <w:right w:val="nil"/>
          <w:between w:val="nil"/>
        </w:pBdr>
        <w:spacing w:after="0" w:line="240" w:lineRule="auto"/>
        <w:jc w:val="both"/>
        <w:rPr>
          <w:rFonts w:ascii="Lato" w:eastAsia="Lato" w:hAnsi="Lato" w:cs="Lato"/>
          <w:b/>
          <w:sz w:val="20"/>
          <w:szCs w:val="20"/>
        </w:rPr>
      </w:pPr>
      <w:r>
        <w:rPr>
          <w:rFonts w:ascii="Lato" w:eastAsia="Lato" w:hAnsi="Lato" w:cs="Lato"/>
          <w:b/>
          <w:color w:val="000000"/>
          <w:sz w:val="20"/>
          <w:szCs w:val="20"/>
        </w:rPr>
        <w:t xml:space="preserve">There will be </w:t>
      </w:r>
      <w:r w:rsidR="00F11976">
        <w:rPr>
          <w:rFonts w:ascii="Lato" w:eastAsia="Lato" w:hAnsi="Lato" w:cs="Lato"/>
          <w:b/>
          <w:sz w:val="20"/>
          <w:szCs w:val="20"/>
        </w:rPr>
        <w:t xml:space="preserve">three </w:t>
      </w:r>
      <w:r>
        <w:rPr>
          <w:rFonts w:ascii="Lato" w:eastAsia="Lato" w:hAnsi="Lato" w:cs="Lato"/>
          <w:b/>
          <w:sz w:val="20"/>
          <w:szCs w:val="20"/>
        </w:rPr>
        <w:t>checkpoints on the event:</w:t>
      </w:r>
    </w:p>
    <w:p w14:paraId="40C52141" w14:textId="046BC641" w:rsidR="0019554D" w:rsidRDefault="009A7150" w:rsidP="005E6121">
      <w:pPr>
        <w:numPr>
          <w:ilvl w:val="0"/>
          <w:numId w:val="1"/>
        </w:numPr>
        <w:pBdr>
          <w:top w:val="nil"/>
          <w:left w:val="nil"/>
          <w:bottom w:val="nil"/>
          <w:right w:val="nil"/>
          <w:between w:val="nil"/>
        </w:pBdr>
        <w:spacing w:after="0" w:line="240" w:lineRule="auto"/>
        <w:jc w:val="both"/>
        <w:rPr>
          <w:rFonts w:ascii="Lato" w:eastAsia="Lato" w:hAnsi="Lato" w:cs="Lato"/>
          <w:b/>
          <w:sz w:val="20"/>
          <w:szCs w:val="20"/>
        </w:rPr>
      </w:pPr>
      <w:r>
        <w:rPr>
          <w:rFonts w:ascii="Lato" w:eastAsia="Lato" w:hAnsi="Lato" w:cs="Lato"/>
          <w:b/>
          <w:sz w:val="20"/>
          <w:szCs w:val="20"/>
        </w:rPr>
        <w:t xml:space="preserve"> </w:t>
      </w:r>
      <w:r w:rsidR="005E6121">
        <w:rPr>
          <w:rFonts w:ascii="Lato" w:eastAsia="Lato" w:hAnsi="Lato" w:cs="Lato"/>
          <w:b/>
          <w:sz w:val="20"/>
          <w:szCs w:val="20"/>
        </w:rPr>
        <w:t>14</w:t>
      </w:r>
      <w:r>
        <w:rPr>
          <w:rFonts w:ascii="Lato" w:eastAsia="Lato" w:hAnsi="Lato" w:cs="Lato"/>
          <w:b/>
          <w:sz w:val="20"/>
          <w:szCs w:val="20"/>
        </w:rPr>
        <w:t xml:space="preserve"> mi distance </w:t>
      </w:r>
      <w:r w:rsidR="005E6121">
        <w:rPr>
          <w:rFonts w:ascii="Lato" w:eastAsia="Lato" w:hAnsi="Lato" w:cs="Lato"/>
          <w:b/>
          <w:sz w:val="20"/>
          <w:szCs w:val="20"/>
        </w:rPr>
        <w:t>–</w:t>
      </w:r>
      <w:r>
        <w:rPr>
          <w:rFonts w:ascii="Lato" w:eastAsia="Lato" w:hAnsi="Lato" w:cs="Lato"/>
          <w:b/>
          <w:sz w:val="20"/>
          <w:szCs w:val="20"/>
        </w:rPr>
        <w:t xml:space="preserve"> </w:t>
      </w:r>
      <w:proofErr w:type="gramStart"/>
      <w:r w:rsidR="005E6121">
        <w:rPr>
          <w:rFonts w:ascii="Lato" w:eastAsia="Lato" w:hAnsi="Lato" w:cs="Lato"/>
          <w:b/>
          <w:sz w:val="20"/>
          <w:szCs w:val="20"/>
        </w:rPr>
        <w:t xml:space="preserve">one </w:t>
      </w:r>
      <w:r>
        <w:rPr>
          <w:rFonts w:ascii="Lato" w:eastAsia="Lato" w:hAnsi="Lato" w:cs="Lato"/>
          <w:b/>
          <w:sz w:val="20"/>
          <w:szCs w:val="20"/>
        </w:rPr>
        <w:t xml:space="preserve"> inside</w:t>
      </w:r>
      <w:proofErr w:type="gramEnd"/>
      <w:r w:rsidR="005E6121">
        <w:rPr>
          <w:rFonts w:ascii="Lato" w:eastAsia="Lato" w:hAnsi="Lato" w:cs="Lato"/>
          <w:b/>
          <w:sz w:val="20"/>
          <w:szCs w:val="20"/>
        </w:rPr>
        <w:t>.</w:t>
      </w:r>
      <w:r>
        <w:rPr>
          <w:rFonts w:ascii="Lato" w:eastAsia="Lato" w:hAnsi="Lato" w:cs="Lato"/>
          <w:b/>
          <w:sz w:val="20"/>
          <w:szCs w:val="20"/>
        </w:rPr>
        <w:t xml:space="preserve"> </w:t>
      </w:r>
    </w:p>
    <w:p w14:paraId="40C52142" w14:textId="496EBF01" w:rsidR="0019554D" w:rsidRDefault="009A7150" w:rsidP="005E6121">
      <w:pPr>
        <w:numPr>
          <w:ilvl w:val="0"/>
          <w:numId w:val="1"/>
        </w:numPr>
        <w:pBdr>
          <w:top w:val="nil"/>
          <w:left w:val="nil"/>
          <w:bottom w:val="nil"/>
          <w:right w:val="nil"/>
          <w:between w:val="nil"/>
        </w:pBdr>
        <w:spacing w:after="0" w:line="240" w:lineRule="auto"/>
        <w:jc w:val="both"/>
        <w:rPr>
          <w:rFonts w:ascii="Lato" w:eastAsia="Lato" w:hAnsi="Lato" w:cs="Lato"/>
          <w:b/>
          <w:sz w:val="20"/>
          <w:szCs w:val="20"/>
        </w:rPr>
      </w:pPr>
      <w:r>
        <w:rPr>
          <w:rFonts w:ascii="Lato" w:eastAsia="Lato" w:hAnsi="Lato" w:cs="Lato"/>
          <w:b/>
          <w:sz w:val="20"/>
          <w:szCs w:val="20"/>
        </w:rPr>
        <w:t xml:space="preserve"> 2</w:t>
      </w:r>
      <w:r w:rsidR="005E6121">
        <w:rPr>
          <w:rFonts w:ascii="Lato" w:eastAsia="Lato" w:hAnsi="Lato" w:cs="Lato"/>
          <w:b/>
          <w:sz w:val="20"/>
          <w:szCs w:val="20"/>
        </w:rPr>
        <w:t xml:space="preserve">0 </w:t>
      </w:r>
      <w:r>
        <w:rPr>
          <w:rFonts w:ascii="Lato" w:eastAsia="Lato" w:hAnsi="Lato" w:cs="Lato"/>
          <w:b/>
          <w:sz w:val="20"/>
          <w:szCs w:val="20"/>
        </w:rPr>
        <w:t xml:space="preserve">mi distance </w:t>
      </w:r>
      <w:r w:rsidR="005E6121">
        <w:rPr>
          <w:rFonts w:ascii="Lato" w:eastAsia="Lato" w:hAnsi="Lato" w:cs="Lato"/>
          <w:b/>
          <w:sz w:val="20"/>
          <w:szCs w:val="20"/>
        </w:rPr>
        <w:t>–</w:t>
      </w:r>
      <w:r>
        <w:rPr>
          <w:rFonts w:ascii="Lato" w:eastAsia="Lato" w:hAnsi="Lato" w:cs="Lato"/>
          <w:b/>
          <w:sz w:val="20"/>
          <w:szCs w:val="20"/>
        </w:rPr>
        <w:t xml:space="preserve"> </w:t>
      </w:r>
      <w:proofErr w:type="gramStart"/>
      <w:r w:rsidR="005E6121">
        <w:rPr>
          <w:rFonts w:ascii="Lato" w:eastAsia="Lato" w:hAnsi="Lato" w:cs="Lato"/>
          <w:b/>
          <w:sz w:val="20"/>
          <w:szCs w:val="20"/>
        </w:rPr>
        <w:t xml:space="preserve">two </w:t>
      </w:r>
      <w:r>
        <w:rPr>
          <w:rFonts w:ascii="Lato" w:eastAsia="Lato" w:hAnsi="Lato" w:cs="Lato"/>
          <w:b/>
          <w:sz w:val="20"/>
          <w:szCs w:val="20"/>
        </w:rPr>
        <w:t xml:space="preserve"> inside</w:t>
      </w:r>
      <w:proofErr w:type="gramEnd"/>
      <w:r>
        <w:rPr>
          <w:rFonts w:ascii="Lato" w:eastAsia="Lato" w:hAnsi="Lato" w:cs="Lato"/>
          <w:b/>
          <w:sz w:val="20"/>
          <w:szCs w:val="20"/>
        </w:rPr>
        <w:t xml:space="preserve">. </w:t>
      </w:r>
    </w:p>
    <w:p w14:paraId="40C52143" w14:textId="4C83FA63" w:rsidR="0019554D" w:rsidRDefault="005E6121" w:rsidP="005E6121">
      <w:pPr>
        <w:numPr>
          <w:ilvl w:val="0"/>
          <w:numId w:val="1"/>
        </w:numPr>
        <w:pBdr>
          <w:top w:val="nil"/>
          <w:left w:val="nil"/>
          <w:bottom w:val="nil"/>
          <w:right w:val="nil"/>
          <w:between w:val="nil"/>
        </w:pBdr>
        <w:spacing w:after="0" w:line="240" w:lineRule="auto"/>
        <w:jc w:val="both"/>
        <w:rPr>
          <w:rFonts w:ascii="Lato" w:eastAsia="Lato" w:hAnsi="Lato" w:cs="Lato"/>
          <w:b/>
          <w:sz w:val="20"/>
          <w:szCs w:val="20"/>
        </w:rPr>
      </w:pPr>
      <w:r>
        <w:rPr>
          <w:rFonts w:ascii="Lato" w:eastAsia="Lato" w:hAnsi="Lato" w:cs="Lato"/>
          <w:b/>
          <w:sz w:val="20"/>
          <w:szCs w:val="20"/>
        </w:rPr>
        <w:t>2</w:t>
      </w:r>
      <w:r w:rsidR="009A7150">
        <w:rPr>
          <w:rFonts w:ascii="Lato" w:eastAsia="Lato" w:hAnsi="Lato" w:cs="Lato"/>
          <w:b/>
          <w:sz w:val="20"/>
          <w:szCs w:val="20"/>
        </w:rPr>
        <w:t xml:space="preserve">7mi distance </w:t>
      </w:r>
      <w:r>
        <w:rPr>
          <w:rFonts w:ascii="Lato" w:eastAsia="Lato" w:hAnsi="Lato" w:cs="Lato"/>
          <w:b/>
          <w:sz w:val="20"/>
          <w:szCs w:val="20"/>
        </w:rPr>
        <w:t>–</w:t>
      </w:r>
      <w:r w:rsidR="009A7150">
        <w:rPr>
          <w:rFonts w:ascii="Lato" w:eastAsia="Lato" w:hAnsi="Lato" w:cs="Lato"/>
          <w:b/>
          <w:sz w:val="20"/>
          <w:szCs w:val="20"/>
        </w:rPr>
        <w:t xml:space="preserve"> t</w:t>
      </w:r>
      <w:r>
        <w:rPr>
          <w:rFonts w:ascii="Lato" w:eastAsia="Lato" w:hAnsi="Lato" w:cs="Lato"/>
          <w:b/>
          <w:sz w:val="20"/>
          <w:szCs w:val="20"/>
        </w:rPr>
        <w:t xml:space="preserve">hree </w:t>
      </w:r>
      <w:r w:rsidR="009A7150">
        <w:rPr>
          <w:rFonts w:ascii="Lato" w:eastAsia="Lato" w:hAnsi="Lato" w:cs="Lato"/>
          <w:b/>
          <w:sz w:val="20"/>
          <w:szCs w:val="20"/>
        </w:rPr>
        <w:t>outside</w:t>
      </w:r>
      <w:r>
        <w:rPr>
          <w:rFonts w:ascii="Lato" w:eastAsia="Lato" w:hAnsi="Lato" w:cs="Lato"/>
          <w:b/>
          <w:sz w:val="20"/>
          <w:szCs w:val="20"/>
        </w:rPr>
        <w:t xml:space="preserve"> and one outside </w:t>
      </w:r>
      <w:proofErr w:type="gramStart"/>
      <w:r>
        <w:rPr>
          <w:rFonts w:ascii="Lato" w:eastAsia="Lato" w:hAnsi="Lato" w:cs="Lato"/>
          <w:b/>
          <w:sz w:val="20"/>
          <w:szCs w:val="20"/>
        </w:rPr>
        <w:t>drinks</w:t>
      </w:r>
      <w:proofErr w:type="gramEnd"/>
      <w:r>
        <w:rPr>
          <w:rFonts w:ascii="Lato" w:eastAsia="Lato" w:hAnsi="Lato" w:cs="Lato"/>
          <w:b/>
          <w:sz w:val="20"/>
          <w:szCs w:val="20"/>
        </w:rPr>
        <w:t xml:space="preserve"> stop</w:t>
      </w:r>
      <w:r w:rsidR="009A7150">
        <w:rPr>
          <w:rFonts w:ascii="Lato" w:eastAsia="Lato" w:hAnsi="Lato" w:cs="Lato"/>
          <w:b/>
          <w:sz w:val="20"/>
          <w:szCs w:val="20"/>
        </w:rPr>
        <w:t>.</w:t>
      </w:r>
    </w:p>
    <w:p w14:paraId="40C52144" w14:textId="77777777" w:rsidR="0019554D" w:rsidRDefault="0019554D">
      <w:pPr>
        <w:pBdr>
          <w:top w:val="nil"/>
          <w:left w:val="nil"/>
          <w:bottom w:val="nil"/>
          <w:right w:val="nil"/>
          <w:between w:val="nil"/>
        </w:pBdr>
        <w:spacing w:after="0" w:line="240" w:lineRule="auto"/>
        <w:jc w:val="both"/>
        <w:rPr>
          <w:rFonts w:ascii="Lato" w:eastAsia="Lato" w:hAnsi="Lato" w:cs="Lato"/>
          <w:b/>
          <w:sz w:val="20"/>
          <w:szCs w:val="20"/>
        </w:rPr>
      </w:pPr>
    </w:p>
    <w:p w14:paraId="40C52145" w14:textId="083F16DF" w:rsidR="0019554D" w:rsidRDefault="009A7150">
      <w:pPr>
        <w:pBdr>
          <w:top w:val="nil"/>
          <w:left w:val="nil"/>
          <w:bottom w:val="nil"/>
          <w:right w:val="nil"/>
          <w:between w:val="nil"/>
        </w:pBdr>
        <w:spacing w:after="0" w:line="240" w:lineRule="auto"/>
        <w:jc w:val="both"/>
        <w:rPr>
          <w:rFonts w:ascii="Lato" w:eastAsia="Lato" w:hAnsi="Lato" w:cs="Lato"/>
          <w:b/>
          <w:sz w:val="20"/>
          <w:szCs w:val="20"/>
        </w:rPr>
      </w:pPr>
      <w:r>
        <w:rPr>
          <w:rFonts w:ascii="Lato" w:eastAsia="Lato" w:hAnsi="Lato" w:cs="Lato"/>
          <w:b/>
          <w:sz w:val="20"/>
          <w:szCs w:val="20"/>
        </w:rPr>
        <w:t xml:space="preserve">The Entry Form and information on </w:t>
      </w:r>
      <w:proofErr w:type="spellStart"/>
      <w:r>
        <w:rPr>
          <w:rFonts w:ascii="Lato" w:eastAsia="Lato" w:hAnsi="Lato" w:cs="Lato"/>
          <w:b/>
          <w:sz w:val="20"/>
          <w:szCs w:val="20"/>
        </w:rPr>
        <w:t>SiEntries</w:t>
      </w:r>
      <w:proofErr w:type="spellEnd"/>
      <w:r>
        <w:rPr>
          <w:rFonts w:ascii="Lato" w:eastAsia="Lato" w:hAnsi="Lato" w:cs="Lato"/>
          <w:b/>
          <w:sz w:val="20"/>
          <w:szCs w:val="20"/>
        </w:rPr>
        <w:t xml:space="preserve"> make</w:t>
      </w:r>
      <w:r w:rsidR="005E6121">
        <w:rPr>
          <w:rFonts w:ascii="Lato" w:eastAsia="Lato" w:hAnsi="Lato" w:cs="Lato"/>
          <w:b/>
          <w:sz w:val="20"/>
          <w:szCs w:val="20"/>
        </w:rPr>
        <w:t>s</w:t>
      </w:r>
      <w:r>
        <w:rPr>
          <w:rFonts w:ascii="Lato" w:eastAsia="Lato" w:hAnsi="Lato" w:cs="Lato"/>
          <w:b/>
          <w:sz w:val="20"/>
          <w:szCs w:val="20"/>
        </w:rPr>
        <w:t xml:space="preserve"> clear the type of event offered. </w:t>
      </w:r>
    </w:p>
    <w:p w14:paraId="40C52146" w14:textId="77777777" w:rsidR="0019554D" w:rsidRDefault="0019554D">
      <w:pPr>
        <w:pBdr>
          <w:top w:val="nil"/>
          <w:left w:val="nil"/>
          <w:bottom w:val="nil"/>
          <w:right w:val="nil"/>
          <w:between w:val="nil"/>
        </w:pBdr>
        <w:spacing w:after="0" w:line="240" w:lineRule="auto"/>
        <w:jc w:val="both"/>
        <w:rPr>
          <w:rFonts w:ascii="Lato" w:eastAsia="Lato" w:hAnsi="Lato" w:cs="Lato"/>
          <w:b/>
          <w:sz w:val="20"/>
          <w:szCs w:val="20"/>
        </w:rPr>
      </w:pPr>
    </w:p>
    <w:p w14:paraId="40C52147" w14:textId="063CCADF" w:rsidR="0019554D" w:rsidRDefault="009A7150">
      <w:pPr>
        <w:pBdr>
          <w:top w:val="nil"/>
          <w:left w:val="nil"/>
          <w:bottom w:val="nil"/>
          <w:right w:val="nil"/>
          <w:between w:val="nil"/>
        </w:pBdr>
        <w:spacing w:after="0" w:line="240" w:lineRule="auto"/>
        <w:jc w:val="both"/>
        <w:rPr>
          <w:rFonts w:ascii="Lato" w:eastAsia="Lato" w:hAnsi="Lato" w:cs="Lato"/>
          <w:b/>
          <w:sz w:val="20"/>
          <w:szCs w:val="20"/>
        </w:rPr>
      </w:pPr>
      <w:r>
        <w:rPr>
          <w:rFonts w:ascii="Lato" w:eastAsia="Lato" w:hAnsi="Lato" w:cs="Lato"/>
          <w:b/>
          <w:sz w:val="20"/>
          <w:szCs w:val="20"/>
        </w:rPr>
        <w:t xml:space="preserve">Participants will follow the route using a written route </w:t>
      </w:r>
      <w:proofErr w:type="gramStart"/>
      <w:r>
        <w:rPr>
          <w:rFonts w:ascii="Lato" w:eastAsia="Lato" w:hAnsi="Lato" w:cs="Lato"/>
          <w:b/>
          <w:sz w:val="20"/>
          <w:szCs w:val="20"/>
        </w:rPr>
        <w:t>description</w:t>
      </w:r>
      <w:r w:rsidR="00274010">
        <w:rPr>
          <w:rFonts w:ascii="Lato" w:eastAsia="Lato" w:hAnsi="Lato" w:cs="Lato"/>
          <w:b/>
          <w:sz w:val="20"/>
          <w:szCs w:val="20"/>
        </w:rPr>
        <w:t>,</w:t>
      </w:r>
      <w:r>
        <w:rPr>
          <w:rFonts w:ascii="Lato" w:eastAsia="Lato" w:hAnsi="Lato" w:cs="Lato"/>
          <w:b/>
          <w:sz w:val="20"/>
          <w:szCs w:val="20"/>
        </w:rPr>
        <w:t xml:space="preserve">  </w:t>
      </w:r>
      <w:proofErr w:type="spellStart"/>
      <w:r>
        <w:rPr>
          <w:rFonts w:ascii="Lato" w:eastAsia="Lato" w:hAnsi="Lato" w:cs="Lato"/>
          <w:b/>
          <w:sz w:val="20"/>
          <w:szCs w:val="20"/>
        </w:rPr>
        <w:t>gpx</w:t>
      </w:r>
      <w:proofErr w:type="spellEnd"/>
      <w:proofErr w:type="gramEnd"/>
      <w:r>
        <w:rPr>
          <w:rFonts w:ascii="Lato" w:eastAsia="Lato" w:hAnsi="Lato" w:cs="Lato"/>
          <w:b/>
          <w:sz w:val="20"/>
          <w:szCs w:val="20"/>
        </w:rPr>
        <w:t xml:space="preserve"> versions will also be available.</w:t>
      </w:r>
    </w:p>
    <w:p w14:paraId="40C52148" w14:textId="77777777" w:rsidR="0019554D" w:rsidRDefault="0019554D">
      <w:pPr>
        <w:pBdr>
          <w:top w:val="nil"/>
          <w:left w:val="nil"/>
          <w:bottom w:val="nil"/>
          <w:right w:val="nil"/>
          <w:between w:val="nil"/>
        </w:pBdr>
        <w:spacing w:after="0" w:line="240" w:lineRule="auto"/>
        <w:jc w:val="both"/>
        <w:rPr>
          <w:rFonts w:ascii="Lato" w:eastAsia="Lato" w:hAnsi="Lato" w:cs="Lato"/>
          <w:b/>
          <w:sz w:val="20"/>
          <w:szCs w:val="20"/>
        </w:rPr>
      </w:pPr>
    </w:p>
    <w:p w14:paraId="40C52149" w14:textId="77777777" w:rsidR="0019554D" w:rsidRDefault="0019554D">
      <w:pPr>
        <w:pBdr>
          <w:top w:val="nil"/>
          <w:left w:val="nil"/>
          <w:bottom w:val="nil"/>
          <w:right w:val="nil"/>
          <w:between w:val="nil"/>
        </w:pBdr>
        <w:spacing w:after="0" w:line="240" w:lineRule="auto"/>
        <w:jc w:val="both"/>
        <w:rPr>
          <w:rFonts w:ascii="Lato" w:eastAsia="Lato" w:hAnsi="Lato" w:cs="Lato"/>
          <w:b/>
          <w:sz w:val="20"/>
          <w:szCs w:val="20"/>
        </w:rPr>
      </w:pPr>
    </w:p>
    <w:p w14:paraId="40C5214A" w14:textId="77777777" w:rsidR="0019554D" w:rsidRDefault="0019554D">
      <w:pPr>
        <w:pBdr>
          <w:top w:val="nil"/>
          <w:left w:val="nil"/>
          <w:bottom w:val="nil"/>
          <w:right w:val="nil"/>
          <w:between w:val="nil"/>
        </w:pBdr>
        <w:spacing w:after="0" w:line="240" w:lineRule="auto"/>
        <w:jc w:val="both"/>
        <w:rPr>
          <w:rFonts w:ascii="Lato" w:eastAsia="Lato" w:hAnsi="Lato" w:cs="Lato"/>
          <w:b/>
          <w:sz w:val="20"/>
          <w:szCs w:val="20"/>
        </w:rPr>
      </w:pPr>
    </w:p>
    <w:p w14:paraId="40C5214B" w14:textId="07DF62AE" w:rsidR="0019554D" w:rsidRDefault="009A7150">
      <w:pPr>
        <w:spacing w:after="0" w:line="240" w:lineRule="auto"/>
        <w:rPr>
          <w:rFonts w:ascii="Lato" w:eastAsia="Lato" w:hAnsi="Lato" w:cs="Lato"/>
          <w:b/>
          <w:sz w:val="20"/>
          <w:szCs w:val="20"/>
        </w:rPr>
      </w:pPr>
      <w:r>
        <w:rPr>
          <w:rFonts w:ascii="Lato" w:eastAsia="Lato" w:hAnsi="Lato" w:cs="Lato"/>
          <w:b/>
          <w:sz w:val="20"/>
          <w:szCs w:val="20"/>
        </w:rPr>
        <w:t>Participants will be advised to wear suitable clothing for</w:t>
      </w:r>
      <w:r w:rsidR="005E6121">
        <w:rPr>
          <w:rFonts w:ascii="Lato" w:eastAsia="Lato" w:hAnsi="Lato" w:cs="Lato"/>
          <w:b/>
          <w:sz w:val="20"/>
          <w:szCs w:val="20"/>
        </w:rPr>
        <w:t xml:space="preserve"> the </w:t>
      </w:r>
      <w:r>
        <w:rPr>
          <w:rFonts w:ascii="Lato" w:eastAsia="Lato" w:hAnsi="Lato" w:cs="Lato"/>
          <w:b/>
          <w:sz w:val="20"/>
          <w:szCs w:val="20"/>
        </w:rPr>
        <w:t xml:space="preserve">event, carry sufficient food and drink, a mobile phone, first aid kit, adequate mapping </w:t>
      </w:r>
      <w:proofErr w:type="gramStart"/>
      <w:r>
        <w:rPr>
          <w:rFonts w:ascii="Lato" w:eastAsia="Lato" w:hAnsi="Lato" w:cs="Lato"/>
          <w:b/>
          <w:sz w:val="20"/>
          <w:szCs w:val="20"/>
        </w:rPr>
        <w:t>and  some</w:t>
      </w:r>
      <w:proofErr w:type="gramEnd"/>
      <w:r>
        <w:rPr>
          <w:rFonts w:ascii="Lato" w:eastAsia="Lato" w:hAnsi="Lato" w:cs="Lato"/>
          <w:b/>
          <w:sz w:val="20"/>
          <w:szCs w:val="20"/>
        </w:rPr>
        <w:t xml:space="preserve"> cash. </w:t>
      </w:r>
    </w:p>
    <w:p w14:paraId="40C5214C" w14:textId="77777777" w:rsidR="0019554D" w:rsidRDefault="0019554D">
      <w:pPr>
        <w:spacing w:after="0" w:line="240" w:lineRule="auto"/>
        <w:rPr>
          <w:rFonts w:ascii="Lato" w:eastAsia="Lato" w:hAnsi="Lato" w:cs="Lato"/>
          <w:b/>
          <w:sz w:val="20"/>
          <w:szCs w:val="20"/>
        </w:rPr>
      </w:pPr>
    </w:p>
    <w:p w14:paraId="40C5214D" w14:textId="77777777" w:rsidR="0019554D" w:rsidRDefault="009A7150">
      <w:pPr>
        <w:spacing w:after="0" w:line="240" w:lineRule="auto"/>
        <w:rPr>
          <w:rFonts w:ascii="Lato" w:eastAsia="Lato" w:hAnsi="Lato" w:cs="Lato"/>
          <w:b/>
          <w:sz w:val="20"/>
          <w:szCs w:val="20"/>
        </w:rPr>
      </w:pPr>
      <w:r>
        <w:rPr>
          <w:rFonts w:ascii="Lato" w:eastAsia="Lato" w:hAnsi="Lato" w:cs="Lato"/>
          <w:b/>
          <w:sz w:val="20"/>
          <w:szCs w:val="20"/>
        </w:rPr>
        <w:t xml:space="preserve">Each entrant agrees that they participate at their own </w:t>
      </w:r>
      <w:proofErr w:type="gramStart"/>
      <w:r>
        <w:rPr>
          <w:rFonts w:ascii="Lato" w:eastAsia="Lato" w:hAnsi="Lato" w:cs="Lato"/>
          <w:b/>
          <w:sz w:val="20"/>
          <w:szCs w:val="20"/>
        </w:rPr>
        <w:t>risk, and</w:t>
      </w:r>
      <w:proofErr w:type="gramEnd"/>
      <w:r>
        <w:rPr>
          <w:rFonts w:ascii="Lato" w:eastAsia="Lato" w:hAnsi="Lato" w:cs="Lato"/>
          <w:b/>
          <w:sz w:val="20"/>
          <w:szCs w:val="20"/>
        </w:rPr>
        <w:t xml:space="preserve"> must obey the event rules and the countryside code.</w:t>
      </w:r>
    </w:p>
    <w:p w14:paraId="40C5214E" w14:textId="77777777" w:rsidR="0019554D" w:rsidRDefault="0019554D">
      <w:pPr>
        <w:spacing w:after="0" w:line="240" w:lineRule="auto"/>
        <w:rPr>
          <w:rFonts w:ascii="Lato" w:eastAsia="Lato" w:hAnsi="Lato" w:cs="Lato"/>
          <w:b/>
          <w:sz w:val="20"/>
          <w:szCs w:val="20"/>
        </w:rPr>
      </w:pPr>
    </w:p>
    <w:p w14:paraId="40C5214F" w14:textId="77777777" w:rsidR="0019554D" w:rsidRDefault="009A7150">
      <w:pPr>
        <w:spacing w:after="0" w:line="240" w:lineRule="auto"/>
        <w:rPr>
          <w:rFonts w:ascii="Lato" w:eastAsia="Lato" w:hAnsi="Lato" w:cs="Lato"/>
          <w:b/>
          <w:sz w:val="20"/>
          <w:szCs w:val="20"/>
          <w:highlight w:val="yellow"/>
        </w:rPr>
      </w:pPr>
      <w:r>
        <w:rPr>
          <w:rFonts w:ascii="Lato" w:eastAsia="Lato" w:hAnsi="Lato" w:cs="Lato"/>
          <w:b/>
          <w:sz w:val="20"/>
          <w:szCs w:val="20"/>
          <w:highlight w:val="yellow"/>
          <w:u w:val="single"/>
        </w:rPr>
        <w:t>Risk to Landowners</w:t>
      </w:r>
    </w:p>
    <w:p w14:paraId="40C52150" w14:textId="703CBEAB" w:rsidR="0019554D" w:rsidRDefault="009A7150">
      <w:pPr>
        <w:spacing w:after="0" w:line="240" w:lineRule="auto"/>
        <w:rPr>
          <w:rFonts w:ascii="Lato" w:eastAsia="Lato" w:hAnsi="Lato" w:cs="Lato"/>
          <w:b/>
          <w:i/>
          <w:sz w:val="20"/>
          <w:szCs w:val="20"/>
          <w:shd w:val="clear" w:color="auto" w:fill="FF9900"/>
        </w:rPr>
      </w:pPr>
      <w:r>
        <w:rPr>
          <w:rFonts w:ascii="Lato" w:eastAsia="Lato" w:hAnsi="Lato" w:cs="Lato"/>
          <w:b/>
          <w:sz w:val="20"/>
          <w:szCs w:val="20"/>
          <w:highlight w:val="yellow"/>
        </w:rPr>
        <w:t>The main concern is accidental trespass as the route is cross country and follows rights of way. These are mostly marked and well equipped with infrastructure such as stiles, bridges and way-markers that help keep walkers on track.  -</w:t>
      </w:r>
      <w:proofErr w:type="gramStart"/>
      <w:r>
        <w:rPr>
          <w:rFonts w:ascii="Lato" w:eastAsia="Lato" w:hAnsi="Lato" w:cs="Lato"/>
          <w:b/>
          <w:sz w:val="20"/>
          <w:szCs w:val="20"/>
          <w:shd w:val="clear" w:color="auto" w:fill="FF9900"/>
        </w:rPr>
        <w:t>TBD  this</w:t>
      </w:r>
      <w:proofErr w:type="gramEnd"/>
      <w:r>
        <w:rPr>
          <w:rFonts w:ascii="Lato" w:eastAsia="Lato" w:hAnsi="Lato" w:cs="Lato"/>
          <w:b/>
          <w:sz w:val="20"/>
          <w:szCs w:val="20"/>
          <w:shd w:val="clear" w:color="auto" w:fill="FF9900"/>
        </w:rPr>
        <w:t xml:space="preserve"> sentence may need to be modified to reflect that the event follows rights of way, which sometimes change. While these are evident on the </w:t>
      </w:r>
      <w:proofErr w:type="gramStart"/>
      <w:r>
        <w:rPr>
          <w:rFonts w:ascii="Lato" w:eastAsia="Lato" w:hAnsi="Lato" w:cs="Lato"/>
          <w:b/>
          <w:sz w:val="20"/>
          <w:szCs w:val="20"/>
          <w:shd w:val="clear" w:color="auto" w:fill="FF9900"/>
        </w:rPr>
        <w:t>ground,  OS</w:t>
      </w:r>
      <w:proofErr w:type="gramEnd"/>
      <w:r>
        <w:rPr>
          <w:rFonts w:ascii="Lato" w:eastAsia="Lato" w:hAnsi="Lato" w:cs="Lato"/>
          <w:b/>
          <w:sz w:val="20"/>
          <w:szCs w:val="20"/>
          <w:shd w:val="clear" w:color="auto" w:fill="FF9900"/>
        </w:rPr>
        <w:t xml:space="preserve"> maps  are not always up to date. (The </w:t>
      </w:r>
      <w:proofErr w:type="gramStart"/>
      <w:r>
        <w:rPr>
          <w:rFonts w:ascii="Lato" w:eastAsia="Lato" w:hAnsi="Lato" w:cs="Lato"/>
          <w:b/>
          <w:sz w:val="20"/>
          <w:szCs w:val="20"/>
          <w:shd w:val="clear" w:color="auto" w:fill="FF9900"/>
        </w:rPr>
        <w:t>current  OS</w:t>
      </w:r>
      <w:proofErr w:type="gramEnd"/>
      <w:r>
        <w:rPr>
          <w:rFonts w:ascii="Lato" w:eastAsia="Lato" w:hAnsi="Lato" w:cs="Lato"/>
          <w:b/>
          <w:sz w:val="20"/>
          <w:szCs w:val="20"/>
          <w:shd w:val="clear" w:color="auto" w:fill="FF9900"/>
        </w:rPr>
        <w:t xml:space="preserve"> </w:t>
      </w:r>
      <w:proofErr w:type="spellStart"/>
      <w:r>
        <w:rPr>
          <w:rFonts w:ascii="Lato" w:eastAsia="Lato" w:hAnsi="Lato" w:cs="Lato"/>
          <w:b/>
          <w:sz w:val="20"/>
          <w:szCs w:val="20"/>
          <w:shd w:val="clear" w:color="auto" w:fill="FF9900"/>
        </w:rPr>
        <w:t>Exporer</w:t>
      </w:r>
      <w:proofErr w:type="spellEnd"/>
      <w:r>
        <w:rPr>
          <w:rFonts w:ascii="Lato" w:eastAsia="Lato" w:hAnsi="Lato" w:cs="Lato"/>
          <w:b/>
          <w:sz w:val="20"/>
          <w:szCs w:val="20"/>
          <w:shd w:val="clear" w:color="auto" w:fill="FF9900"/>
        </w:rPr>
        <w:t xml:space="preserve"> 1</w:t>
      </w:r>
      <w:r w:rsidR="005E6121">
        <w:rPr>
          <w:rFonts w:ascii="Lato" w:eastAsia="Lato" w:hAnsi="Lato" w:cs="Lato"/>
          <w:b/>
          <w:sz w:val="20"/>
          <w:szCs w:val="20"/>
          <w:shd w:val="clear" w:color="auto" w:fill="FF9900"/>
        </w:rPr>
        <w:t>3</w:t>
      </w:r>
      <w:r>
        <w:rPr>
          <w:rFonts w:ascii="Lato" w:eastAsia="Lato" w:hAnsi="Lato" w:cs="Lato"/>
          <w:b/>
          <w:sz w:val="20"/>
          <w:szCs w:val="20"/>
          <w:shd w:val="clear" w:color="auto" w:fill="FF9900"/>
        </w:rPr>
        <w:t xml:space="preserve">7 was published in 2015)  </w:t>
      </w:r>
    </w:p>
    <w:p w14:paraId="40C52151" w14:textId="77777777" w:rsidR="0019554D" w:rsidRDefault="009A7150">
      <w:pPr>
        <w:pBdr>
          <w:top w:val="nil"/>
          <w:left w:val="nil"/>
          <w:bottom w:val="nil"/>
          <w:right w:val="nil"/>
          <w:between w:val="nil"/>
        </w:pBdr>
        <w:spacing w:after="0" w:line="240" w:lineRule="auto"/>
        <w:jc w:val="both"/>
        <w:rPr>
          <w:rFonts w:ascii="Lato" w:eastAsia="Lato" w:hAnsi="Lato" w:cs="Lato"/>
          <w:b/>
          <w:sz w:val="20"/>
          <w:szCs w:val="20"/>
        </w:rPr>
      </w:pPr>
      <w:r>
        <w:rPr>
          <w:rFonts w:ascii="Lato" w:eastAsia="Lato" w:hAnsi="Lato" w:cs="Lato"/>
          <w:b/>
          <w:sz w:val="20"/>
          <w:szCs w:val="20"/>
        </w:rPr>
        <w:t xml:space="preserve"> </w:t>
      </w:r>
    </w:p>
    <w:p w14:paraId="40C52152" w14:textId="77777777" w:rsidR="0019554D" w:rsidRDefault="009A7150">
      <w:pPr>
        <w:rPr>
          <w:rFonts w:ascii="Lato" w:eastAsia="Lato" w:hAnsi="Lato" w:cs="Lato"/>
          <w:b/>
          <w:sz w:val="26"/>
          <w:szCs w:val="26"/>
        </w:rPr>
      </w:pPr>
      <w:bookmarkStart w:id="3" w:name="_3znysh7" w:colFirst="0" w:colLast="0"/>
      <w:bookmarkEnd w:id="3"/>
      <w:r>
        <w:rPr>
          <w:rFonts w:ascii="Lato" w:eastAsia="Lato" w:hAnsi="Lato" w:cs="Lato"/>
          <w:b/>
          <w:sz w:val="26"/>
          <w:szCs w:val="26"/>
        </w:rPr>
        <w:t>AIM OF RISK ASSESSMENT AND WHO IT COVERS</w:t>
      </w:r>
    </w:p>
    <w:p w14:paraId="40C52153" w14:textId="77777777" w:rsidR="0019554D" w:rsidRDefault="009A7150">
      <w:pPr>
        <w:pBdr>
          <w:top w:val="nil"/>
          <w:left w:val="nil"/>
          <w:bottom w:val="nil"/>
          <w:right w:val="nil"/>
          <w:between w:val="nil"/>
        </w:pBdr>
        <w:spacing w:after="0" w:line="240" w:lineRule="auto"/>
        <w:rPr>
          <w:rFonts w:ascii="Lato" w:eastAsia="Lato" w:hAnsi="Lato" w:cs="Lato"/>
          <w:b/>
          <w:color w:val="000000"/>
          <w:sz w:val="20"/>
          <w:szCs w:val="20"/>
        </w:rPr>
      </w:pPr>
      <w:r>
        <w:rPr>
          <w:rFonts w:ascii="Lato" w:eastAsia="Lato" w:hAnsi="Lato" w:cs="Lato"/>
          <w:b/>
          <w:color w:val="000000"/>
          <w:sz w:val="20"/>
          <w:szCs w:val="20"/>
        </w:rPr>
        <w:t>The primary aim of the Risk Assessment is to understand key risks around the challenge event and for challenge event organisers to demonstrate they have been mitigated to an acceptable level.  Some of the key risks challenge event organisers must consider are:</w:t>
      </w:r>
    </w:p>
    <w:p w14:paraId="40C52154" w14:textId="77777777" w:rsidR="0019554D" w:rsidRDefault="0019554D">
      <w:pPr>
        <w:pBdr>
          <w:top w:val="nil"/>
          <w:left w:val="nil"/>
          <w:bottom w:val="nil"/>
          <w:right w:val="nil"/>
          <w:between w:val="nil"/>
        </w:pBdr>
        <w:spacing w:after="0" w:line="240" w:lineRule="auto"/>
        <w:rPr>
          <w:rFonts w:ascii="Lato" w:eastAsia="Lato" w:hAnsi="Lato" w:cs="Lato"/>
          <w:b/>
          <w:color w:val="000000"/>
          <w:sz w:val="20"/>
          <w:szCs w:val="20"/>
        </w:rPr>
      </w:pPr>
    </w:p>
    <w:p w14:paraId="40C52155" w14:textId="4859FB14" w:rsidR="0019554D" w:rsidRDefault="0019554D" w:rsidP="00B803A1">
      <w:pPr>
        <w:pBdr>
          <w:top w:val="nil"/>
          <w:left w:val="nil"/>
          <w:bottom w:val="nil"/>
          <w:right w:val="nil"/>
          <w:between w:val="nil"/>
        </w:pBdr>
        <w:spacing w:after="0" w:line="240" w:lineRule="auto"/>
        <w:rPr>
          <w:rFonts w:ascii="Lato" w:eastAsia="Lato" w:hAnsi="Lato" w:cs="Lato"/>
          <w:b/>
          <w:color w:val="000000"/>
          <w:sz w:val="20"/>
          <w:szCs w:val="20"/>
        </w:rPr>
      </w:pPr>
    </w:p>
    <w:p w14:paraId="40C52156" w14:textId="77777777" w:rsidR="0019554D" w:rsidRDefault="009A7150">
      <w:pPr>
        <w:numPr>
          <w:ilvl w:val="0"/>
          <w:numId w:val="2"/>
        </w:numPr>
        <w:pBdr>
          <w:top w:val="nil"/>
          <w:left w:val="nil"/>
          <w:bottom w:val="nil"/>
          <w:right w:val="nil"/>
          <w:between w:val="nil"/>
        </w:pBdr>
        <w:spacing w:after="0" w:line="240" w:lineRule="auto"/>
        <w:rPr>
          <w:rFonts w:ascii="Lato" w:eastAsia="Lato" w:hAnsi="Lato" w:cs="Lato"/>
          <w:b/>
          <w:color w:val="000000"/>
          <w:sz w:val="20"/>
          <w:szCs w:val="20"/>
        </w:rPr>
      </w:pPr>
      <w:r>
        <w:rPr>
          <w:rFonts w:ascii="Lato" w:eastAsia="Lato" w:hAnsi="Lato" w:cs="Lato"/>
          <w:b/>
          <w:color w:val="000000"/>
          <w:sz w:val="20"/>
          <w:szCs w:val="20"/>
        </w:rPr>
        <w:t xml:space="preserve">Health, safety and welfare of entrants and volunteers taking part in the challenge </w:t>
      </w:r>
      <w:proofErr w:type="gramStart"/>
      <w:r>
        <w:rPr>
          <w:rFonts w:ascii="Lato" w:eastAsia="Lato" w:hAnsi="Lato" w:cs="Lato"/>
          <w:b/>
          <w:color w:val="000000"/>
          <w:sz w:val="20"/>
          <w:szCs w:val="20"/>
        </w:rPr>
        <w:t>event;</w:t>
      </w:r>
      <w:proofErr w:type="gramEnd"/>
    </w:p>
    <w:p w14:paraId="40C52157" w14:textId="77777777" w:rsidR="0019554D" w:rsidRDefault="009A7150">
      <w:pPr>
        <w:numPr>
          <w:ilvl w:val="0"/>
          <w:numId w:val="2"/>
        </w:numPr>
        <w:pBdr>
          <w:top w:val="nil"/>
          <w:left w:val="nil"/>
          <w:bottom w:val="nil"/>
          <w:right w:val="nil"/>
          <w:between w:val="nil"/>
        </w:pBdr>
        <w:spacing w:after="0" w:line="240" w:lineRule="auto"/>
        <w:rPr>
          <w:rFonts w:ascii="Lato" w:eastAsia="Lato" w:hAnsi="Lato" w:cs="Lato"/>
          <w:b/>
          <w:color w:val="000000"/>
          <w:sz w:val="20"/>
          <w:szCs w:val="20"/>
        </w:rPr>
      </w:pPr>
      <w:r>
        <w:rPr>
          <w:rFonts w:ascii="Lato" w:eastAsia="Lato" w:hAnsi="Lato" w:cs="Lato"/>
          <w:b/>
          <w:color w:val="000000"/>
          <w:sz w:val="20"/>
          <w:szCs w:val="20"/>
        </w:rPr>
        <w:t>Health, safety and welfare of local communities, including residents, landowners and the general public; and</w:t>
      </w:r>
    </w:p>
    <w:p w14:paraId="40C52159" w14:textId="667D9687" w:rsidR="0019554D" w:rsidRPr="00B803A1" w:rsidRDefault="009A7150" w:rsidP="00B803A1">
      <w:pPr>
        <w:numPr>
          <w:ilvl w:val="0"/>
          <w:numId w:val="2"/>
        </w:numPr>
        <w:pBdr>
          <w:top w:val="nil"/>
          <w:left w:val="nil"/>
          <w:bottom w:val="nil"/>
          <w:right w:val="nil"/>
          <w:between w:val="nil"/>
        </w:pBdr>
        <w:spacing w:after="0" w:line="240" w:lineRule="auto"/>
        <w:rPr>
          <w:rFonts w:ascii="Lato" w:eastAsia="Lato" w:hAnsi="Lato" w:cs="Lato"/>
          <w:b/>
          <w:color w:val="000000"/>
          <w:sz w:val="20"/>
          <w:szCs w:val="20"/>
        </w:rPr>
      </w:pPr>
      <w:r>
        <w:rPr>
          <w:rFonts w:ascii="Lato" w:eastAsia="Lato" w:hAnsi="Lato" w:cs="Lato"/>
          <w:b/>
          <w:color w:val="000000"/>
          <w:sz w:val="20"/>
          <w:szCs w:val="20"/>
        </w:rPr>
        <w:t>Reputational risk to the Local Group and LDWA.</w:t>
      </w:r>
    </w:p>
    <w:p w14:paraId="40C5215C" w14:textId="6F79AE99" w:rsidR="0019554D" w:rsidRDefault="0019554D">
      <w:pPr>
        <w:rPr>
          <w:rFonts w:ascii="Lato" w:eastAsia="Lato" w:hAnsi="Lato" w:cs="Lato"/>
          <w:b/>
          <w:color w:val="2F5496"/>
          <w:sz w:val="32"/>
          <w:szCs w:val="32"/>
        </w:rPr>
      </w:pPr>
    </w:p>
    <w:p w14:paraId="40C5215D" w14:textId="77777777" w:rsidR="0019554D" w:rsidRDefault="009A7150">
      <w:pPr>
        <w:rPr>
          <w:rFonts w:ascii="Lato" w:eastAsia="Lato" w:hAnsi="Lato" w:cs="Lato"/>
          <w:b/>
          <w:sz w:val="26"/>
          <w:szCs w:val="26"/>
        </w:rPr>
      </w:pPr>
      <w:bookmarkStart w:id="4" w:name="_2et92p0" w:colFirst="0" w:colLast="0"/>
      <w:bookmarkEnd w:id="4"/>
      <w:r>
        <w:rPr>
          <w:rFonts w:ascii="Lato" w:eastAsia="Lato" w:hAnsi="Lato" w:cs="Lato"/>
          <w:b/>
          <w:sz w:val="26"/>
          <w:szCs w:val="26"/>
        </w:rPr>
        <w:t>METHODOLOGY</w:t>
      </w:r>
    </w:p>
    <w:p w14:paraId="40C5215E" w14:textId="77777777" w:rsidR="0019554D" w:rsidRDefault="009A7150">
      <w:pPr>
        <w:pBdr>
          <w:top w:val="nil"/>
          <w:left w:val="nil"/>
          <w:bottom w:val="nil"/>
          <w:right w:val="nil"/>
          <w:between w:val="nil"/>
        </w:pBdr>
        <w:spacing w:after="0" w:line="240" w:lineRule="auto"/>
        <w:jc w:val="both"/>
        <w:rPr>
          <w:rFonts w:ascii="Lato" w:eastAsia="Lato" w:hAnsi="Lato" w:cs="Lato"/>
          <w:b/>
          <w:color w:val="000000"/>
          <w:sz w:val="20"/>
          <w:szCs w:val="20"/>
        </w:rPr>
      </w:pPr>
      <w:r>
        <w:rPr>
          <w:rFonts w:ascii="Lato" w:eastAsia="Lato" w:hAnsi="Lato" w:cs="Lato"/>
          <w:b/>
          <w:color w:val="000000"/>
          <w:sz w:val="20"/>
          <w:szCs w:val="20"/>
        </w:rPr>
        <w:t xml:space="preserve">An Event Risk Assessment Form is completed for all general risks associated with the event and a Route Risk Assessment completed for the route of the event. Guidance on the completion of the forms is given in Appendix A. </w:t>
      </w:r>
    </w:p>
    <w:p w14:paraId="40C5215F"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160" w14:textId="77777777" w:rsidR="0019554D" w:rsidRDefault="009A7150">
      <w:pPr>
        <w:rPr>
          <w:rFonts w:ascii="Lato" w:eastAsia="Lato" w:hAnsi="Lato" w:cs="Lato"/>
          <w:b/>
          <w:sz w:val="26"/>
          <w:szCs w:val="26"/>
        </w:rPr>
      </w:pPr>
      <w:bookmarkStart w:id="5" w:name="_tyjcwt" w:colFirst="0" w:colLast="0"/>
      <w:bookmarkEnd w:id="5"/>
      <w:r>
        <w:rPr>
          <w:rFonts w:ascii="Lato" w:eastAsia="Lato" w:hAnsi="Lato" w:cs="Lato"/>
          <w:b/>
          <w:sz w:val="26"/>
          <w:szCs w:val="26"/>
        </w:rPr>
        <w:t>Event Risk Assessment</w:t>
      </w:r>
    </w:p>
    <w:p w14:paraId="40C52161"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162" w14:textId="77777777" w:rsidR="0019554D" w:rsidRDefault="009A7150">
      <w:pPr>
        <w:pBdr>
          <w:top w:val="nil"/>
          <w:left w:val="nil"/>
          <w:bottom w:val="nil"/>
          <w:right w:val="nil"/>
          <w:between w:val="nil"/>
        </w:pBdr>
        <w:spacing w:after="0" w:line="240" w:lineRule="auto"/>
        <w:jc w:val="both"/>
        <w:rPr>
          <w:rFonts w:ascii="Lato" w:eastAsia="Lato" w:hAnsi="Lato" w:cs="Lato"/>
          <w:b/>
          <w:color w:val="000000"/>
          <w:sz w:val="20"/>
          <w:szCs w:val="20"/>
        </w:rPr>
      </w:pPr>
      <w:r>
        <w:rPr>
          <w:rFonts w:ascii="Lato" w:eastAsia="Lato" w:hAnsi="Lato" w:cs="Lato"/>
          <w:b/>
          <w:color w:val="000000"/>
          <w:sz w:val="20"/>
          <w:szCs w:val="20"/>
        </w:rPr>
        <w:t>The Event Risk Assessment form requires systematic completion of the form as follows (see appendix A for further information):</w:t>
      </w:r>
    </w:p>
    <w:p w14:paraId="40C52163"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tbl>
      <w:tblPr>
        <w:tblStyle w:val="a0"/>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08"/>
        <w:gridCol w:w="8034"/>
      </w:tblGrid>
      <w:tr w:rsidR="0019554D" w14:paraId="40C52166" w14:textId="77777777">
        <w:tc>
          <w:tcPr>
            <w:tcW w:w="1208" w:type="dxa"/>
          </w:tcPr>
          <w:p w14:paraId="40C52164"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Column A</w:t>
            </w:r>
          </w:p>
        </w:tc>
        <w:tc>
          <w:tcPr>
            <w:tcW w:w="8034" w:type="dxa"/>
          </w:tcPr>
          <w:p w14:paraId="40C52165" w14:textId="77777777" w:rsidR="0019554D" w:rsidRDefault="009A7150">
            <w:pPr>
              <w:pBdr>
                <w:top w:val="nil"/>
                <w:left w:val="nil"/>
                <w:bottom w:val="nil"/>
                <w:right w:val="nil"/>
                <w:between w:val="nil"/>
              </w:pBdr>
              <w:jc w:val="both"/>
              <w:rPr>
                <w:rFonts w:ascii="Lato" w:eastAsia="Lato" w:hAnsi="Lato" w:cs="Lato"/>
                <w:b/>
                <w:color w:val="FF0000"/>
                <w:sz w:val="20"/>
                <w:szCs w:val="20"/>
              </w:rPr>
            </w:pPr>
            <w:r>
              <w:rPr>
                <w:rFonts w:ascii="Lato" w:eastAsia="Lato" w:hAnsi="Lato" w:cs="Lato"/>
                <w:b/>
                <w:color w:val="000000"/>
                <w:sz w:val="20"/>
                <w:szCs w:val="20"/>
              </w:rPr>
              <w:t>Identification of all significant hazards and risks associated with the event including financial and reputational risks.</w:t>
            </w:r>
          </w:p>
        </w:tc>
      </w:tr>
      <w:tr w:rsidR="0019554D" w14:paraId="40C52169" w14:textId="77777777">
        <w:tc>
          <w:tcPr>
            <w:tcW w:w="1208" w:type="dxa"/>
          </w:tcPr>
          <w:p w14:paraId="40C52167"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lastRenderedPageBreak/>
              <w:t>Column B</w:t>
            </w:r>
          </w:p>
        </w:tc>
        <w:tc>
          <w:tcPr>
            <w:tcW w:w="8034" w:type="dxa"/>
          </w:tcPr>
          <w:p w14:paraId="40C52168" w14:textId="523F7748"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 xml:space="preserve">An assessment of the level of risk </w:t>
            </w:r>
            <w:r>
              <w:rPr>
                <w:rFonts w:ascii="Lato" w:eastAsia="Lato" w:hAnsi="Lato" w:cs="Lato"/>
                <w:b/>
                <w:sz w:val="20"/>
                <w:szCs w:val="20"/>
              </w:rPr>
              <w:t>that these</w:t>
            </w:r>
            <w:r>
              <w:rPr>
                <w:rFonts w:ascii="Lato" w:eastAsia="Lato" w:hAnsi="Lato" w:cs="Lato"/>
                <w:b/>
                <w:color w:val="000000"/>
                <w:sz w:val="20"/>
                <w:szCs w:val="20"/>
              </w:rPr>
              <w:t xml:space="preserve"> hazards/risks can impose </w:t>
            </w:r>
            <w:r>
              <w:rPr>
                <w:rFonts w:ascii="Lato" w:eastAsia="Lato" w:hAnsi="Lato" w:cs="Lato"/>
                <w:b/>
                <w:sz w:val="20"/>
                <w:szCs w:val="20"/>
              </w:rPr>
              <w:t>on the</w:t>
            </w:r>
            <w:r>
              <w:rPr>
                <w:rFonts w:ascii="Lato" w:eastAsia="Lato" w:hAnsi="Lato" w:cs="Lato"/>
                <w:b/>
                <w:color w:val="000000"/>
                <w:sz w:val="20"/>
                <w:szCs w:val="20"/>
              </w:rPr>
              <w:t xml:space="preserve"> event into high, medium and low risk BEFORE inserting the control measures (column D</w:t>
            </w:r>
            <w:r w:rsidR="00B803A1">
              <w:rPr>
                <w:rFonts w:ascii="Lato" w:eastAsia="Lato" w:hAnsi="Lato" w:cs="Lato"/>
                <w:b/>
                <w:color w:val="000000"/>
                <w:sz w:val="20"/>
                <w:szCs w:val="20"/>
              </w:rPr>
              <w:t>. This</w:t>
            </w:r>
            <w:r>
              <w:rPr>
                <w:rFonts w:ascii="Lato" w:eastAsia="Lato" w:hAnsi="Lato" w:cs="Lato"/>
                <w:b/>
                <w:color w:val="000000"/>
                <w:sz w:val="20"/>
                <w:szCs w:val="20"/>
              </w:rPr>
              <w:t xml:space="preserve"> will also reflect the impact and the likelihood of the event occurring.</w:t>
            </w:r>
          </w:p>
        </w:tc>
      </w:tr>
      <w:tr w:rsidR="0019554D" w14:paraId="40C5216C" w14:textId="77777777">
        <w:tc>
          <w:tcPr>
            <w:tcW w:w="1208" w:type="dxa"/>
          </w:tcPr>
          <w:p w14:paraId="40C5216A"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Column C</w:t>
            </w:r>
          </w:p>
        </w:tc>
        <w:tc>
          <w:tcPr>
            <w:tcW w:w="8034" w:type="dxa"/>
          </w:tcPr>
          <w:p w14:paraId="40C5216B"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 xml:space="preserve">An assessment of the level of risk </w:t>
            </w:r>
            <w:r>
              <w:rPr>
                <w:rFonts w:ascii="Lato" w:eastAsia="Lato" w:hAnsi="Lato" w:cs="Lato"/>
                <w:b/>
                <w:sz w:val="20"/>
                <w:szCs w:val="20"/>
              </w:rPr>
              <w:t>that the</w:t>
            </w:r>
            <w:r>
              <w:rPr>
                <w:rFonts w:ascii="Lato" w:eastAsia="Lato" w:hAnsi="Lato" w:cs="Lato"/>
                <w:b/>
                <w:color w:val="000000"/>
                <w:sz w:val="20"/>
                <w:szCs w:val="20"/>
              </w:rPr>
              <w:t xml:space="preserve"> same hazards/risks can impose assessed AFTER inserting the control measures (column D).</w:t>
            </w:r>
          </w:p>
        </w:tc>
      </w:tr>
      <w:tr w:rsidR="0019554D" w14:paraId="40C5216F" w14:textId="77777777">
        <w:tc>
          <w:tcPr>
            <w:tcW w:w="1208" w:type="dxa"/>
          </w:tcPr>
          <w:p w14:paraId="40C5216D"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Column D</w:t>
            </w:r>
          </w:p>
        </w:tc>
        <w:tc>
          <w:tcPr>
            <w:tcW w:w="8034" w:type="dxa"/>
          </w:tcPr>
          <w:p w14:paraId="40C5216E"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The proposed measures to be undertaken in order to control the risk.</w:t>
            </w:r>
          </w:p>
        </w:tc>
      </w:tr>
      <w:tr w:rsidR="0019554D" w14:paraId="40C52172" w14:textId="77777777">
        <w:tc>
          <w:tcPr>
            <w:tcW w:w="1208" w:type="dxa"/>
          </w:tcPr>
          <w:p w14:paraId="40C52170"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Column E</w:t>
            </w:r>
          </w:p>
        </w:tc>
        <w:tc>
          <w:tcPr>
            <w:tcW w:w="8034" w:type="dxa"/>
          </w:tcPr>
          <w:p w14:paraId="40C52171" w14:textId="7286CE30"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 xml:space="preserve">The timescales and identification of personnel in to ensure that the measures proposed are </w:t>
            </w:r>
            <w:proofErr w:type="gramStart"/>
            <w:r>
              <w:rPr>
                <w:rFonts w:ascii="Lato" w:eastAsia="Lato" w:hAnsi="Lato" w:cs="Lato"/>
                <w:b/>
                <w:color w:val="000000"/>
                <w:sz w:val="20"/>
                <w:szCs w:val="20"/>
              </w:rPr>
              <w:t>actually implemented</w:t>
            </w:r>
            <w:proofErr w:type="gramEnd"/>
          </w:p>
        </w:tc>
      </w:tr>
    </w:tbl>
    <w:p w14:paraId="40C52173"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174" w14:textId="77777777" w:rsidR="0019554D" w:rsidRDefault="009A7150">
      <w:pPr>
        <w:rPr>
          <w:rFonts w:ascii="Lato" w:eastAsia="Lato" w:hAnsi="Lato" w:cs="Lato"/>
          <w:b/>
          <w:sz w:val="26"/>
          <w:szCs w:val="26"/>
        </w:rPr>
      </w:pPr>
      <w:bookmarkStart w:id="6" w:name="_3dy6vkm" w:colFirst="0" w:colLast="0"/>
      <w:bookmarkEnd w:id="6"/>
      <w:r>
        <w:rPr>
          <w:rFonts w:ascii="Lato" w:eastAsia="Lato" w:hAnsi="Lato" w:cs="Lato"/>
          <w:b/>
          <w:sz w:val="26"/>
          <w:szCs w:val="26"/>
        </w:rPr>
        <w:t>Route Risk Assessment</w:t>
      </w:r>
    </w:p>
    <w:p w14:paraId="40C52175"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176" w14:textId="77777777" w:rsidR="0019554D" w:rsidRDefault="009A7150">
      <w:pPr>
        <w:pBdr>
          <w:top w:val="nil"/>
          <w:left w:val="nil"/>
          <w:bottom w:val="nil"/>
          <w:right w:val="nil"/>
          <w:between w:val="nil"/>
        </w:pBdr>
        <w:spacing w:after="0" w:line="240" w:lineRule="auto"/>
        <w:jc w:val="both"/>
        <w:rPr>
          <w:rFonts w:ascii="Lato" w:eastAsia="Lato" w:hAnsi="Lato" w:cs="Lato"/>
          <w:b/>
          <w:color w:val="000000"/>
          <w:sz w:val="20"/>
          <w:szCs w:val="20"/>
        </w:rPr>
      </w:pPr>
      <w:r>
        <w:rPr>
          <w:rFonts w:ascii="Lato" w:eastAsia="Lato" w:hAnsi="Lato" w:cs="Lato"/>
          <w:b/>
          <w:color w:val="000000"/>
          <w:sz w:val="20"/>
          <w:szCs w:val="20"/>
        </w:rPr>
        <w:t xml:space="preserve">A Route Risk Assessment Form is completed for the entire route and guidance is given in appendix A. It contains 6 columns as follows: </w:t>
      </w:r>
    </w:p>
    <w:p w14:paraId="40C52177" w14:textId="77777777" w:rsidR="0019554D" w:rsidRDefault="0019554D">
      <w:pPr>
        <w:pBdr>
          <w:top w:val="nil"/>
          <w:left w:val="nil"/>
          <w:bottom w:val="nil"/>
          <w:right w:val="nil"/>
          <w:between w:val="nil"/>
        </w:pBdr>
        <w:spacing w:after="0" w:line="240" w:lineRule="auto"/>
        <w:jc w:val="both"/>
        <w:rPr>
          <w:rFonts w:ascii="Lato" w:eastAsia="Lato" w:hAnsi="Lato" w:cs="Lato"/>
          <w:b/>
          <w:color w:val="FF0000"/>
          <w:sz w:val="20"/>
          <w:szCs w:val="20"/>
        </w:rPr>
      </w:pPr>
    </w:p>
    <w:tbl>
      <w:tblPr>
        <w:tblStyle w:val="a1"/>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08"/>
        <w:gridCol w:w="8034"/>
      </w:tblGrid>
      <w:tr w:rsidR="0019554D" w14:paraId="40C5217A" w14:textId="77777777">
        <w:tc>
          <w:tcPr>
            <w:tcW w:w="1208" w:type="dxa"/>
          </w:tcPr>
          <w:p w14:paraId="40C52178"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Column A</w:t>
            </w:r>
          </w:p>
        </w:tc>
        <w:tc>
          <w:tcPr>
            <w:tcW w:w="8034" w:type="dxa"/>
          </w:tcPr>
          <w:p w14:paraId="40C52179" w14:textId="77777777" w:rsidR="0019554D" w:rsidRDefault="009A7150">
            <w:pPr>
              <w:jc w:val="both"/>
              <w:rPr>
                <w:rFonts w:ascii="Lato" w:eastAsia="Lato" w:hAnsi="Lato" w:cs="Lato"/>
                <w:b/>
                <w:sz w:val="20"/>
                <w:szCs w:val="20"/>
              </w:rPr>
            </w:pPr>
            <w:r>
              <w:rPr>
                <w:rFonts w:ascii="Lato" w:eastAsia="Lato" w:hAnsi="Lato" w:cs="Lato"/>
                <w:b/>
                <w:sz w:val="20"/>
                <w:szCs w:val="20"/>
              </w:rPr>
              <w:t>Paragraph number of the hazard/risk in the route description</w:t>
            </w:r>
          </w:p>
        </w:tc>
      </w:tr>
      <w:tr w:rsidR="0019554D" w14:paraId="40C5217D" w14:textId="77777777">
        <w:tc>
          <w:tcPr>
            <w:tcW w:w="1208" w:type="dxa"/>
          </w:tcPr>
          <w:p w14:paraId="40C5217B"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Column B</w:t>
            </w:r>
          </w:p>
        </w:tc>
        <w:tc>
          <w:tcPr>
            <w:tcW w:w="8034" w:type="dxa"/>
          </w:tcPr>
          <w:p w14:paraId="40C5217C" w14:textId="77777777" w:rsidR="0019554D" w:rsidRDefault="009A7150">
            <w:pPr>
              <w:jc w:val="both"/>
              <w:rPr>
                <w:rFonts w:ascii="Lato" w:eastAsia="Lato" w:hAnsi="Lato" w:cs="Lato"/>
                <w:b/>
                <w:sz w:val="20"/>
                <w:szCs w:val="20"/>
              </w:rPr>
            </w:pPr>
            <w:r>
              <w:rPr>
                <w:rFonts w:ascii="Lato" w:eastAsia="Lato" w:hAnsi="Lato" w:cs="Lato"/>
                <w:b/>
                <w:sz w:val="20"/>
                <w:szCs w:val="20"/>
              </w:rPr>
              <w:t>Grid reference of hazard/risk</w:t>
            </w:r>
          </w:p>
        </w:tc>
      </w:tr>
      <w:tr w:rsidR="0019554D" w14:paraId="40C52180" w14:textId="77777777">
        <w:tc>
          <w:tcPr>
            <w:tcW w:w="1208" w:type="dxa"/>
          </w:tcPr>
          <w:p w14:paraId="40C5217E"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Column C</w:t>
            </w:r>
          </w:p>
        </w:tc>
        <w:tc>
          <w:tcPr>
            <w:tcW w:w="8034" w:type="dxa"/>
          </w:tcPr>
          <w:p w14:paraId="40C5217F" w14:textId="77777777" w:rsidR="0019554D" w:rsidRDefault="009A7150">
            <w:pPr>
              <w:jc w:val="both"/>
              <w:rPr>
                <w:rFonts w:ascii="Lato" w:eastAsia="Lato" w:hAnsi="Lato" w:cs="Lato"/>
                <w:b/>
                <w:sz w:val="20"/>
                <w:szCs w:val="20"/>
              </w:rPr>
            </w:pPr>
            <w:r>
              <w:rPr>
                <w:rFonts w:ascii="Lato" w:eastAsia="Lato" w:hAnsi="Lato" w:cs="Lato"/>
                <w:b/>
                <w:sz w:val="20"/>
                <w:szCs w:val="20"/>
              </w:rPr>
              <w:t>Description of hazard/risk</w:t>
            </w:r>
          </w:p>
        </w:tc>
      </w:tr>
      <w:tr w:rsidR="0019554D" w14:paraId="40C52183" w14:textId="77777777">
        <w:tc>
          <w:tcPr>
            <w:tcW w:w="1208" w:type="dxa"/>
          </w:tcPr>
          <w:p w14:paraId="40C52181"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Column D</w:t>
            </w:r>
          </w:p>
        </w:tc>
        <w:tc>
          <w:tcPr>
            <w:tcW w:w="8034" w:type="dxa"/>
          </w:tcPr>
          <w:p w14:paraId="40C52182" w14:textId="4802D208" w:rsidR="0019554D" w:rsidRDefault="009A7150">
            <w:pPr>
              <w:jc w:val="both"/>
              <w:rPr>
                <w:rFonts w:ascii="Lato" w:eastAsia="Lato" w:hAnsi="Lato" w:cs="Lato"/>
                <w:b/>
                <w:sz w:val="20"/>
                <w:szCs w:val="20"/>
              </w:rPr>
            </w:pPr>
            <w:r>
              <w:rPr>
                <w:rFonts w:ascii="Lato" w:eastAsia="Lato" w:hAnsi="Lato" w:cs="Lato"/>
                <w:b/>
                <w:sz w:val="20"/>
                <w:szCs w:val="20"/>
              </w:rPr>
              <w:t xml:space="preserve">An assessment of the level of risk </w:t>
            </w:r>
            <w:r w:rsidR="00B803A1">
              <w:rPr>
                <w:rFonts w:ascii="Lato" w:eastAsia="Lato" w:hAnsi="Lato" w:cs="Lato"/>
                <w:b/>
                <w:sz w:val="20"/>
                <w:szCs w:val="20"/>
              </w:rPr>
              <w:t>that the</w:t>
            </w:r>
            <w:r>
              <w:rPr>
                <w:rFonts w:ascii="Lato" w:eastAsia="Lato" w:hAnsi="Lato" w:cs="Lato"/>
                <w:b/>
                <w:sz w:val="20"/>
                <w:szCs w:val="20"/>
              </w:rPr>
              <w:t xml:space="preserve"> hazard/risk impose assessed as high, medium or low BEFORE inserting the control measures. This will also reflect the impact and likelihood of an accident /incident occurring.</w:t>
            </w:r>
          </w:p>
        </w:tc>
      </w:tr>
      <w:tr w:rsidR="0019554D" w14:paraId="40C52186" w14:textId="77777777">
        <w:tc>
          <w:tcPr>
            <w:tcW w:w="1208" w:type="dxa"/>
          </w:tcPr>
          <w:p w14:paraId="40C52184"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Column E</w:t>
            </w:r>
          </w:p>
        </w:tc>
        <w:tc>
          <w:tcPr>
            <w:tcW w:w="8034" w:type="dxa"/>
          </w:tcPr>
          <w:p w14:paraId="40C52185" w14:textId="77777777" w:rsidR="0019554D" w:rsidRDefault="009A7150">
            <w:pPr>
              <w:jc w:val="both"/>
              <w:rPr>
                <w:rFonts w:ascii="Lato" w:eastAsia="Lato" w:hAnsi="Lato" w:cs="Lato"/>
                <w:b/>
                <w:sz w:val="20"/>
                <w:szCs w:val="20"/>
              </w:rPr>
            </w:pPr>
            <w:r>
              <w:rPr>
                <w:rFonts w:ascii="Lato" w:eastAsia="Lato" w:hAnsi="Lato" w:cs="Lato"/>
                <w:b/>
                <w:sz w:val="20"/>
                <w:szCs w:val="20"/>
              </w:rPr>
              <w:t>An assessment of the level of risk that the same hazards/risks impose assessed as AFTER inserting the control measures.</w:t>
            </w:r>
          </w:p>
        </w:tc>
      </w:tr>
      <w:tr w:rsidR="0019554D" w14:paraId="40C52189" w14:textId="77777777">
        <w:tc>
          <w:tcPr>
            <w:tcW w:w="1208" w:type="dxa"/>
          </w:tcPr>
          <w:p w14:paraId="40C52187"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Column F</w:t>
            </w:r>
          </w:p>
        </w:tc>
        <w:tc>
          <w:tcPr>
            <w:tcW w:w="8034" w:type="dxa"/>
          </w:tcPr>
          <w:p w14:paraId="40C52188" w14:textId="77777777" w:rsidR="0019554D" w:rsidRDefault="009A7150">
            <w:pPr>
              <w:jc w:val="both"/>
              <w:rPr>
                <w:rFonts w:ascii="Lato" w:eastAsia="Lato" w:hAnsi="Lato" w:cs="Lato"/>
                <w:b/>
                <w:sz w:val="20"/>
                <w:szCs w:val="20"/>
              </w:rPr>
            </w:pPr>
            <w:r>
              <w:rPr>
                <w:rFonts w:ascii="Lato" w:eastAsia="Lato" w:hAnsi="Lato" w:cs="Lato"/>
                <w:b/>
                <w:sz w:val="20"/>
                <w:szCs w:val="20"/>
              </w:rPr>
              <w:t>Control measures suggested.</w:t>
            </w:r>
          </w:p>
        </w:tc>
      </w:tr>
    </w:tbl>
    <w:p w14:paraId="40C5218A" w14:textId="77777777" w:rsidR="0019554D" w:rsidRDefault="0019554D">
      <w:pPr>
        <w:pBdr>
          <w:top w:val="nil"/>
          <w:left w:val="nil"/>
          <w:bottom w:val="nil"/>
          <w:right w:val="nil"/>
          <w:between w:val="nil"/>
        </w:pBdr>
        <w:spacing w:after="0" w:line="240" w:lineRule="auto"/>
        <w:jc w:val="both"/>
        <w:rPr>
          <w:rFonts w:ascii="Lato" w:eastAsia="Lato" w:hAnsi="Lato" w:cs="Lato"/>
          <w:b/>
          <w:color w:val="FF0000"/>
          <w:sz w:val="20"/>
          <w:szCs w:val="20"/>
        </w:rPr>
        <w:sectPr w:rsidR="0019554D">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pgNumType w:start="1"/>
          <w:cols w:space="720"/>
        </w:sectPr>
      </w:pPr>
    </w:p>
    <w:p w14:paraId="40C5218B" w14:textId="77777777" w:rsidR="0019554D" w:rsidRDefault="0019554D">
      <w:pPr>
        <w:pStyle w:val="Heading1"/>
        <w:jc w:val="both"/>
        <w:rPr>
          <w:rFonts w:ascii="Lato" w:eastAsia="Lato" w:hAnsi="Lato" w:cs="Lato"/>
          <w:b/>
        </w:rPr>
      </w:pPr>
    </w:p>
    <w:p w14:paraId="40C5218C" w14:textId="77777777" w:rsidR="0019554D" w:rsidRDefault="009A7150">
      <w:pPr>
        <w:rPr>
          <w:rFonts w:ascii="Lato" w:eastAsia="Lato" w:hAnsi="Lato" w:cs="Lato"/>
          <w:b/>
          <w:sz w:val="26"/>
          <w:szCs w:val="26"/>
        </w:rPr>
      </w:pPr>
      <w:bookmarkStart w:id="7" w:name="_1t3h5sf" w:colFirst="0" w:colLast="0"/>
      <w:bookmarkEnd w:id="7"/>
      <w:r>
        <w:rPr>
          <w:rFonts w:ascii="Lato" w:eastAsia="Lato" w:hAnsi="Lato" w:cs="Lato"/>
          <w:b/>
          <w:sz w:val="26"/>
          <w:szCs w:val="26"/>
        </w:rPr>
        <w:t>EVENT RISK ASSESSMENT</w:t>
      </w:r>
    </w:p>
    <w:p w14:paraId="40C5218D" w14:textId="77777777" w:rsidR="0019554D" w:rsidRDefault="0019554D">
      <w:pPr>
        <w:spacing w:after="0" w:line="240" w:lineRule="auto"/>
        <w:jc w:val="both"/>
        <w:rPr>
          <w:rFonts w:ascii="Lato" w:eastAsia="Lato" w:hAnsi="Lato" w:cs="Lato"/>
          <w:b/>
          <w:sz w:val="20"/>
          <w:szCs w:val="20"/>
        </w:rPr>
      </w:pPr>
    </w:p>
    <w:tbl>
      <w:tblPr>
        <w:tblStyle w:val="a2"/>
        <w:tblW w:w="14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4"/>
      </w:tblGrid>
      <w:tr w:rsidR="0019554D" w14:paraId="40C5218F" w14:textId="77777777">
        <w:tc>
          <w:tcPr>
            <w:tcW w:w="14174" w:type="dxa"/>
            <w:shd w:val="clear" w:color="auto" w:fill="auto"/>
          </w:tcPr>
          <w:p w14:paraId="40C5218E" w14:textId="77777777" w:rsidR="0019554D" w:rsidRDefault="009A7150">
            <w:pPr>
              <w:rPr>
                <w:rFonts w:ascii="Lato" w:eastAsia="Lato" w:hAnsi="Lato" w:cs="Lato"/>
                <w:b/>
                <w:sz w:val="26"/>
                <w:szCs w:val="26"/>
              </w:rPr>
            </w:pPr>
            <w:bookmarkStart w:id="8" w:name="_4d34og8" w:colFirst="0" w:colLast="0"/>
            <w:bookmarkEnd w:id="8"/>
            <w:r>
              <w:rPr>
                <w:rFonts w:ascii="Lato" w:eastAsia="Lato" w:hAnsi="Lato" w:cs="Lato"/>
                <w:b/>
                <w:sz w:val="26"/>
                <w:szCs w:val="26"/>
              </w:rPr>
              <w:t>PART 1 ORGANISING THE EVENT</w:t>
            </w:r>
          </w:p>
        </w:tc>
      </w:tr>
    </w:tbl>
    <w:p w14:paraId="40C52190" w14:textId="77777777" w:rsidR="0019554D" w:rsidRDefault="0019554D">
      <w:pPr>
        <w:spacing w:after="0" w:line="240" w:lineRule="auto"/>
        <w:jc w:val="both"/>
        <w:rPr>
          <w:rFonts w:ascii="Lato" w:eastAsia="Lato" w:hAnsi="Lato" w:cs="Lato"/>
          <w:b/>
          <w:sz w:val="20"/>
          <w:szCs w:val="20"/>
        </w:rPr>
      </w:pPr>
    </w:p>
    <w:tbl>
      <w:tblPr>
        <w:tblStyle w:val="a3"/>
        <w:tblW w:w="14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1701"/>
        <w:gridCol w:w="1815"/>
        <w:gridCol w:w="4365"/>
        <w:gridCol w:w="3166"/>
      </w:tblGrid>
      <w:tr w:rsidR="0019554D" w14:paraId="40C521A0" w14:textId="77777777">
        <w:trPr>
          <w:trHeight w:val="1186"/>
        </w:trPr>
        <w:tc>
          <w:tcPr>
            <w:tcW w:w="2972" w:type="dxa"/>
            <w:shd w:val="clear" w:color="auto" w:fill="auto"/>
          </w:tcPr>
          <w:p w14:paraId="40C52191" w14:textId="77777777" w:rsidR="0019554D" w:rsidRDefault="009A7150">
            <w:pPr>
              <w:spacing w:after="0" w:line="240" w:lineRule="auto"/>
              <w:jc w:val="both"/>
              <w:rPr>
                <w:rFonts w:ascii="Lato" w:eastAsia="Lato" w:hAnsi="Lato" w:cs="Lato"/>
                <w:b/>
                <w:sz w:val="20"/>
                <w:szCs w:val="20"/>
              </w:rPr>
            </w:pPr>
            <w:r>
              <w:rPr>
                <w:rFonts w:ascii="Lato" w:eastAsia="Lato" w:hAnsi="Lato" w:cs="Lato"/>
                <w:b/>
                <w:sz w:val="20"/>
                <w:szCs w:val="20"/>
              </w:rPr>
              <w:t>A)</w:t>
            </w:r>
          </w:p>
          <w:p w14:paraId="40C52192" w14:textId="77777777" w:rsidR="0019554D" w:rsidRDefault="009A7150">
            <w:pPr>
              <w:spacing w:after="0" w:line="240" w:lineRule="auto"/>
              <w:jc w:val="both"/>
              <w:rPr>
                <w:rFonts w:ascii="Lato" w:eastAsia="Lato" w:hAnsi="Lato" w:cs="Lato"/>
                <w:b/>
                <w:sz w:val="20"/>
                <w:szCs w:val="20"/>
              </w:rPr>
            </w:pPr>
            <w:r>
              <w:rPr>
                <w:rFonts w:ascii="Lato" w:eastAsia="Lato" w:hAnsi="Lato" w:cs="Lato"/>
                <w:b/>
                <w:sz w:val="20"/>
                <w:szCs w:val="20"/>
              </w:rPr>
              <w:t>HAZARD/RISK</w:t>
            </w:r>
          </w:p>
        </w:tc>
        <w:tc>
          <w:tcPr>
            <w:tcW w:w="1701" w:type="dxa"/>
            <w:tcBorders>
              <w:bottom w:val="single" w:sz="4" w:space="0" w:color="000000"/>
            </w:tcBorders>
            <w:shd w:val="clear" w:color="auto" w:fill="auto"/>
          </w:tcPr>
          <w:p w14:paraId="40C52193" w14:textId="77777777" w:rsidR="0019554D" w:rsidRDefault="009A7150">
            <w:pPr>
              <w:spacing w:after="0" w:line="240" w:lineRule="auto"/>
              <w:jc w:val="both"/>
              <w:rPr>
                <w:rFonts w:ascii="Lato" w:eastAsia="Lato" w:hAnsi="Lato" w:cs="Lato"/>
                <w:b/>
                <w:sz w:val="20"/>
                <w:szCs w:val="20"/>
              </w:rPr>
            </w:pPr>
            <w:r>
              <w:rPr>
                <w:rFonts w:ascii="Lato" w:eastAsia="Lato" w:hAnsi="Lato" w:cs="Lato"/>
                <w:b/>
                <w:sz w:val="20"/>
                <w:szCs w:val="20"/>
              </w:rPr>
              <w:t>B)</w:t>
            </w:r>
          </w:p>
          <w:p w14:paraId="40C52194" w14:textId="77777777" w:rsidR="0019554D" w:rsidRDefault="009A7150">
            <w:pPr>
              <w:spacing w:after="0" w:line="240" w:lineRule="auto"/>
              <w:jc w:val="both"/>
              <w:rPr>
                <w:rFonts w:ascii="Lato" w:eastAsia="Lato" w:hAnsi="Lato" w:cs="Lato"/>
                <w:b/>
                <w:sz w:val="20"/>
                <w:szCs w:val="20"/>
              </w:rPr>
            </w:pPr>
            <w:r>
              <w:rPr>
                <w:rFonts w:ascii="Lato" w:eastAsia="Lato" w:hAnsi="Lato" w:cs="Lato"/>
                <w:b/>
                <w:sz w:val="20"/>
                <w:szCs w:val="20"/>
              </w:rPr>
              <w:t>INITIAL</w:t>
            </w:r>
          </w:p>
          <w:p w14:paraId="40C52195" w14:textId="77777777" w:rsidR="0019554D" w:rsidRDefault="009A7150">
            <w:pPr>
              <w:spacing w:after="0" w:line="240" w:lineRule="auto"/>
              <w:jc w:val="both"/>
              <w:rPr>
                <w:rFonts w:ascii="Lato" w:eastAsia="Lato" w:hAnsi="Lato" w:cs="Lato"/>
                <w:b/>
                <w:sz w:val="20"/>
                <w:szCs w:val="20"/>
              </w:rPr>
            </w:pPr>
            <w:r>
              <w:rPr>
                <w:rFonts w:ascii="Lato" w:eastAsia="Lato" w:hAnsi="Lato" w:cs="Lato"/>
                <w:b/>
                <w:sz w:val="20"/>
                <w:szCs w:val="20"/>
              </w:rPr>
              <w:t>RISK LEVEL</w:t>
            </w:r>
          </w:p>
          <w:p w14:paraId="40C52196" w14:textId="77777777" w:rsidR="0019554D" w:rsidRDefault="009A7150">
            <w:pPr>
              <w:spacing w:after="0" w:line="240" w:lineRule="auto"/>
              <w:jc w:val="both"/>
              <w:rPr>
                <w:rFonts w:ascii="Lato" w:eastAsia="Lato" w:hAnsi="Lato" w:cs="Lato"/>
                <w:b/>
                <w:sz w:val="20"/>
                <w:szCs w:val="20"/>
              </w:rPr>
            </w:pPr>
            <w:r>
              <w:rPr>
                <w:rFonts w:ascii="Lato" w:eastAsia="Lato" w:hAnsi="Lato" w:cs="Lato"/>
                <w:b/>
                <w:sz w:val="20"/>
                <w:szCs w:val="20"/>
                <w:highlight w:val="red"/>
              </w:rPr>
              <w:t>H</w:t>
            </w:r>
            <w:r>
              <w:rPr>
                <w:rFonts w:ascii="Lato" w:eastAsia="Lato" w:hAnsi="Lato" w:cs="Lato"/>
                <w:b/>
                <w:sz w:val="20"/>
                <w:szCs w:val="20"/>
              </w:rPr>
              <w:t>/</w:t>
            </w:r>
            <w:r>
              <w:rPr>
                <w:rFonts w:ascii="Lato" w:eastAsia="Lato" w:hAnsi="Lato" w:cs="Lato"/>
                <w:b/>
                <w:sz w:val="20"/>
                <w:szCs w:val="20"/>
                <w:highlight w:val="yellow"/>
              </w:rPr>
              <w:t>M</w:t>
            </w:r>
            <w:r>
              <w:rPr>
                <w:rFonts w:ascii="Lato" w:eastAsia="Lato" w:hAnsi="Lato" w:cs="Lato"/>
                <w:b/>
                <w:sz w:val="20"/>
                <w:szCs w:val="20"/>
              </w:rPr>
              <w:t>/</w:t>
            </w:r>
            <w:r>
              <w:rPr>
                <w:rFonts w:ascii="Lato" w:eastAsia="Lato" w:hAnsi="Lato" w:cs="Lato"/>
                <w:b/>
                <w:sz w:val="20"/>
                <w:szCs w:val="20"/>
                <w:highlight w:val="green"/>
              </w:rPr>
              <w:t>L</w:t>
            </w:r>
          </w:p>
        </w:tc>
        <w:tc>
          <w:tcPr>
            <w:tcW w:w="1815" w:type="dxa"/>
            <w:tcBorders>
              <w:bottom w:val="single" w:sz="4" w:space="0" w:color="000000"/>
            </w:tcBorders>
          </w:tcPr>
          <w:p w14:paraId="40C52197" w14:textId="77777777" w:rsidR="0019554D" w:rsidRDefault="009A7150">
            <w:pPr>
              <w:spacing w:after="0" w:line="240" w:lineRule="auto"/>
              <w:jc w:val="both"/>
              <w:rPr>
                <w:rFonts w:ascii="Lato" w:eastAsia="Lato" w:hAnsi="Lato" w:cs="Lato"/>
                <w:b/>
                <w:sz w:val="20"/>
                <w:szCs w:val="20"/>
              </w:rPr>
            </w:pPr>
            <w:r>
              <w:rPr>
                <w:rFonts w:ascii="Lato" w:eastAsia="Lato" w:hAnsi="Lato" w:cs="Lato"/>
                <w:b/>
                <w:sz w:val="20"/>
                <w:szCs w:val="20"/>
              </w:rPr>
              <w:t>C)</w:t>
            </w:r>
          </w:p>
          <w:p w14:paraId="40C52198" w14:textId="77777777" w:rsidR="0019554D" w:rsidRDefault="009A7150">
            <w:pPr>
              <w:spacing w:after="0" w:line="240" w:lineRule="auto"/>
              <w:jc w:val="both"/>
              <w:rPr>
                <w:rFonts w:ascii="Lato" w:eastAsia="Lato" w:hAnsi="Lato" w:cs="Lato"/>
                <w:b/>
                <w:sz w:val="20"/>
                <w:szCs w:val="20"/>
              </w:rPr>
            </w:pPr>
            <w:r>
              <w:rPr>
                <w:rFonts w:ascii="Lato" w:eastAsia="Lato" w:hAnsi="Lato" w:cs="Lato"/>
                <w:b/>
                <w:sz w:val="20"/>
                <w:szCs w:val="20"/>
              </w:rPr>
              <w:t xml:space="preserve">REVISED RISK LEVEL </w:t>
            </w:r>
          </w:p>
          <w:p w14:paraId="40C52199" w14:textId="77777777" w:rsidR="0019554D" w:rsidRDefault="009A7150">
            <w:pPr>
              <w:spacing w:after="0" w:line="240" w:lineRule="auto"/>
              <w:jc w:val="both"/>
              <w:rPr>
                <w:rFonts w:ascii="Lato" w:eastAsia="Lato" w:hAnsi="Lato" w:cs="Lato"/>
                <w:b/>
                <w:sz w:val="20"/>
                <w:szCs w:val="20"/>
              </w:rPr>
            </w:pPr>
            <w:r>
              <w:rPr>
                <w:rFonts w:ascii="Lato" w:eastAsia="Lato" w:hAnsi="Lato" w:cs="Lato"/>
                <w:b/>
                <w:sz w:val="20"/>
                <w:szCs w:val="20"/>
                <w:highlight w:val="red"/>
              </w:rPr>
              <w:t>H</w:t>
            </w:r>
            <w:r>
              <w:rPr>
                <w:rFonts w:ascii="Lato" w:eastAsia="Lato" w:hAnsi="Lato" w:cs="Lato"/>
                <w:b/>
                <w:sz w:val="20"/>
                <w:szCs w:val="20"/>
              </w:rPr>
              <w:t>/</w:t>
            </w:r>
            <w:r>
              <w:rPr>
                <w:rFonts w:ascii="Lato" w:eastAsia="Lato" w:hAnsi="Lato" w:cs="Lato"/>
                <w:b/>
                <w:sz w:val="20"/>
                <w:szCs w:val="20"/>
                <w:highlight w:val="yellow"/>
              </w:rPr>
              <w:t>M</w:t>
            </w:r>
            <w:r>
              <w:rPr>
                <w:rFonts w:ascii="Lato" w:eastAsia="Lato" w:hAnsi="Lato" w:cs="Lato"/>
                <w:b/>
                <w:sz w:val="20"/>
                <w:szCs w:val="20"/>
              </w:rPr>
              <w:t>/</w:t>
            </w:r>
            <w:r>
              <w:rPr>
                <w:rFonts w:ascii="Lato" w:eastAsia="Lato" w:hAnsi="Lato" w:cs="Lato"/>
                <w:b/>
                <w:sz w:val="20"/>
                <w:szCs w:val="20"/>
                <w:highlight w:val="green"/>
              </w:rPr>
              <w:t>L</w:t>
            </w:r>
          </w:p>
        </w:tc>
        <w:tc>
          <w:tcPr>
            <w:tcW w:w="4365" w:type="dxa"/>
            <w:tcBorders>
              <w:bottom w:val="single" w:sz="4" w:space="0" w:color="000000"/>
            </w:tcBorders>
            <w:shd w:val="clear" w:color="auto" w:fill="auto"/>
          </w:tcPr>
          <w:p w14:paraId="40C5219A" w14:textId="77777777" w:rsidR="0019554D" w:rsidRDefault="009A7150">
            <w:pPr>
              <w:spacing w:after="0" w:line="240" w:lineRule="auto"/>
              <w:jc w:val="both"/>
              <w:rPr>
                <w:rFonts w:ascii="Lato" w:eastAsia="Lato" w:hAnsi="Lato" w:cs="Lato"/>
                <w:b/>
                <w:sz w:val="20"/>
                <w:szCs w:val="20"/>
              </w:rPr>
            </w:pPr>
            <w:r>
              <w:rPr>
                <w:rFonts w:ascii="Lato" w:eastAsia="Lato" w:hAnsi="Lato" w:cs="Lato"/>
                <w:b/>
                <w:sz w:val="20"/>
                <w:szCs w:val="20"/>
              </w:rPr>
              <w:t>D)</w:t>
            </w:r>
          </w:p>
          <w:p w14:paraId="40C5219B" w14:textId="77777777" w:rsidR="0019554D" w:rsidRDefault="009A7150">
            <w:pPr>
              <w:spacing w:after="0" w:line="240" w:lineRule="auto"/>
              <w:jc w:val="both"/>
              <w:rPr>
                <w:rFonts w:ascii="Lato" w:eastAsia="Lato" w:hAnsi="Lato" w:cs="Lato"/>
                <w:b/>
                <w:sz w:val="20"/>
                <w:szCs w:val="20"/>
              </w:rPr>
            </w:pPr>
            <w:r>
              <w:rPr>
                <w:rFonts w:ascii="Lato" w:eastAsia="Lato" w:hAnsi="Lato" w:cs="Lato"/>
                <w:b/>
                <w:sz w:val="20"/>
                <w:szCs w:val="20"/>
              </w:rPr>
              <w:t>MANAGING THE RISK</w:t>
            </w:r>
          </w:p>
          <w:p w14:paraId="40C5219C" w14:textId="77777777" w:rsidR="0019554D" w:rsidRDefault="009A7150">
            <w:pPr>
              <w:spacing w:after="0" w:line="240" w:lineRule="auto"/>
              <w:jc w:val="both"/>
              <w:rPr>
                <w:rFonts w:ascii="Lato" w:eastAsia="Lato" w:hAnsi="Lato" w:cs="Lato"/>
                <w:b/>
                <w:sz w:val="20"/>
                <w:szCs w:val="20"/>
              </w:rPr>
            </w:pPr>
            <w:r>
              <w:rPr>
                <w:rFonts w:ascii="Lato" w:eastAsia="Lato" w:hAnsi="Lato" w:cs="Lato"/>
                <w:b/>
                <w:sz w:val="20"/>
                <w:szCs w:val="20"/>
              </w:rPr>
              <w:t>PROPOSED ACTION/CONTROL MEASURES</w:t>
            </w:r>
          </w:p>
        </w:tc>
        <w:tc>
          <w:tcPr>
            <w:tcW w:w="3166" w:type="dxa"/>
            <w:shd w:val="clear" w:color="auto" w:fill="auto"/>
          </w:tcPr>
          <w:p w14:paraId="40C5219D" w14:textId="77777777" w:rsidR="0019554D" w:rsidRDefault="009A7150">
            <w:pPr>
              <w:spacing w:after="0" w:line="240" w:lineRule="auto"/>
              <w:jc w:val="both"/>
              <w:rPr>
                <w:rFonts w:ascii="Lato" w:eastAsia="Lato" w:hAnsi="Lato" w:cs="Lato"/>
                <w:b/>
                <w:sz w:val="20"/>
                <w:szCs w:val="20"/>
              </w:rPr>
            </w:pPr>
            <w:r>
              <w:rPr>
                <w:rFonts w:ascii="Lato" w:eastAsia="Lato" w:hAnsi="Lato" w:cs="Lato"/>
                <w:b/>
                <w:sz w:val="20"/>
                <w:szCs w:val="20"/>
              </w:rPr>
              <w:t>E)</w:t>
            </w:r>
          </w:p>
          <w:p w14:paraId="40C5219E" w14:textId="77777777" w:rsidR="0019554D" w:rsidRDefault="009A7150">
            <w:pPr>
              <w:spacing w:after="0" w:line="240" w:lineRule="auto"/>
              <w:jc w:val="both"/>
              <w:rPr>
                <w:rFonts w:ascii="Lato" w:eastAsia="Lato" w:hAnsi="Lato" w:cs="Lato"/>
                <w:b/>
                <w:sz w:val="20"/>
                <w:szCs w:val="20"/>
              </w:rPr>
            </w:pPr>
            <w:r>
              <w:rPr>
                <w:rFonts w:ascii="Lato" w:eastAsia="Lato" w:hAnsi="Lato" w:cs="Lato"/>
                <w:b/>
                <w:sz w:val="20"/>
                <w:szCs w:val="20"/>
              </w:rPr>
              <w:t>FURTHER ACTION NEEDED/BY DATE</w:t>
            </w:r>
          </w:p>
          <w:p w14:paraId="40C5219F" w14:textId="77777777" w:rsidR="0019554D" w:rsidRDefault="0019554D">
            <w:pPr>
              <w:spacing w:after="0" w:line="240" w:lineRule="auto"/>
              <w:jc w:val="both"/>
              <w:rPr>
                <w:rFonts w:ascii="Lato" w:eastAsia="Lato" w:hAnsi="Lato" w:cs="Lato"/>
                <w:b/>
                <w:sz w:val="20"/>
                <w:szCs w:val="20"/>
              </w:rPr>
            </w:pPr>
          </w:p>
        </w:tc>
      </w:tr>
      <w:tr w:rsidR="0019554D" w14:paraId="40C521A8" w14:textId="77777777">
        <w:tc>
          <w:tcPr>
            <w:tcW w:w="2972" w:type="dxa"/>
            <w:shd w:val="clear" w:color="auto" w:fill="auto"/>
          </w:tcPr>
          <w:p w14:paraId="40C521A1" w14:textId="77777777" w:rsidR="0019554D" w:rsidRDefault="009A7150">
            <w:pPr>
              <w:spacing w:after="0" w:line="240" w:lineRule="auto"/>
              <w:jc w:val="both"/>
              <w:rPr>
                <w:rFonts w:ascii="Lato" w:eastAsia="Lato" w:hAnsi="Lato" w:cs="Lato"/>
                <w:b/>
                <w:sz w:val="20"/>
                <w:szCs w:val="20"/>
              </w:rPr>
            </w:pPr>
            <w:r>
              <w:rPr>
                <w:rFonts w:ascii="Lato" w:eastAsia="Lato" w:hAnsi="Lato" w:cs="Lato"/>
                <w:b/>
                <w:sz w:val="20"/>
                <w:szCs w:val="20"/>
              </w:rPr>
              <w:t>1.1 That the event organisers do not have the necessary skills and commitment to organise the event adequately.</w:t>
            </w:r>
          </w:p>
        </w:tc>
        <w:tc>
          <w:tcPr>
            <w:tcW w:w="1701" w:type="dxa"/>
            <w:shd w:val="clear" w:color="auto" w:fill="FFFFFF"/>
          </w:tcPr>
          <w:p w14:paraId="40C521A2" w14:textId="77777777" w:rsidR="0019554D" w:rsidRDefault="0019554D">
            <w:pPr>
              <w:spacing w:after="0" w:line="240" w:lineRule="auto"/>
              <w:jc w:val="both"/>
              <w:rPr>
                <w:rFonts w:ascii="Lato" w:eastAsia="Lato" w:hAnsi="Lato" w:cs="Lato"/>
                <w:b/>
                <w:sz w:val="20"/>
                <w:szCs w:val="20"/>
                <w:shd w:val="clear" w:color="auto" w:fill="EFEFEF"/>
              </w:rPr>
            </w:pPr>
          </w:p>
          <w:p w14:paraId="40C521A3" w14:textId="77777777" w:rsidR="0019554D" w:rsidRDefault="009A7150">
            <w:pPr>
              <w:spacing w:after="0" w:line="240" w:lineRule="auto"/>
              <w:jc w:val="both"/>
              <w:rPr>
                <w:rFonts w:ascii="Lato" w:eastAsia="Lato" w:hAnsi="Lato" w:cs="Lato"/>
                <w:b/>
                <w:sz w:val="20"/>
                <w:szCs w:val="20"/>
                <w:shd w:val="clear" w:color="auto" w:fill="EFEFEF"/>
              </w:rPr>
            </w:pPr>
            <w:r>
              <w:rPr>
                <w:rFonts w:ascii="Lato" w:eastAsia="Lato" w:hAnsi="Lato" w:cs="Lato"/>
                <w:b/>
                <w:sz w:val="20"/>
                <w:szCs w:val="20"/>
                <w:shd w:val="clear" w:color="auto" w:fill="EFEFEF"/>
              </w:rPr>
              <w:t>L</w:t>
            </w:r>
          </w:p>
        </w:tc>
        <w:tc>
          <w:tcPr>
            <w:tcW w:w="1815" w:type="dxa"/>
            <w:shd w:val="clear" w:color="auto" w:fill="FFFFFF"/>
          </w:tcPr>
          <w:p w14:paraId="40C521A4" w14:textId="77777777" w:rsidR="0019554D" w:rsidRDefault="0019554D">
            <w:pPr>
              <w:pBdr>
                <w:top w:val="nil"/>
                <w:left w:val="nil"/>
                <w:bottom w:val="nil"/>
                <w:right w:val="nil"/>
                <w:between w:val="nil"/>
              </w:pBdr>
              <w:spacing w:after="0" w:line="240" w:lineRule="auto"/>
              <w:ind w:left="612"/>
              <w:jc w:val="both"/>
              <w:rPr>
                <w:rFonts w:ascii="Lato" w:eastAsia="Lato" w:hAnsi="Lato" w:cs="Lato"/>
                <w:b/>
                <w:color w:val="000000"/>
                <w:sz w:val="20"/>
                <w:szCs w:val="20"/>
                <w:highlight w:val="yellow"/>
              </w:rPr>
            </w:pPr>
          </w:p>
        </w:tc>
        <w:tc>
          <w:tcPr>
            <w:tcW w:w="4365" w:type="dxa"/>
            <w:shd w:val="clear" w:color="auto" w:fill="auto"/>
          </w:tcPr>
          <w:p w14:paraId="40C521A5" w14:textId="77777777" w:rsidR="0019554D" w:rsidRDefault="009A7150">
            <w:pPr>
              <w:pBdr>
                <w:top w:val="nil"/>
                <w:left w:val="nil"/>
                <w:bottom w:val="nil"/>
                <w:right w:val="nil"/>
                <w:between w:val="nil"/>
              </w:pBdr>
              <w:spacing w:after="0" w:line="240" w:lineRule="auto"/>
              <w:rPr>
                <w:rFonts w:ascii="Lato" w:eastAsia="Lato" w:hAnsi="Lato" w:cs="Lato"/>
                <w:b/>
                <w:color w:val="000000"/>
                <w:sz w:val="20"/>
                <w:szCs w:val="20"/>
              </w:rPr>
            </w:pPr>
            <w:r>
              <w:rPr>
                <w:rFonts w:ascii="Lato" w:eastAsia="Lato" w:hAnsi="Lato" w:cs="Lato"/>
                <w:b/>
                <w:sz w:val="20"/>
                <w:szCs w:val="20"/>
              </w:rPr>
              <w:t xml:space="preserve">A </w:t>
            </w:r>
            <w:r>
              <w:rPr>
                <w:rFonts w:ascii="Lato" w:eastAsia="Lato" w:hAnsi="Lato" w:cs="Lato"/>
                <w:b/>
                <w:color w:val="000000"/>
                <w:sz w:val="20"/>
                <w:szCs w:val="20"/>
              </w:rPr>
              <w:t>dedicated sub</w:t>
            </w:r>
            <w:r>
              <w:rPr>
                <w:rFonts w:ascii="Lato" w:eastAsia="Lato" w:hAnsi="Lato" w:cs="Lato"/>
                <w:b/>
                <w:sz w:val="20"/>
                <w:szCs w:val="20"/>
              </w:rPr>
              <w:t>-</w:t>
            </w:r>
            <w:r>
              <w:rPr>
                <w:rFonts w:ascii="Lato" w:eastAsia="Lato" w:hAnsi="Lato" w:cs="Lato"/>
                <w:b/>
                <w:color w:val="000000"/>
                <w:sz w:val="20"/>
                <w:szCs w:val="20"/>
              </w:rPr>
              <w:t>committee of experienced event o</w:t>
            </w:r>
            <w:r>
              <w:rPr>
                <w:rFonts w:ascii="Lato" w:eastAsia="Lato" w:hAnsi="Lato" w:cs="Lato"/>
                <w:b/>
                <w:sz w:val="20"/>
                <w:szCs w:val="20"/>
              </w:rPr>
              <w:t>rganisers</w:t>
            </w:r>
            <w:r>
              <w:rPr>
                <w:rFonts w:ascii="Lato" w:eastAsia="Lato" w:hAnsi="Lato" w:cs="Lato"/>
                <w:b/>
                <w:color w:val="000000"/>
                <w:sz w:val="20"/>
                <w:szCs w:val="20"/>
              </w:rPr>
              <w:t xml:space="preserve"> has been </w:t>
            </w:r>
            <w:r>
              <w:rPr>
                <w:rFonts w:ascii="Lato" w:eastAsia="Lato" w:hAnsi="Lato" w:cs="Lato"/>
                <w:b/>
                <w:sz w:val="20"/>
                <w:szCs w:val="20"/>
              </w:rPr>
              <w:t xml:space="preserve">formed, supported by other key members of the </w:t>
            </w:r>
            <w:proofErr w:type="gramStart"/>
            <w:r>
              <w:rPr>
                <w:rFonts w:ascii="Lato" w:eastAsia="Lato" w:hAnsi="Lato" w:cs="Lato"/>
                <w:b/>
                <w:sz w:val="20"/>
                <w:szCs w:val="20"/>
              </w:rPr>
              <w:t>local  group</w:t>
            </w:r>
            <w:proofErr w:type="gramEnd"/>
            <w:r>
              <w:rPr>
                <w:rFonts w:ascii="Lato" w:eastAsia="Lato" w:hAnsi="Lato" w:cs="Lato"/>
                <w:b/>
                <w:sz w:val="20"/>
                <w:szCs w:val="20"/>
              </w:rPr>
              <w:t>.</w:t>
            </w:r>
          </w:p>
        </w:tc>
        <w:tc>
          <w:tcPr>
            <w:tcW w:w="3166" w:type="dxa"/>
            <w:shd w:val="clear" w:color="auto" w:fill="auto"/>
          </w:tcPr>
          <w:p w14:paraId="40C521A6" w14:textId="77777777" w:rsidR="0019554D" w:rsidRDefault="0019554D">
            <w:pPr>
              <w:spacing w:after="0" w:line="240" w:lineRule="auto"/>
              <w:jc w:val="both"/>
              <w:rPr>
                <w:rFonts w:ascii="Lato" w:eastAsia="Lato" w:hAnsi="Lato" w:cs="Lato"/>
                <w:b/>
                <w:sz w:val="20"/>
                <w:szCs w:val="20"/>
              </w:rPr>
            </w:pPr>
          </w:p>
          <w:p w14:paraId="40C521A7" w14:textId="77777777" w:rsidR="0019554D" w:rsidRDefault="0019554D">
            <w:pPr>
              <w:spacing w:after="0" w:line="240" w:lineRule="auto"/>
              <w:jc w:val="both"/>
              <w:rPr>
                <w:rFonts w:ascii="Lato" w:eastAsia="Lato" w:hAnsi="Lato" w:cs="Lato"/>
                <w:b/>
                <w:sz w:val="20"/>
                <w:szCs w:val="20"/>
              </w:rPr>
            </w:pPr>
          </w:p>
        </w:tc>
      </w:tr>
      <w:tr w:rsidR="0019554D" w14:paraId="40C521B4" w14:textId="77777777">
        <w:trPr>
          <w:trHeight w:val="1695"/>
        </w:trPr>
        <w:tc>
          <w:tcPr>
            <w:tcW w:w="2972" w:type="dxa"/>
            <w:shd w:val="clear" w:color="auto" w:fill="auto"/>
          </w:tcPr>
          <w:p w14:paraId="40C521AF" w14:textId="6EBA2192" w:rsidR="0019554D" w:rsidRDefault="009A7150">
            <w:pPr>
              <w:spacing w:after="0" w:line="240" w:lineRule="auto"/>
              <w:jc w:val="both"/>
              <w:rPr>
                <w:rFonts w:ascii="Lato" w:eastAsia="Lato" w:hAnsi="Lato" w:cs="Lato"/>
                <w:b/>
                <w:sz w:val="20"/>
                <w:szCs w:val="20"/>
              </w:rPr>
            </w:pPr>
            <w:r>
              <w:rPr>
                <w:rFonts w:ascii="Lato" w:eastAsia="Lato" w:hAnsi="Lato" w:cs="Lato"/>
                <w:b/>
                <w:sz w:val="20"/>
                <w:szCs w:val="20"/>
              </w:rPr>
              <w:t>1.</w:t>
            </w:r>
            <w:r w:rsidR="00B803A1">
              <w:rPr>
                <w:rFonts w:ascii="Lato" w:eastAsia="Lato" w:hAnsi="Lato" w:cs="Lato"/>
                <w:b/>
                <w:sz w:val="20"/>
                <w:szCs w:val="20"/>
              </w:rPr>
              <w:t>2</w:t>
            </w:r>
            <w:r>
              <w:rPr>
                <w:rFonts w:ascii="Lato" w:eastAsia="Lato" w:hAnsi="Lato" w:cs="Lato"/>
                <w:b/>
                <w:sz w:val="20"/>
                <w:szCs w:val="20"/>
              </w:rPr>
              <w:t xml:space="preserve"> Persons attempt the event </w:t>
            </w:r>
            <w:r w:rsidR="00B803A1">
              <w:rPr>
                <w:rFonts w:ascii="Lato" w:eastAsia="Lato" w:hAnsi="Lato" w:cs="Lato"/>
                <w:b/>
                <w:sz w:val="20"/>
                <w:szCs w:val="20"/>
              </w:rPr>
              <w:t>who</w:t>
            </w:r>
            <w:r>
              <w:rPr>
                <w:rFonts w:ascii="Lato" w:eastAsia="Lato" w:hAnsi="Lato" w:cs="Lato"/>
                <w:b/>
                <w:sz w:val="20"/>
                <w:szCs w:val="20"/>
              </w:rPr>
              <w:t xml:space="preserve"> are not appropriately qualified or equipped for the event leading to accident, injuries and placing extreme pressure on organisation of event.</w:t>
            </w:r>
          </w:p>
        </w:tc>
        <w:tc>
          <w:tcPr>
            <w:tcW w:w="1701" w:type="dxa"/>
            <w:shd w:val="clear" w:color="auto" w:fill="FFFFFF"/>
          </w:tcPr>
          <w:p w14:paraId="40C521B0" w14:textId="77777777" w:rsidR="0019554D" w:rsidRDefault="009A7150">
            <w:pPr>
              <w:spacing w:after="0" w:line="240" w:lineRule="auto"/>
              <w:jc w:val="both"/>
              <w:rPr>
                <w:rFonts w:ascii="Lato" w:eastAsia="Lato" w:hAnsi="Lato" w:cs="Lato"/>
                <w:b/>
                <w:sz w:val="20"/>
                <w:szCs w:val="20"/>
                <w:shd w:val="clear" w:color="auto" w:fill="EFEFEF"/>
              </w:rPr>
            </w:pPr>
            <w:r>
              <w:rPr>
                <w:rFonts w:ascii="Lato" w:eastAsia="Lato" w:hAnsi="Lato" w:cs="Lato"/>
                <w:b/>
                <w:sz w:val="20"/>
                <w:szCs w:val="20"/>
                <w:shd w:val="clear" w:color="auto" w:fill="EFEFEF"/>
              </w:rPr>
              <w:t>L</w:t>
            </w:r>
          </w:p>
        </w:tc>
        <w:tc>
          <w:tcPr>
            <w:tcW w:w="1815" w:type="dxa"/>
            <w:shd w:val="clear" w:color="auto" w:fill="FFFFFF"/>
          </w:tcPr>
          <w:p w14:paraId="40C521B1" w14:textId="77777777" w:rsidR="0019554D" w:rsidRDefault="0019554D">
            <w:pPr>
              <w:pBdr>
                <w:top w:val="nil"/>
                <w:left w:val="nil"/>
                <w:bottom w:val="nil"/>
                <w:right w:val="nil"/>
                <w:between w:val="nil"/>
              </w:pBdr>
              <w:spacing w:after="0" w:line="240" w:lineRule="auto"/>
              <w:ind w:left="612"/>
              <w:jc w:val="both"/>
              <w:rPr>
                <w:rFonts w:ascii="Lato" w:eastAsia="Lato" w:hAnsi="Lato" w:cs="Lato"/>
                <w:b/>
                <w:color w:val="000000"/>
                <w:sz w:val="20"/>
                <w:szCs w:val="20"/>
                <w:highlight w:val="yellow"/>
              </w:rPr>
            </w:pPr>
          </w:p>
        </w:tc>
        <w:tc>
          <w:tcPr>
            <w:tcW w:w="4365" w:type="dxa"/>
            <w:shd w:val="clear" w:color="auto" w:fill="auto"/>
          </w:tcPr>
          <w:p w14:paraId="40C521B2" w14:textId="77777777" w:rsidR="0019554D" w:rsidRDefault="009A7150">
            <w:pPr>
              <w:pBdr>
                <w:top w:val="nil"/>
                <w:left w:val="nil"/>
                <w:bottom w:val="nil"/>
                <w:right w:val="nil"/>
                <w:between w:val="nil"/>
              </w:pBdr>
              <w:spacing w:after="0" w:line="240" w:lineRule="auto"/>
              <w:rPr>
                <w:rFonts w:ascii="Lato" w:eastAsia="Lato" w:hAnsi="Lato" w:cs="Lato"/>
                <w:b/>
                <w:color w:val="000000"/>
                <w:sz w:val="20"/>
                <w:szCs w:val="20"/>
              </w:rPr>
            </w:pPr>
            <w:r>
              <w:rPr>
                <w:rFonts w:ascii="Lato" w:eastAsia="Lato" w:hAnsi="Lato" w:cs="Lato"/>
                <w:b/>
                <w:color w:val="000000"/>
                <w:sz w:val="20"/>
                <w:szCs w:val="20"/>
              </w:rPr>
              <w:t>No such incident has happened before and there is no reason to suspect it might happen this time.</w:t>
            </w:r>
          </w:p>
        </w:tc>
        <w:tc>
          <w:tcPr>
            <w:tcW w:w="3166" w:type="dxa"/>
            <w:shd w:val="clear" w:color="auto" w:fill="auto"/>
          </w:tcPr>
          <w:p w14:paraId="40C521B3" w14:textId="77777777" w:rsidR="0019554D" w:rsidRDefault="0019554D">
            <w:pPr>
              <w:spacing w:after="0" w:line="240" w:lineRule="auto"/>
              <w:jc w:val="both"/>
              <w:rPr>
                <w:rFonts w:ascii="Lato" w:eastAsia="Lato" w:hAnsi="Lato" w:cs="Lato"/>
                <w:b/>
                <w:sz w:val="20"/>
                <w:szCs w:val="20"/>
                <w:highlight w:val="yellow"/>
              </w:rPr>
            </w:pPr>
          </w:p>
        </w:tc>
      </w:tr>
      <w:tr w:rsidR="0019554D" w14:paraId="40C521BB" w14:textId="77777777">
        <w:trPr>
          <w:trHeight w:val="1691"/>
        </w:trPr>
        <w:tc>
          <w:tcPr>
            <w:tcW w:w="2972" w:type="dxa"/>
            <w:shd w:val="clear" w:color="auto" w:fill="auto"/>
          </w:tcPr>
          <w:p w14:paraId="40C521B5" w14:textId="3DD5AF78" w:rsidR="0019554D" w:rsidRDefault="009A7150">
            <w:pPr>
              <w:spacing w:after="0" w:line="240" w:lineRule="auto"/>
              <w:jc w:val="both"/>
              <w:rPr>
                <w:rFonts w:ascii="Lato" w:eastAsia="Lato" w:hAnsi="Lato" w:cs="Lato"/>
                <w:b/>
                <w:sz w:val="20"/>
                <w:szCs w:val="20"/>
              </w:rPr>
            </w:pPr>
            <w:r>
              <w:rPr>
                <w:rFonts w:ascii="Lato" w:eastAsia="Lato" w:hAnsi="Lato" w:cs="Lato"/>
                <w:b/>
                <w:sz w:val="20"/>
                <w:szCs w:val="20"/>
              </w:rPr>
              <w:t>1.</w:t>
            </w:r>
            <w:r w:rsidR="00B803A1">
              <w:rPr>
                <w:rFonts w:ascii="Lato" w:eastAsia="Lato" w:hAnsi="Lato" w:cs="Lato"/>
                <w:b/>
                <w:sz w:val="20"/>
                <w:szCs w:val="20"/>
              </w:rPr>
              <w:t>3</w:t>
            </w:r>
            <w:r>
              <w:rPr>
                <w:rFonts w:ascii="Lato" w:eastAsia="Lato" w:hAnsi="Lato" w:cs="Lato"/>
                <w:b/>
                <w:sz w:val="20"/>
                <w:szCs w:val="20"/>
              </w:rPr>
              <w:t xml:space="preserve"> Challenge event organisers are unable to attract sufficient volunteers to act as marshals to enable a safe event.</w:t>
            </w:r>
          </w:p>
        </w:tc>
        <w:tc>
          <w:tcPr>
            <w:tcW w:w="1701" w:type="dxa"/>
            <w:shd w:val="clear" w:color="auto" w:fill="FFFFFF"/>
          </w:tcPr>
          <w:p w14:paraId="40C521B6" w14:textId="77777777" w:rsidR="0019554D" w:rsidRDefault="009A7150">
            <w:pPr>
              <w:spacing w:after="0" w:line="240" w:lineRule="auto"/>
              <w:jc w:val="both"/>
              <w:rPr>
                <w:rFonts w:ascii="Lato" w:eastAsia="Lato" w:hAnsi="Lato" w:cs="Lato"/>
                <w:b/>
                <w:sz w:val="20"/>
                <w:szCs w:val="20"/>
              </w:rPr>
            </w:pPr>
            <w:r>
              <w:rPr>
                <w:rFonts w:ascii="Lato" w:eastAsia="Lato" w:hAnsi="Lato" w:cs="Lato"/>
                <w:b/>
                <w:sz w:val="20"/>
                <w:szCs w:val="20"/>
              </w:rPr>
              <w:t>L</w:t>
            </w:r>
          </w:p>
        </w:tc>
        <w:tc>
          <w:tcPr>
            <w:tcW w:w="1815" w:type="dxa"/>
            <w:shd w:val="clear" w:color="auto" w:fill="FFFFFF"/>
          </w:tcPr>
          <w:p w14:paraId="40C521B7" w14:textId="77777777" w:rsidR="0019554D" w:rsidRDefault="0019554D">
            <w:pPr>
              <w:pBdr>
                <w:top w:val="nil"/>
                <w:left w:val="nil"/>
                <w:bottom w:val="nil"/>
                <w:right w:val="nil"/>
                <w:between w:val="nil"/>
              </w:pBdr>
              <w:spacing w:after="0" w:line="240" w:lineRule="auto"/>
              <w:ind w:left="612"/>
              <w:jc w:val="both"/>
              <w:rPr>
                <w:rFonts w:ascii="Lato" w:eastAsia="Lato" w:hAnsi="Lato" w:cs="Lato"/>
                <w:b/>
                <w:color w:val="000000"/>
                <w:sz w:val="20"/>
                <w:szCs w:val="20"/>
              </w:rPr>
            </w:pPr>
          </w:p>
        </w:tc>
        <w:tc>
          <w:tcPr>
            <w:tcW w:w="4365" w:type="dxa"/>
            <w:shd w:val="clear" w:color="auto" w:fill="auto"/>
          </w:tcPr>
          <w:p w14:paraId="40C521B8" w14:textId="791274E9" w:rsidR="0019554D" w:rsidRDefault="009A7150">
            <w:pPr>
              <w:pBdr>
                <w:top w:val="nil"/>
                <w:left w:val="nil"/>
                <w:bottom w:val="nil"/>
                <w:right w:val="nil"/>
                <w:between w:val="nil"/>
              </w:pBdr>
              <w:spacing w:after="0" w:line="240" w:lineRule="auto"/>
              <w:rPr>
                <w:rFonts w:ascii="Lato" w:eastAsia="Lato" w:hAnsi="Lato" w:cs="Lato"/>
                <w:b/>
                <w:sz w:val="20"/>
                <w:szCs w:val="20"/>
              </w:rPr>
            </w:pPr>
            <w:r>
              <w:rPr>
                <w:rFonts w:ascii="Lato" w:eastAsia="Lato" w:hAnsi="Lato" w:cs="Lato"/>
                <w:b/>
                <w:sz w:val="20"/>
                <w:szCs w:val="20"/>
              </w:rPr>
              <w:t xml:space="preserve">The local group has a core team of dedicated volunteers who have already been involved in </w:t>
            </w:r>
            <w:proofErr w:type="gramStart"/>
            <w:r w:rsidR="00B803A1">
              <w:rPr>
                <w:rFonts w:ascii="Lato" w:eastAsia="Lato" w:hAnsi="Lato" w:cs="Lato"/>
                <w:b/>
                <w:sz w:val="20"/>
                <w:szCs w:val="20"/>
              </w:rPr>
              <w:t xml:space="preserve">previous </w:t>
            </w:r>
            <w:r>
              <w:rPr>
                <w:rFonts w:ascii="Lato" w:eastAsia="Lato" w:hAnsi="Lato" w:cs="Lato"/>
                <w:b/>
                <w:sz w:val="20"/>
                <w:szCs w:val="20"/>
              </w:rPr>
              <w:t xml:space="preserve"> COVID</w:t>
            </w:r>
            <w:proofErr w:type="gramEnd"/>
            <w:r>
              <w:rPr>
                <w:rFonts w:ascii="Lato" w:eastAsia="Lato" w:hAnsi="Lato" w:cs="Lato"/>
                <w:b/>
                <w:sz w:val="20"/>
                <w:szCs w:val="20"/>
              </w:rPr>
              <w:t xml:space="preserve"> compliant events we have successfully run.</w:t>
            </w:r>
          </w:p>
          <w:p w14:paraId="40C521B9" w14:textId="77777777" w:rsidR="0019554D" w:rsidRDefault="009A7150">
            <w:pPr>
              <w:pBdr>
                <w:top w:val="nil"/>
                <w:left w:val="nil"/>
                <w:bottom w:val="nil"/>
                <w:right w:val="nil"/>
                <w:between w:val="nil"/>
              </w:pBdr>
              <w:spacing w:after="0" w:line="240" w:lineRule="auto"/>
              <w:rPr>
                <w:rFonts w:ascii="Lato" w:eastAsia="Lato" w:hAnsi="Lato" w:cs="Lato"/>
                <w:b/>
                <w:sz w:val="20"/>
                <w:szCs w:val="20"/>
              </w:rPr>
            </w:pPr>
            <w:r>
              <w:rPr>
                <w:rFonts w:ascii="Lato" w:eastAsia="Lato" w:hAnsi="Lato" w:cs="Lato"/>
                <w:b/>
                <w:sz w:val="20"/>
                <w:szCs w:val="20"/>
              </w:rPr>
              <w:t>Marshals are provided with ample PPE.</w:t>
            </w:r>
          </w:p>
        </w:tc>
        <w:tc>
          <w:tcPr>
            <w:tcW w:w="3166" w:type="dxa"/>
            <w:shd w:val="clear" w:color="auto" w:fill="auto"/>
          </w:tcPr>
          <w:p w14:paraId="40C521BA" w14:textId="77777777" w:rsidR="0019554D" w:rsidRDefault="0019554D">
            <w:pPr>
              <w:spacing w:after="0" w:line="240" w:lineRule="auto"/>
              <w:jc w:val="both"/>
              <w:rPr>
                <w:rFonts w:ascii="Lato" w:eastAsia="Lato" w:hAnsi="Lato" w:cs="Lato"/>
                <w:b/>
                <w:sz w:val="20"/>
                <w:szCs w:val="20"/>
                <w:highlight w:val="yellow"/>
              </w:rPr>
            </w:pPr>
          </w:p>
        </w:tc>
      </w:tr>
      <w:tr w:rsidR="0019554D" w14:paraId="40C521C2" w14:textId="77777777">
        <w:trPr>
          <w:trHeight w:val="1691"/>
        </w:trPr>
        <w:tc>
          <w:tcPr>
            <w:tcW w:w="2972" w:type="dxa"/>
            <w:shd w:val="clear" w:color="auto" w:fill="auto"/>
          </w:tcPr>
          <w:p w14:paraId="40C521BC" w14:textId="49B96AE8" w:rsidR="0019554D" w:rsidRDefault="009A7150">
            <w:pPr>
              <w:spacing w:after="0" w:line="240" w:lineRule="auto"/>
              <w:jc w:val="both"/>
              <w:rPr>
                <w:rFonts w:ascii="Lato" w:eastAsia="Lato" w:hAnsi="Lato" w:cs="Lato"/>
                <w:b/>
                <w:sz w:val="20"/>
                <w:szCs w:val="20"/>
              </w:rPr>
            </w:pPr>
            <w:r>
              <w:rPr>
                <w:rFonts w:ascii="Lato" w:eastAsia="Lato" w:hAnsi="Lato" w:cs="Lato"/>
                <w:b/>
                <w:sz w:val="20"/>
                <w:szCs w:val="20"/>
              </w:rPr>
              <w:lastRenderedPageBreak/>
              <w:t>1.</w:t>
            </w:r>
            <w:r w:rsidR="00B803A1">
              <w:rPr>
                <w:rFonts w:ascii="Lato" w:eastAsia="Lato" w:hAnsi="Lato" w:cs="Lato"/>
                <w:b/>
                <w:sz w:val="20"/>
                <w:szCs w:val="20"/>
              </w:rPr>
              <w:t>4</w:t>
            </w:r>
            <w:r>
              <w:rPr>
                <w:rFonts w:ascii="Lato" w:eastAsia="Lato" w:hAnsi="Lato" w:cs="Lato"/>
                <w:b/>
                <w:sz w:val="20"/>
                <w:szCs w:val="20"/>
              </w:rPr>
              <w:t xml:space="preserve"> That event marshals are not appropriately briefed or supported leading to organisational failures.</w:t>
            </w:r>
          </w:p>
        </w:tc>
        <w:tc>
          <w:tcPr>
            <w:tcW w:w="1701" w:type="dxa"/>
            <w:shd w:val="clear" w:color="auto" w:fill="FFFFFF"/>
          </w:tcPr>
          <w:p w14:paraId="40C521BD" w14:textId="77777777" w:rsidR="0019554D" w:rsidRDefault="009A7150">
            <w:pPr>
              <w:spacing w:after="0" w:line="240" w:lineRule="auto"/>
              <w:jc w:val="both"/>
              <w:rPr>
                <w:rFonts w:ascii="Lato" w:eastAsia="Lato" w:hAnsi="Lato" w:cs="Lato"/>
                <w:b/>
                <w:sz w:val="20"/>
                <w:szCs w:val="20"/>
              </w:rPr>
            </w:pPr>
            <w:r>
              <w:rPr>
                <w:rFonts w:ascii="Lato" w:eastAsia="Lato" w:hAnsi="Lato" w:cs="Lato"/>
                <w:b/>
                <w:sz w:val="20"/>
                <w:szCs w:val="20"/>
              </w:rPr>
              <w:t>L</w:t>
            </w:r>
          </w:p>
        </w:tc>
        <w:tc>
          <w:tcPr>
            <w:tcW w:w="1815" w:type="dxa"/>
            <w:shd w:val="clear" w:color="auto" w:fill="FFFFFF"/>
          </w:tcPr>
          <w:p w14:paraId="40C521BE" w14:textId="77777777" w:rsidR="0019554D" w:rsidRDefault="0019554D">
            <w:pPr>
              <w:pBdr>
                <w:top w:val="nil"/>
                <w:left w:val="nil"/>
                <w:bottom w:val="nil"/>
                <w:right w:val="nil"/>
                <w:between w:val="nil"/>
              </w:pBdr>
              <w:spacing w:after="0" w:line="240" w:lineRule="auto"/>
              <w:ind w:left="612"/>
              <w:jc w:val="both"/>
              <w:rPr>
                <w:rFonts w:ascii="Lato" w:eastAsia="Lato" w:hAnsi="Lato" w:cs="Lato"/>
                <w:b/>
                <w:color w:val="000000"/>
                <w:sz w:val="20"/>
                <w:szCs w:val="20"/>
              </w:rPr>
            </w:pPr>
          </w:p>
        </w:tc>
        <w:tc>
          <w:tcPr>
            <w:tcW w:w="4365" w:type="dxa"/>
            <w:shd w:val="clear" w:color="auto" w:fill="auto"/>
          </w:tcPr>
          <w:p w14:paraId="40C521BF" w14:textId="01A6A905" w:rsidR="0019554D" w:rsidRDefault="009A7150">
            <w:pPr>
              <w:pBdr>
                <w:top w:val="nil"/>
                <w:left w:val="nil"/>
                <w:bottom w:val="nil"/>
                <w:right w:val="nil"/>
                <w:between w:val="nil"/>
              </w:pBdr>
              <w:spacing w:after="0" w:line="240" w:lineRule="auto"/>
              <w:rPr>
                <w:rFonts w:ascii="Lato" w:eastAsia="Lato" w:hAnsi="Lato" w:cs="Lato"/>
                <w:b/>
                <w:sz w:val="20"/>
                <w:szCs w:val="20"/>
              </w:rPr>
            </w:pPr>
            <w:r>
              <w:rPr>
                <w:rFonts w:ascii="Lato" w:eastAsia="Lato" w:hAnsi="Lato" w:cs="Lato"/>
                <w:b/>
                <w:sz w:val="20"/>
                <w:szCs w:val="20"/>
              </w:rPr>
              <w:t xml:space="preserve">Marshals have experience of the </w:t>
            </w:r>
            <w:r w:rsidR="002366FA">
              <w:rPr>
                <w:rFonts w:ascii="Lato" w:eastAsia="Lato" w:hAnsi="Lato" w:cs="Lato"/>
                <w:b/>
                <w:sz w:val="20"/>
                <w:szCs w:val="20"/>
              </w:rPr>
              <w:t>risks but</w:t>
            </w:r>
            <w:r>
              <w:rPr>
                <w:rFonts w:ascii="Lato" w:eastAsia="Lato" w:hAnsi="Lato" w:cs="Lato"/>
                <w:b/>
                <w:sz w:val="20"/>
                <w:szCs w:val="20"/>
              </w:rPr>
              <w:t xml:space="preserve"> will be briefed again before the event.</w:t>
            </w:r>
          </w:p>
          <w:p w14:paraId="40C521C0" w14:textId="3C5950D0" w:rsidR="0019554D" w:rsidRDefault="009A7150">
            <w:pPr>
              <w:pBdr>
                <w:top w:val="nil"/>
                <w:left w:val="nil"/>
                <w:bottom w:val="nil"/>
                <w:right w:val="nil"/>
                <w:between w:val="nil"/>
              </w:pBdr>
              <w:spacing w:after="0" w:line="240" w:lineRule="auto"/>
              <w:rPr>
                <w:rFonts w:ascii="Lato" w:eastAsia="Lato" w:hAnsi="Lato" w:cs="Lato"/>
                <w:b/>
                <w:color w:val="000000"/>
                <w:sz w:val="20"/>
                <w:szCs w:val="20"/>
              </w:rPr>
            </w:pPr>
            <w:r>
              <w:rPr>
                <w:rFonts w:ascii="Lato" w:eastAsia="Lato" w:hAnsi="Lato" w:cs="Lato"/>
                <w:b/>
                <w:sz w:val="20"/>
                <w:szCs w:val="20"/>
              </w:rPr>
              <w:t xml:space="preserve">On the </w:t>
            </w:r>
            <w:r w:rsidR="002366FA">
              <w:rPr>
                <w:rFonts w:ascii="Lato" w:eastAsia="Lato" w:hAnsi="Lato" w:cs="Lato"/>
                <w:b/>
                <w:sz w:val="20"/>
                <w:szCs w:val="20"/>
              </w:rPr>
              <w:t>day, marshals</w:t>
            </w:r>
            <w:r>
              <w:rPr>
                <w:rFonts w:ascii="Lato" w:eastAsia="Lato" w:hAnsi="Lato" w:cs="Lato"/>
                <w:b/>
                <w:sz w:val="20"/>
                <w:szCs w:val="20"/>
              </w:rPr>
              <w:t xml:space="preserve"> will be verbally briefed and printed</w:t>
            </w:r>
            <w:r>
              <w:rPr>
                <w:rFonts w:ascii="Lato" w:eastAsia="Lato" w:hAnsi="Lato" w:cs="Lato"/>
                <w:b/>
                <w:color w:val="000000"/>
                <w:sz w:val="20"/>
                <w:szCs w:val="20"/>
              </w:rPr>
              <w:t xml:space="preserve"> instructions will be </w:t>
            </w:r>
            <w:r>
              <w:rPr>
                <w:rFonts w:ascii="Lato" w:eastAsia="Lato" w:hAnsi="Lato" w:cs="Lato"/>
                <w:b/>
                <w:sz w:val="20"/>
                <w:szCs w:val="20"/>
              </w:rPr>
              <w:t>sent</w:t>
            </w:r>
            <w:r>
              <w:rPr>
                <w:rFonts w:ascii="Lato" w:eastAsia="Lato" w:hAnsi="Lato" w:cs="Lato"/>
                <w:b/>
                <w:color w:val="000000"/>
                <w:sz w:val="20"/>
                <w:szCs w:val="20"/>
              </w:rPr>
              <w:t xml:space="preserve"> to each checkpoint. </w:t>
            </w:r>
          </w:p>
        </w:tc>
        <w:tc>
          <w:tcPr>
            <w:tcW w:w="3166" w:type="dxa"/>
            <w:shd w:val="clear" w:color="auto" w:fill="auto"/>
          </w:tcPr>
          <w:p w14:paraId="40C521C1" w14:textId="77777777" w:rsidR="0019554D" w:rsidRDefault="0019554D">
            <w:pPr>
              <w:spacing w:after="0" w:line="240" w:lineRule="auto"/>
              <w:jc w:val="both"/>
              <w:rPr>
                <w:rFonts w:ascii="Lato" w:eastAsia="Lato" w:hAnsi="Lato" w:cs="Lato"/>
                <w:b/>
                <w:sz w:val="20"/>
                <w:szCs w:val="20"/>
                <w:highlight w:val="yellow"/>
              </w:rPr>
            </w:pPr>
          </w:p>
        </w:tc>
      </w:tr>
      <w:tr w:rsidR="0019554D" w14:paraId="40C521C8" w14:textId="77777777">
        <w:tc>
          <w:tcPr>
            <w:tcW w:w="2972" w:type="dxa"/>
            <w:shd w:val="clear" w:color="auto" w:fill="auto"/>
          </w:tcPr>
          <w:p w14:paraId="40C521C3" w14:textId="16AE152D" w:rsidR="0019554D" w:rsidRDefault="009A7150">
            <w:pPr>
              <w:spacing w:after="0" w:line="240" w:lineRule="auto"/>
              <w:jc w:val="both"/>
              <w:rPr>
                <w:rFonts w:ascii="Lato" w:eastAsia="Lato" w:hAnsi="Lato" w:cs="Lato"/>
                <w:b/>
                <w:sz w:val="20"/>
                <w:szCs w:val="20"/>
              </w:rPr>
            </w:pPr>
            <w:r>
              <w:rPr>
                <w:rFonts w:ascii="Lato" w:eastAsia="Lato" w:hAnsi="Lato" w:cs="Lato"/>
                <w:b/>
                <w:sz w:val="20"/>
                <w:szCs w:val="20"/>
              </w:rPr>
              <w:t>1.</w:t>
            </w:r>
            <w:r w:rsidR="002366FA">
              <w:rPr>
                <w:rFonts w:ascii="Lato" w:eastAsia="Lato" w:hAnsi="Lato" w:cs="Lato"/>
                <w:b/>
                <w:sz w:val="20"/>
                <w:szCs w:val="20"/>
              </w:rPr>
              <w:t>5</w:t>
            </w:r>
            <w:r>
              <w:rPr>
                <w:rFonts w:ascii="Lato" w:eastAsia="Lato" w:hAnsi="Lato" w:cs="Lato"/>
                <w:b/>
                <w:sz w:val="20"/>
                <w:szCs w:val="20"/>
              </w:rPr>
              <w:t xml:space="preserve"> Event cancelled at last minute due to non-availability of key accommodation, major problems </w:t>
            </w:r>
            <w:proofErr w:type="spellStart"/>
            <w:r>
              <w:rPr>
                <w:rFonts w:ascii="Lato" w:eastAsia="Lato" w:hAnsi="Lato" w:cs="Lato"/>
                <w:b/>
                <w:sz w:val="20"/>
                <w:szCs w:val="20"/>
              </w:rPr>
              <w:t>en</w:t>
            </w:r>
            <w:proofErr w:type="spellEnd"/>
            <w:r w:rsidR="002366FA">
              <w:rPr>
                <w:rFonts w:ascii="Lato" w:eastAsia="Lato" w:hAnsi="Lato" w:cs="Lato"/>
                <w:b/>
                <w:sz w:val="20"/>
                <w:szCs w:val="20"/>
              </w:rPr>
              <w:t>-</w:t>
            </w:r>
            <w:r>
              <w:rPr>
                <w:rFonts w:ascii="Lato" w:eastAsia="Lato" w:hAnsi="Lato" w:cs="Lato"/>
                <w:b/>
                <w:sz w:val="20"/>
                <w:szCs w:val="20"/>
              </w:rPr>
              <w:t xml:space="preserve">route, </w:t>
            </w:r>
            <w:r w:rsidR="002366FA">
              <w:rPr>
                <w:rFonts w:ascii="Lato" w:eastAsia="Lato" w:hAnsi="Lato" w:cs="Lato"/>
                <w:b/>
                <w:sz w:val="20"/>
                <w:szCs w:val="20"/>
              </w:rPr>
              <w:t xml:space="preserve">or </w:t>
            </w:r>
            <w:r>
              <w:rPr>
                <w:rFonts w:ascii="Lato" w:eastAsia="Lato" w:hAnsi="Lato" w:cs="Lato"/>
                <w:b/>
                <w:sz w:val="20"/>
                <w:szCs w:val="20"/>
              </w:rPr>
              <w:t>prevailing poor weather. Major reputational damage to LDWA if procedures not in hand to deal with this.</w:t>
            </w:r>
          </w:p>
        </w:tc>
        <w:tc>
          <w:tcPr>
            <w:tcW w:w="1701" w:type="dxa"/>
            <w:shd w:val="clear" w:color="auto" w:fill="FFFFFF"/>
          </w:tcPr>
          <w:p w14:paraId="40C521C4" w14:textId="77777777" w:rsidR="0019554D" w:rsidRDefault="009A7150">
            <w:pPr>
              <w:spacing w:after="0" w:line="240" w:lineRule="auto"/>
              <w:jc w:val="both"/>
              <w:rPr>
                <w:rFonts w:ascii="Lato" w:eastAsia="Lato" w:hAnsi="Lato" w:cs="Lato"/>
                <w:b/>
                <w:sz w:val="20"/>
                <w:szCs w:val="20"/>
              </w:rPr>
            </w:pPr>
            <w:r>
              <w:rPr>
                <w:rFonts w:ascii="Lato" w:eastAsia="Lato" w:hAnsi="Lato" w:cs="Lato"/>
                <w:b/>
                <w:sz w:val="20"/>
                <w:szCs w:val="20"/>
              </w:rPr>
              <w:t>L</w:t>
            </w:r>
          </w:p>
        </w:tc>
        <w:tc>
          <w:tcPr>
            <w:tcW w:w="1815" w:type="dxa"/>
            <w:shd w:val="clear" w:color="auto" w:fill="FFFFFF"/>
          </w:tcPr>
          <w:p w14:paraId="40C521C5" w14:textId="77777777" w:rsidR="0019554D" w:rsidRDefault="0019554D">
            <w:pPr>
              <w:pBdr>
                <w:top w:val="nil"/>
                <w:left w:val="nil"/>
                <w:bottom w:val="nil"/>
                <w:right w:val="nil"/>
                <w:between w:val="nil"/>
              </w:pBdr>
              <w:spacing w:after="0" w:line="240" w:lineRule="auto"/>
              <w:ind w:left="612"/>
              <w:jc w:val="both"/>
              <w:rPr>
                <w:rFonts w:ascii="Lato" w:eastAsia="Lato" w:hAnsi="Lato" w:cs="Lato"/>
                <w:b/>
                <w:color w:val="000000"/>
                <w:sz w:val="20"/>
                <w:szCs w:val="20"/>
              </w:rPr>
            </w:pPr>
          </w:p>
        </w:tc>
        <w:tc>
          <w:tcPr>
            <w:tcW w:w="4365" w:type="dxa"/>
            <w:shd w:val="clear" w:color="auto" w:fill="auto"/>
          </w:tcPr>
          <w:p w14:paraId="40C521C6" w14:textId="2F846CE3" w:rsidR="0019554D" w:rsidRDefault="002366FA">
            <w:pPr>
              <w:pBdr>
                <w:top w:val="nil"/>
                <w:left w:val="nil"/>
                <w:bottom w:val="nil"/>
                <w:right w:val="nil"/>
                <w:between w:val="nil"/>
              </w:pBdr>
              <w:spacing w:after="0" w:line="240" w:lineRule="auto"/>
              <w:rPr>
                <w:rFonts w:ascii="Lato" w:eastAsia="Lato" w:hAnsi="Lato" w:cs="Lato"/>
                <w:b/>
                <w:color w:val="000000"/>
                <w:sz w:val="20"/>
                <w:szCs w:val="20"/>
              </w:rPr>
            </w:pPr>
            <w:r>
              <w:rPr>
                <w:rFonts w:ascii="Lato" w:eastAsia="Lato" w:hAnsi="Lato" w:cs="Lato"/>
                <w:b/>
                <w:sz w:val="20"/>
                <w:szCs w:val="20"/>
              </w:rPr>
              <w:t xml:space="preserve">This will be the first time of staging the </w:t>
            </w:r>
            <w:proofErr w:type="gramStart"/>
            <w:r>
              <w:rPr>
                <w:rFonts w:ascii="Lato" w:eastAsia="Lato" w:hAnsi="Lato" w:cs="Lato"/>
                <w:b/>
                <w:sz w:val="20"/>
                <w:szCs w:val="20"/>
              </w:rPr>
              <w:t>event</w:t>
            </w:r>
            <w:proofErr w:type="gramEnd"/>
            <w:r>
              <w:rPr>
                <w:rFonts w:ascii="Lato" w:eastAsia="Lato" w:hAnsi="Lato" w:cs="Lato"/>
                <w:b/>
                <w:sz w:val="20"/>
                <w:szCs w:val="20"/>
              </w:rPr>
              <w:t xml:space="preserve"> but t</w:t>
            </w:r>
            <w:r w:rsidR="009A7150">
              <w:rPr>
                <w:rFonts w:ascii="Lato" w:eastAsia="Lato" w:hAnsi="Lato" w:cs="Lato"/>
                <w:b/>
                <w:sz w:val="20"/>
                <w:szCs w:val="20"/>
              </w:rPr>
              <w:t>he group has experience</w:t>
            </w:r>
            <w:r w:rsidR="009A7150">
              <w:rPr>
                <w:rFonts w:ascii="Lato" w:eastAsia="Lato" w:hAnsi="Lato" w:cs="Lato"/>
                <w:b/>
                <w:color w:val="000000"/>
                <w:sz w:val="20"/>
                <w:szCs w:val="20"/>
              </w:rPr>
              <w:t xml:space="preserve"> </w:t>
            </w:r>
            <w:r>
              <w:rPr>
                <w:rFonts w:ascii="Lato" w:eastAsia="Lato" w:hAnsi="Lato" w:cs="Lato"/>
                <w:b/>
                <w:color w:val="000000"/>
                <w:sz w:val="20"/>
                <w:szCs w:val="20"/>
              </w:rPr>
              <w:t xml:space="preserve">of </w:t>
            </w:r>
            <w:r w:rsidR="009A7150">
              <w:rPr>
                <w:rFonts w:ascii="Lato" w:eastAsia="Lato" w:hAnsi="Lato" w:cs="Lato"/>
                <w:b/>
                <w:color w:val="000000"/>
                <w:sz w:val="20"/>
                <w:szCs w:val="20"/>
              </w:rPr>
              <w:t xml:space="preserve">cancelling </w:t>
            </w:r>
            <w:r>
              <w:rPr>
                <w:rFonts w:ascii="Lato" w:eastAsia="Lato" w:hAnsi="Lato" w:cs="Lato"/>
                <w:b/>
                <w:color w:val="000000"/>
                <w:sz w:val="20"/>
                <w:szCs w:val="20"/>
              </w:rPr>
              <w:t xml:space="preserve">a different event at a different time of the year </w:t>
            </w:r>
            <w:r w:rsidR="009A7150">
              <w:rPr>
                <w:rFonts w:ascii="Lato" w:eastAsia="Lato" w:hAnsi="Lato" w:cs="Lato"/>
                <w:b/>
                <w:sz w:val="20"/>
                <w:szCs w:val="20"/>
              </w:rPr>
              <w:t xml:space="preserve">and </w:t>
            </w:r>
            <w:r w:rsidR="009A7150">
              <w:rPr>
                <w:rFonts w:ascii="Lato" w:eastAsia="Lato" w:hAnsi="Lato" w:cs="Lato"/>
                <w:b/>
                <w:color w:val="000000"/>
                <w:sz w:val="20"/>
                <w:szCs w:val="20"/>
              </w:rPr>
              <w:t>learn</w:t>
            </w:r>
            <w:r w:rsidR="009A7150">
              <w:rPr>
                <w:rFonts w:ascii="Lato" w:eastAsia="Lato" w:hAnsi="Lato" w:cs="Lato"/>
                <w:b/>
                <w:sz w:val="20"/>
                <w:szCs w:val="20"/>
              </w:rPr>
              <w:t>t</w:t>
            </w:r>
            <w:r w:rsidR="009A7150">
              <w:rPr>
                <w:rFonts w:ascii="Lato" w:eastAsia="Lato" w:hAnsi="Lato" w:cs="Lato"/>
                <w:b/>
                <w:color w:val="000000"/>
                <w:sz w:val="20"/>
                <w:szCs w:val="20"/>
              </w:rPr>
              <w:t xml:space="preserve"> from the process.</w:t>
            </w:r>
          </w:p>
        </w:tc>
        <w:tc>
          <w:tcPr>
            <w:tcW w:w="3166" w:type="dxa"/>
            <w:shd w:val="clear" w:color="auto" w:fill="auto"/>
          </w:tcPr>
          <w:p w14:paraId="40C521C7" w14:textId="77777777" w:rsidR="0019554D" w:rsidRDefault="0019554D">
            <w:pPr>
              <w:spacing w:after="0" w:line="240" w:lineRule="auto"/>
              <w:jc w:val="both"/>
              <w:rPr>
                <w:rFonts w:ascii="Lato" w:eastAsia="Lato" w:hAnsi="Lato" w:cs="Lato"/>
                <w:b/>
                <w:sz w:val="20"/>
                <w:szCs w:val="20"/>
                <w:highlight w:val="yellow"/>
              </w:rPr>
            </w:pPr>
          </w:p>
        </w:tc>
      </w:tr>
      <w:tr w:rsidR="0019554D" w14:paraId="40C521CE" w14:textId="77777777">
        <w:tc>
          <w:tcPr>
            <w:tcW w:w="2972" w:type="dxa"/>
            <w:shd w:val="clear" w:color="auto" w:fill="auto"/>
          </w:tcPr>
          <w:p w14:paraId="40C521C9" w14:textId="7AF62C5A" w:rsidR="0019554D" w:rsidRDefault="009A7150">
            <w:pPr>
              <w:spacing w:after="0" w:line="240" w:lineRule="auto"/>
              <w:jc w:val="both"/>
              <w:rPr>
                <w:rFonts w:ascii="Lato" w:eastAsia="Lato" w:hAnsi="Lato" w:cs="Lato"/>
                <w:b/>
                <w:sz w:val="20"/>
                <w:szCs w:val="20"/>
              </w:rPr>
            </w:pPr>
            <w:r>
              <w:rPr>
                <w:rFonts w:ascii="Lato" w:eastAsia="Lato" w:hAnsi="Lato" w:cs="Lato"/>
                <w:b/>
                <w:sz w:val="20"/>
                <w:szCs w:val="20"/>
              </w:rPr>
              <w:t>1.</w:t>
            </w:r>
            <w:r w:rsidR="002366FA">
              <w:rPr>
                <w:rFonts w:ascii="Lato" w:eastAsia="Lato" w:hAnsi="Lato" w:cs="Lato"/>
                <w:b/>
                <w:sz w:val="20"/>
                <w:szCs w:val="20"/>
              </w:rPr>
              <w:t>6</w:t>
            </w:r>
            <w:r>
              <w:rPr>
                <w:rFonts w:ascii="Lato" w:eastAsia="Lato" w:hAnsi="Lato" w:cs="Lato"/>
                <w:b/>
                <w:sz w:val="20"/>
                <w:szCs w:val="20"/>
              </w:rPr>
              <w:t xml:space="preserve"> Budget for </w:t>
            </w:r>
            <w:r w:rsidR="002366FA">
              <w:rPr>
                <w:rFonts w:ascii="Lato" w:eastAsia="Lato" w:hAnsi="Lato" w:cs="Lato"/>
                <w:b/>
                <w:sz w:val="20"/>
                <w:szCs w:val="20"/>
              </w:rPr>
              <w:t xml:space="preserve">the </w:t>
            </w:r>
            <w:r>
              <w:rPr>
                <w:rFonts w:ascii="Lato" w:eastAsia="Lato" w:hAnsi="Lato" w:cs="Lato"/>
                <w:b/>
                <w:sz w:val="20"/>
                <w:szCs w:val="20"/>
              </w:rPr>
              <w:t xml:space="preserve">event is inadequate leading to </w:t>
            </w:r>
            <w:proofErr w:type="gramStart"/>
            <w:r>
              <w:rPr>
                <w:rFonts w:ascii="Lato" w:eastAsia="Lato" w:hAnsi="Lato" w:cs="Lato"/>
                <w:b/>
                <w:sz w:val="20"/>
                <w:szCs w:val="20"/>
              </w:rPr>
              <w:t>cut backs</w:t>
            </w:r>
            <w:proofErr w:type="gramEnd"/>
            <w:r>
              <w:rPr>
                <w:rFonts w:ascii="Lato" w:eastAsia="Lato" w:hAnsi="Lato" w:cs="Lato"/>
                <w:b/>
                <w:sz w:val="20"/>
                <w:szCs w:val="20"/>
              </w:rPr>
              <w:t xml:space="preserve"> on facilities, essential kit and loss of flexibility to respond to emergencies.</w:t>
            </w:r>
          </w:p>
        </w:tc>
        <w:tc>
          <w:tcPr>
            <w:tcW w:w="1701" w:type="dxa"/>
            <w:shd w:val="clear" w:color="auto" w:fill="FFFFFF"/>
          </w:tcPr>
          <w:p w14:paraId="40C521CA" w14:textId="77777777" w:rsidR="0019554D" w:rsidRDefault="009A7150">
            <w:pPr>
              <w:spacing w:after="0" w:line="240" w:lineRule="auto"/>
              <w:jc w:val="both"/>
              <w:rPr>
                <w:rFonts w:ascii="Lato" w:eastAsia="Lato" w:hAnsi="Lato" w:cs="Lato"/>
                <w:b/>
                <w:sz w:val="20"/>
                <w:szCs w:val="20"/>
              </w:rPr>
            </w:pPr>
            <w:r>
              <w:rPr>
                <w:rFonts w:ascii="Lato" w:eastAsia="Lato" w:hAnsi="Lato" w:cs="Lato"/>
                <w:b/>
                <w:sz w:val="20"/>
                <w:szCs w:val="20"/>
              </w:rPr>
              <w:t>L</w:t>
            </w:r>
          </w:p>
        </w:tc>
        <w:tc>
          <w:tcPr>
            <w:tcW w:w="1815" w:type="dxa"/>
            <w:shd w:val="clear" w:color="auto" w:fill="FFFFFF"/>
          </w:tcPr>
          <w:p w14:paraId="40C521CB" w14:textId="77777777" w:rsidR="0019554D" w:rsidRDefault="0019554D">
            <w:pPr>
              <w:pBdr>
                <w:top w:val="nil"/>
                <w:left w:val="nil"/>
                <w:bottom w:val="nil"/>
                <w:right w:val="nil"/>
                <w:between w:val="nil"/>
              </w:pBdr>
              <w:spacing w:after="0" w:line="240" w:lineRule="auto"/>
              <w:ind w:left="612"/>
              <w:jc w:val="both"/>
              <w:rPr>
                <w:rFonts w:ascii="Lato" w:eastAsia="Lato" w:hAnsi="Lato" w:cs="Lato"/>
                <w:b/>
                <w:color w:val="000000"/>
                <w:sz w:val="20"/>
                <w:szCs w:val="20"/>
              </w:rPr>
            </w:pPr>
          </w:p>
        </w:tc>
        <w:tc>
          <w:tcPr>
            <w:tcW w:w="4365" w:type="dxa"/>
            <w:shd w:val="clear" w:color="auto" w:fill="auto"/>
          </w:tcPr>
          <w:p w14:paraId="40C521CC" w14:textId="15D8E153" w:rsidR="0019554D" w:rsidRDefault="009A7150">
            <w:pPr>
              <w:pBdr>
                <w:top w:val="nil"/>
                <w:left w:val="nil"/>
                <w:bottom w:val="nil"/>
                <w:right w:val="nil"/>
                <w:between w:val="nil"/>
              </w:pBdr>
              <w:spacing w:after="0" w:line="240" w:lineRule="auto"/>
              <w:rPr>
                <w:rFonts w:ascii="Lato" w:eastAsia="Lato" w:hAnsi="Lato" w:cs="Lato"/>
                <w:b/>
                <w:color w:val="000000"/>
                <w:sz w:val="20"/>
                <w:szCs w:val="20"/>
              </w:rPr>
            </w:pPr>
            <w:r>
              <w:rPr>
                <w:rFonts w:ascii="Lato" w:eastAsia="Lato" w:hAnsi="Lato" w:cs="Lato"/>
                <w:b/>
                <w:sz w:val="20"/>
                <w:szCs w:val="20"/>
              </w:rPr>
              <w:t>Group</w:t>
            </w:r>
            <w:r w:rsidR="002366FA">
              <w:rPr>
                <w:rFonts w:ascii="Lato" w:eastAsia="Lato" w:hAnsi="Lato" w:cs="Lato"/>
                <w:b/>
                <w:sz w:val="20"/>
                <w:szCs w:val="20"/>
              </w:rPr>
              <w:t xml:space="preserve"> funds are in a good financial position </w:t>
            </w:r>
            <w:r>
              <w:rPr>
                <w:rFonts w:ascii="Lato" w:eastAsia="Lato" w:hAnsi="Lato" w:cs="Lato"/>
                <w:b/>
                <w:sz w:val="20"/>
                <w:szCs w:val="20"/>
              </w:rPr>
              <w:t>a</w:t>
            </w:r>
            <w:r w:rsidR="002366FA">
              <w:rPr>
                <w:rFonts w:ascii="Lato" w:eastAsia="Lato" w:hAnsi="Lato" w:cs="Lato"/>
                <w:b/>
                <w:sz w:val="20"/>
                <w:szCs w:val="20"/>
              </w:rPr>
              <w:t xml:space="preserve">nd </w:t>
            </w:r>
            <w:r w:rsidR="00F82164">
              <w:rPr>
                <w:rFonts w:ascii="Lato" w:eastAsia="Lato" w:hAnsi="Lato" w:cs="Lato"/>
                <w:b/>
                <w:sz w:val="20"/>
                <w:szCs w:val="20"/>
              </w:rPr>
              <w:t>there is an</w:t>
            </w:r>
            <w:r>
              <w:rPr>
                <w:rFonts w:ascii="Lato" w:eastAsia="Lato" w:hAnsi="Lato" w:cs="Lato"/>
                <w:b/>
                <w:sz w:val="20"/>
                <w:szCs w:val="20"/>
              </w:rPr>
              <w:t xml:space="preserve"> adequate stock of PPE. </w:t>
            </w:r>
            <w:r>
              <w:rPr>
                <w:rFonts w:ascii="Lato" w:eastAsia="Lato" w:hAnsi="Lato" w:cs="Lato"/>
                <w:b/>
                <w:color w:val="000000"/>
                <w:sz w:val="20"/>
                <w:szCs w:val="20"/>
              </w:rPr>
              <w:t>Reserves are available to cover any f</w:t>
            </w:r>
            <w:r w:rsidR="009E6B07">
              <w:rPr>
                <w:rFonts w:ascii="Lato" w:eastAsia="Lato" w:hAnsi="Lato" w:cs="Lato"/>
                <w:b/>
                <w:color w:val="000000"/>
                <w:sz w:val="20"/>
                <w:szCs w:val="20"/>
              </w:rPr>
              <w:t>oreseea</w:t>
            </w:r>
            <w:r>
              <w:rPr>
                <w:rFonts w:ascii="Lato" w:eastAsia="Lato" w:hAnsi="Lato" w:cs="Lato"/>
                <w:b/>
                <w:color w:val="000000"/>
                <w:sz w:val="20"/>
                <w:szCs w:val="20"/>
              </w:rPr>
              <w:t>ble shortfall.</w:t>
            </w:r>
          </w:p>
        </w:tc>
        <w:tc>
          <w:tcPr>
            <w:tcW w:w="3166" w:type="dxa"/>
            <w:shd w:val="clear" w:color="auto" w:fill="auto"/>
          </w:tcPr>
          <w:p w14:paraId="40C521CD" w14:textId="77777777" w:rsidR="0019554D" w:rsidRDefault="0019554D">
            <w:pPr>
              <w:spacing w:after="0" w:line="240" w:lineRule="auto"/>
              <w:jc w:val="both"/>
              <w:rPr>
                <w:rFonts w:ascii="Lato" w:eastAsia="Lato" w:hAnsi="Lato" w:cs="Lato"/>
                <w:b/>
                <w:sz w:val="20"/>
                <w:szCs w:val="20"/>
                <w:highlight w:val="yellow"/>
              </w:rPr>
            </w:pPr>
          </w:p>
        </w:tc>
      </w:tr>
      <w:tr w:rsidR="0019554D" w14:paraId="40C521D4" w14:textId="77777777">
        <w:tc>
          <w:tcPr>
            <w:tcW w:w="2972" w:type="dxa"/>
            <w:shd w:val="clear" w:color="auto" w:fill="auto"/>
          </w:tcPr>
          <w:p w14:paraId="40C521CF" w14:textId="01B96D43" w:rsidR="0019554D" w:rsidRDefault="009A7150">
            <w:pPr>
              <w:spacing w:after="0" w:line="240" w:lineRule="auto"/>
              <w:jc w:val="both"/>
              <w:rPr>
                <w:rFonts w:ascii="Lato" w:eastAsia="Lato" w:hAnsi="Lato" w:cs="Lato"/>
                <w:b/>
                <w:sz w:val="20"/>
                <w:szCs w:val="20"/>
              </w:rPr>
            </w:pPr>
            <w:r>
              <w:rPr>
                <w:rFonts w:ascii="Lato" w:eastAsia="Lato" w:hAnsi="Lato" w:cs="Lato"/>
                <w:b/>
                <w:sz w:val="20"/>
                <w:szCs w:val="20"/>
              </w:rPr>
              <w:t>1.</w:t>
            </w:r>
            <w:r w:rsidR="009E6B07">
              <w:rPr>
                <w:rFonts w:ascii="Lato" w:eastAsia="Lato" w:hAnsi="Lato" w:cs="Lato"/>
                <w:b/>
                <w:sz w:val="20"/>
                <w:szCs w:val="20"/>
              </w:rPr>
              <w:t xml:space="preserve">7 </w:t>
            </w:r>
            <w:r>
              <w:rPr>
                <w:rFonts w:ascii="Lato" w:eastAsia="Lato" w:hAnsi="Lato" w:cs="Lato"/>
                <w:b/>
                <w:sz w:val="20"/>
                <w:szCs w:val="20"/>
              </w:rPr>
              <w:t xml:space="preserve">Access approvals could be refused, </w:t>
            </w:r>
            <w:proofErr w:type="gramStart"/>
            <w:r>
              <w:rPr>
                <w:rFonts w:ascii="Lato" w:eastAsia="Lato" w:hAnsi="Lato" w:cs="Lato"/>
                <w:b/>
                <w:sz w:val="20"/>
                <w:szCs w:val="20"/>
              </w:rPr>
              <w:t>local residents</w:t>
            </w:r>
            <w:proofErr w:type="gramEnd"/>
            <w:r>
              <w:rPr>
                <w:rFonts w:ascii="Lato" w:eastAsia="Lato" w:hAnsi="Lato" w:cs="Lato"/>
                <w:b/>
                <w:sz w:val="20"/>
                <w:szCs w:val="20"/>
              </w:rPr>
              <w:t xml:space="preserve"> raise objections to event. Could cause major disruption to event and cause reputational damage. There is a history of </w:t>
            </w:r>
            <w:proofErr w:type="gramStart"/>
            <w:r>
              <w:rPr>
                <w:rFonts w:ascii="Lato" w:eastAsia="Lato" w:hAnsi="Lato" w:cs="Lato"/>
                <w:b/>
                <w:sz w:val="20"/>
                <w:szCs w:val="20"/>
              </w:rPr>
              <w:t>last minute</w:t>
            </w:r>
            <w:proofErr w:type="gramEnd"/>
            <w:r>
              <w:rPr>
                <w:rFonts w:ascii="Lato" w:eastAsia="Lato" w:hAnsi="Lato" w:cs="Lato"/>
                <w:b/>
                <w:sz w:val="20"/>
                <w:szCs w:val="20"/>
              </w:rPr>
              <w:t xml:space="preserve"> major changes to route etc. on this event. </w:t>
            </w:r>
          </w:p>
        </w:tc>
        <w:tc>
          <w:tcPr>
            <w:tcW w:w="1701" w:type="dxa"/>
            <w:tcBorders>
              <w:bottom w:val="single" w:sz="4" w:space="0" w:color="000000"/>
            </w:tcBorders>
            <w:shd w:val="clear" w:color="auto" w:fill="FFFFFF"/>
          </w:tcPr>
          <w:p w14:paraId="40C521D0" w14:textId="77777777" w:rsidR="0019554D" w:rsidRDefault="009A7150">
            <w:pPr>
              <w:spacing w:after="0" w:line="240" w:lineRule="auto"/>
              <w:jc w:val="both"/>
              <w:rPr>
                <w:rFonts w:ascii="Lato" w:eastAsia="Lato" w:hAnsi="Lato" w:cs="Lato"/>
                <w:b/>
                <w:sz w:val="20"/>
                <w:szCs w:val="20"/>
              </w:rPr>
            </w:pPr>
            <w:r>
              <w:rPr>
                <w:rFonts w:ascii="Lato" w:eastAsia="Lato" w:hAnsi="Lato" w:cs="Lato"/>
                <w:b/>
                <w:sz w:val="20"/>
                <w:szCs w:val="20"/>
              </w:rPr>
              <w:t>L</w:t>
            </w:r>
          </w:p>
        </w:tc>
        <w:tc>
          <w:tcPr>
            <w:tcW w:w="1815" w:type="dxa"/>
            <w:tcBorders>
              <w:bottom w:val="single" w:sz="4" w:space="0" w:color="000000"/>
            </w:tcBorders>
            <w:shd w:val="clear" w:color="auto" w:fill="FFFFFF"/>
          </w:tcPr>
          <w:p w14:paraId="40C521D1" w14:textId="77777777" w:rsidR="0019554D" w:rsidRDefault="0019554D">
            <w:pPr>
              <w:pBdr>
                <w:top w:val="nil"/>
                <w:left w:val="nil"/>
                <w:bottom w:val="nil"/>
                <w:right w:val="nil"/>
                <w:between w:val="nil"/>
              </w:pBdr>
              <w:spacing w:after="0" w:line="240" w:lineRule="auto"/>
              <w:ind w:left="612"/>
              <w:jc w:val="both"/>
              <w:rPr>
                <w:rFonts w:ascii="Lato" w:eastAsia="Lato" w:hAnsi="Lato" w:cs="Lato"/>
                <w:b/>
                <w:color w:val="000000"/>
                <w:sz w:val="20"/>
                <w:szCs w:val="20"/>
              </w:rPr>
            </w:pPr>
          </w:p>
        </w:tc>
        <w:tc>
          <w:tcPr>
            <w:tcW w:w="4365" w:type="dxa"/>
            <w:shd w:val="clear" w:color="auto" w:fill="auto"/>
          </w:tcPr>
          <w:p w14:paraId="40C521D2" w14:textId="15D75902" w:rsidR="0019554D" w:rsidRDefault="009A7150">
            <w:pPr>
              <w:pBdr>
                <w:top w:val="nil"/>
                <w:left w:val="nil"/>
                <w:bottom w:val="nil"/>
                <w:right w:val="nil"/>
                <w:between w:val="nil"/>
              </w:pBdr>
              <w:spacing w:after="0" w:line="240" w:lineRule="auto"/>
              <w:jc w:val="both"/>
              <w:rPr>
                <w:rFonts w:ascii="Lato" w:eastAsia="Lato" w:hAnsi="Lato" w:cs="Lato"/>
                <w:b/>
                <w:color w:val="000000"/>
                <w:sz w:val="20"/>
                <w:szCs w:val="20"/>
              </w:rPr>
            </w:pPr>
            <w:r>
              <w:rPr>
                <w:rFonts w:ascii="Lato" w:eastAsia="Lato" w:hAnsi="Lato" w:cs="Lato"/>
                <w:b/>
                <w:color w:val="000000"/>
                <w:sz w:val="20"/>
                <w:szCs w:val="20"/>
              </w:rPr>
              <w:t>No access approvals required</w:t>
            </w:r>
            <w:r w:rsidR="009E6B07">
              <w:rPr>
                <w:rFonts w:ascii="Lato" w:eastAsia="Lato" w:hAnsi="Lato" w:cs="Lato"/>
                <w:b/>
                <w:color w:val="000000"/>
                <w:sz w:val="20"/>
                <w:szCs w:val="20"/>
              </w:rPr>
              <w:t>.</w:t>
            </w:r>
          </w:p>
        </w:tc>
        <w:tc>
          <w:tcPr>
            <w:tcW w:w="3166" w:type="dxa"/>
            <w:shd w:val="clear" w:color="auto" w:fill="auto"/>
          </w:tcPr>
          <w:p w14:paraId="40C521D3" w14:textId="77777777" w:rsidR="0019554D" w:rsidRDefault="0019554D">
            <w:pPr>
              <w:spacing w:after="0" w:line="240" w:lineRule="auto"/>
              <w:jc w:val="both"/>
              <w:rPr>
                <w:rFonts w:ascii="Lato" w:eastAsia="Lato" w:hAnsi="Lato" w:cs="Lato"/>
                <w:b/>
                <w:sz w:val="20"/>
                <w:szCs w:val="20"/>
                <w:highlight w:val="yellow"/>
              </w:rPr>
            </w:pPr>
          </w:p>
        </w:tc>
      </w:tr>
      <w:tr w:rsidR="0019554D" w14:paraId="40C521E0" w14:textId="77777777">
        <w:tc>
          <w:tcPr>
            <w:tcW w:w="2972" w:type="dxa"/>
            <w:shd w:val="clear" w:color="auto" w:fill="auto"/>
          </w:tcPr>
          <w:p w14:paraId="40C521DB" w14:textId="24DE6ED7" w:rsidR="0019554D" w:rsidRDefault="009A7150">
            <w:pPr>
              <w:spacing w:after="0" w:line="240" w:lineRule="auto"/>
              <w:jc w:val="both"/>
              <w:rPr>
                <w:rFonts w:ascii="Lato" w:eastAsia="Lato" w:hAnsi="Lato" w:cs="Lato"/>
                <w:b/>
                <w:sz w:val="20"/>
                <w:szCs w:val="20"/>
              </w:rPr>
            </w:pPr>
            <w:r>
              <w:rPr>
                <w:rFonts w:ascii="Lato" w:eastAsia="Lato" w:hAnsi="Lato" w:cs="Lato"/>
                <w:b/>
                <w:sz w:val="20"/>
                <w:szCs w:val="20"/>
              </w:rPr>
              <w:t>1.</w:t>
            </w:r>
            <w:r w:rsidR="009E6B07">
              <w:rPr>
                <w:rFonts w:ascii="Lato" w:eastAsia="Lato" w:hAnsi="Lato" w:cs="Lato"/>
                <w:b/>
                <w:sz w:val="20"/>
                <w:szCs w:val="20"/>
              </w:rPr>
              <w:t xml:space="preserve">8 </w:t>
            </w:r>
            <w:r>
              <w:rPr>
                <w:rFonts w:ascii="Lato" w:eastAsia="Lato" w:hAnsi="Lato" w:cs="Lato"/>
                <w:b/>
                <w:sz w:val="20"/>
                <w:szCs w:val="20"/>
              </w:rPr>
              <w:t xml:space="preserve">Transport plans for retired individuals comply with </w:t>
            </w:r>
            <w:r w:rsidR="009E6B07">
              <w:rPr>
                <w:rFonts w:ascii="Lato" w:eastAsia="Lato" w:hAnsi="Lato" w:cs="Lato"/>
                <w:b/>
                <w:sz w:val="20"/>
                <w:szCs w:val="20"/>
              </w:rPr>
              <w:t>relevant guidance.</w:t>
            </w:r>
          </w:p>
        </w:tc>
        <w:tc>
          <w:tcPr>
            <w:tcW w:w="1701" w:type="dxa"/>
            <w:shd w:val="clear" w:color="auto" w:fill="FFFFFF"/>
          </w:tcPr>
          <w:p w14:paraId="40C521DC" w14:textId="77777777" w:rsidR="0019554D" w:rsidRDefault="009A7150">
            <w:pPr>
              <w:spacing w:after="0" w:line="240" w:lineRule="auto"/>
              <w:jc w:val="both"/>
              <w:rPr>
                <w:rFonts w:ascii="Lato" w:eastAsia="Lato" w:hAnsi="Lato" w:cs="Lato"/>
                <w:b/>
                <w:sz w:val="20"/>
                <w:szCs w:val="20"/>
              </w:rPr>
            </w:pPr>
            <w:r>
              <w:rPr>
                <w:rFonts w:ascii="Lato" w:eastAsia="Lato" w:hAnsi="Lato" w:cs="Lato"/>
                <w:b/>
                <w:sz w:val="20"/>
                <w:szCs w:val="20"/>
              </w:rPr>
              <w:t>L</w:t>
            </w:r>
          </w:p>
        </w:tc>
        <w:tc>
          <w:tcPr>
            <w:tcW w:w="1815" w:type="dxa"/>
            <w:shd w:val="clear" w:color="auto" w:fill="FFFFFF"/>
          </w:tcPr>
          <w:p w14:paraId="40C521DD" w14:textId="77777777" w:rsidR="0019554D" w:rsidRDefault="0019554D">
            <w:pPr>
              <w:pBdr>
                <w:top w:val="nil"/>
                <w:left w:val="nil"/>
                <w:bottom w:val="nil"/>
                <w:right w:val="nil"/>
                <w:between w:val="nil"/>
              </w:pBdr>
              <w:spacing w:after="0" w:line="240" w:lineRule="auto"/>
              <w:ind w:left="612"/>
              <w:jc w:val="both"/>
              <w:rPr>
                <w:rFonts w:ascii="Lato" w:eastAsia="Lato" w:hAnsi="Lato" w:cs="Lato"/>
                <w:b/>
                <w:color w:val="000000"/>
                <w:sz w:val="20"/>
                <w:szCs w:val="20"/>
                <w:highlight w:val="yellow"/>
              </w:rPr>
            </w:pPr>
          </w:p>
        </w:tc>
        <w:tc>
          <w:tcPr>
            <w:tcW w:w="4365" w:type="dxa"/>
            <w:shd w:val="clear" w:color="auto" w:fill="auto"/>
          </w:tcPr>
          <w:p w14:paraId="40C521DE" w14:textId="300B2877" w:rsidR="0019554D" w:rsidRDefault="009E6B07">
            <w:pPr>
              <w:pBdr>
                <w:top w:val="nil"/>
                <w:left w:val="nil"/>
                <w:bottom w:val="nil"/>
                <w:right w:val="nil"/>
                <w:between w:val="nil"/>
              </w:pBdr>
              <w:spacing w:after="0" w:line="240" w:lineRule="auto"/>
              <w:jc w:val="both"/>
              <w:rPr>
                <w:rFonts w:ascii="Lato" w:eastAsia="Lato" w:hAnsi="Lato" w:cs="Lato"/>
                <w:b/>
                <w:color w:val="000000"/>
                <w:sz w:val="20"/>
                <w:szCs w:val="20"/>
              </w:rPr>
            </w:pPr>
            <w:r>
              <w:rPr>
                <w:rFonts w:ascii="Lato" w:eastAsia="Lato" w:hAnsi="Lato" w:cs="Lato"/>
                <w:b/>
                <w:color w:val="000000"/>
                <w:sz w:val="20"/>
                <w:szCs w:val="20"/>
              </w:rPr>
              <w:t>P</w:t>
            </w:r>
            <w:r w:rsidR="009A7150">
              <w:rPr>
                <w:rFonts w:ascii="Lato" w:eastAsia="Lato" w:hAnsi="Lato" w:cs="Lato"/>
                <w:b/>
                <w:color w:val="000000"/>
                <w:sz w:val="20"/>
                <w:szCs w:val="20"/>
              </w:rPr>
              <w:t xml:space="preserve">rivate cars </w:t>
            </w:r>
            <w:r w:rsidR="00F82164">
              <w:rPr>
                <w:rFonts w:ascii="Lato" w:eastAsia="Lato" w:hAnsi="Lato" w:cs="Lato"/>
                <w:b/>
                <w:color w:val="000000"/>
                <w:sz w:val="20"/>
                <w:szCs w:val="20"/>
              </w:rPr>
              <w:t xml:space="preserve">will be </w:t>
            </w:r>
            <w:r w:rsidR="009A7150">
              <w:rPr>
                <w:rFonts w:ascii="Lato" w:eastAsia="Lato" w:hAnsi="Lato" w:cs="Lato"/>
                <w:b/>
                <w:color w:val="000000"/>
                <w:sz w:val="20"/>
                <w:szCs w:val="20"/>
              </w:rPr>
              <w:t xml:space="preserve">used </w:t>
            </w:r>
            <w:r>
              <w:rPr>
                <w:rFonts w:ascii="Lato" w:eastAsia="Lato" w:hAnsi="Lato" w:cs="Lato"/>
                <w:b/>
                <w:color w:val="000000"/>
                <w:sz w:val="20"/>
                <w:szCs w:val="20"/>
              </w:rPr>
              <w:t>as with other challenge events staged by the Group.</w:t>
            </w:r>
          </w:p>
        </w:tc>
        <w:tc>
          <w:tcPr>
            <w:tcW w:w="3166" w:type="dxa"/>
            <w:shd w:val="clear" w:color="auto" w:fill="auto"/>
          </w:tcPr>
          <w:p w14:paraId="40C521DF" w14:textId="77777777" w:rsidR="0019554D" w:rsidRDefault="0019554D">
            <w:pPr>
              <w:spacing w:after="0" w:line="240" w:lineRule="auto"/>
              <w:jc w:val="both"/>
              <w:rPr>
                <w:rFonts w:ascii="Lato" w:eastAsia="Lato" w:hAnsi="Lato" w:cs="Lato"/>
                <w:b/>
                <w:sz w:val="20"/>
                <w:szCs w:val="20"/>
                <w:highlight w:val="yellow"/>
              </w:rPr>
            </w:pPr>
          </w:p>
        </w:tc>
      </w:tr>
      <w:tr w:rsidR="0019554D" w14:paraId="40C521E6" w14:textId="77777777">
        <w:tc>
          <w:tcPr>
            <w:tcW w:w="2972" w:type="dxa"/>
            <w:shd w:val="clear" w:color="auto" w:fill="auto"/>
          </w:tcPr>
          <w:p w14:paraId="40C521E1" w14:textId="54C0E4EC" w:rsidR="0019554D" w:rsidRDefault="009E6B07">
            <w:pPr>
              <w:spacing w:after="0" w:line="240" w:lineRule="auto"/>
              <w:jc w:val="both"/>
              <w:rPr>
                <w:rFonts w:ascii="Lato" w:eastAsia="Lato" w:hAnsi="Lato" w:cs="Lato"/>
                <w:b/>
                <w:sz w:val="20"/>
                <w:szCs w:val="20"/>
              </w:rPr>
            </w:pPr>
            <w:proofErr w:type="gramStart"/>
            <w:r>
              <w:rPr>
                <w:rFonts w:ascii="Lato" w:eastAsia="Lato" w:hAnsi="Lato" w:cs="Lato"/>
                <w:b/>
                <w:sz w:val="20"/>
                <w:szCs w:val="20"/>
              </w:rPr>
              <w:t xml:space="preserve">1.9 </w:t>
            </w:r>
            <w:r w:rsidR="009A7150">
              <w:rPr>
                <w:rFonts w:ascii="Lato" w:eastAsia="Lato" w:hAnsi="Lato" w:cs="Lato"/>
                <w:b/>
                <w:sz w:val="20"/>
                <w:szCs w:val="20"/>
              </w:rPr>
              <w:t xml:space="preserve"> Transport</w:t>
            </w:r>
            <w:proofErr w:type="gramEnd"/>
            <w:r w:rsidR="009A7150">
              <w:rPr>
                <w:rFonts w:ascii="Lato" w:eastAsia="Lato" w:hAnsi="Lato" w:cs="Lato"/>
                <w:b/>
                <w:sz w:val="20"/>
                <w:szCs w:val="20"/>
              </w:rPr>
              <w:t xml:space="preserve"> arrangements are inadequate. Supplies for checkpoints are not delivered in time,</w:t>
            </w:r>
            <w:r>
              <w:rPr>
                <w:rFonts w:ascii="Lato" w:eastAsia="Lato" w:hAnsi="Lato" w:cs="Lato"/>
                <w:b/>
                <w:sz w:val="20"/>
                <w:szCs w:val="20"/>
              </w:rPr>
              <w:t xml:space="preserve"> </w:t>
            </w:r>
            <w:r w:rsidR="009A7150">
              <w:rPr>
                <w:rFonts w:ascii="Lato" w:eastAsia="Lato" w:hAnsi="Lato" w:cs="Lato"/>
                <w:b/>
                <w:sz w:val="20"/>
                <w:szCs w:val="20"/>
              </w:rPr>
              <w:t xml:space="preserve">entrants are </w:t>
            </w:r>
            <w:r w:rsidR="009A7150">
              <w:rPr>
                <w:rFonts w:ascii="Lato" w:eastAsia="Lato" w:hAnsi="Lato" w:cs="Lato"/>
                <w:b/>
                <w:sz w:val="20"/>
                <w:szCs w:val="20"/>
              </w:rPr>
              <w:lastRenderedPageBreak/>
              <w:t>transported without due delay. Drivers may also become unduly tired and might not have adequate local knowledge. Failures in any of these areas can cause major disruption to the event.</w:t>
            </w:r>
          </w:p>
        </w:tc>
        <w:tc>
          <w:tcPr>
            <w:tcW w:w="1701" w:type="dxa"/>
            <w:shd w:val="clear" w:color="auto" w:fill="FFFFFF"/>
          </w:tcPr>
          <w:p w14:paraId="40C521E2" w14:textId="77777777" w:rsidR="0019554D" w:rsidRDefault="009A7150">
            <w:pPr>
              <w:spacing w:after="0" w:line="240" w:lineRule="auto"/>
              <w:jc w:val="both"/>
              <w:rPr>
                <w:rFonts w:ascii="Lato" w:eastAsia="Lato" w:hAnsi="Lato" w:cs="Lato"/>
                <w:b/>
                <w:sz w:val="20"/>
                <w:szCs w:val="20"/>
              </w:rPr>
            </w:pPr>
            <w:r>
              <w:rPr>
                <w:rFonts w:ascii="Lato" w:eastAsia="Lato" w:hAnsi="Lato" w:cs="Lato"/>
                <w:b/>
                <w:sz w:val="20"/>
                <w:szCs w:val="20"/>
              </w:rPr>
              <w:lastRenderedPageBreak/>
              <w:t>L</w:t>
            </w:r>
          </w:p>
        </w:tc>
        <w:tc>
          <w:tcPr>
            <w:tcW w:w="1815" w:type="dxa"/>
            <w:shd w:val="clear" w:color="auto" w:fill="FFFFFF"/>
          </w:tcPr>
          <w:p w14:paraId="40C521E3" w14:textId="77777777" w:rsidR="0019554D" w:rsidRDefault="0019554D">
            <w:pPr>
              <w:pBdr>
                <w:top w:val="nil"/>
                <w:left w:val="nil"/>
                <w:bottom w:val="nil"/>
                <w:right w:val="nil"/>
                <w:between w:val="nil"/>
              </w:pBdr>
              <w:spacing w:after="0" w:line="240" w:lineRule="auto"/>
              <w:ind w:left="612"/>
              <w:jc w:val="both"/>
              <w:rPr>
                <w:rFonts w:ascii="Lato" w:eastAsia="Lato" w:hAnsi="Lato" w:cs="Lato"/>
                <w:b/>
                <w:color w:val="000000"/>
                <w:sz w:val="20"/>
                <w:szCs w:val="20"/>
              </w:rPr>
            </w:pPr>
          </w:p>
        </w:tc>
        <w:tc>
          <w:tcPr>
            <w:tcW w:w="4365" w:type="dxa"/>
            <w:shd w:val="clear" w:color="auto" w:fill="auto"/>
          </w:tcPr>
          <w:p w14:paraId="40C521E4" w14:textId="08AFBF91" w:rsidR="0019554D" w:rsidRDefault="009A7150">
            <w:pPr>
              <w:pBdr>
                <w:top w:val="nil"/>
                <w:left w:val="nil"/>
                <w:bottom w:val="nil"/>
                <w:right w:val="nil"/>
                <w:between w:val="nil"/>
              </w:pBdr>
              <w:spacing w:after="0" w:line="240" w:lineRule="auto"/>
              <w:jc w:val="both"/>
              <w:rPr>
                <w:rFonts w:ascii="Lato" w:eastAsia="Lato" w:hAnsi="Lato" w:cs="Lato"/>
                <w:b/>
                <w:color w:val="000000"/>
                <w:sz w:val="20"/>
                <w:szCs w:val="20"/>
              </w:rPr>
            </w:pPr>
            <w:r>
              <w:rPr>
                <w:rFonts w:ascii="Lato" w:eastAsia="Lato" w:hAnsi="Lato" w:cs="Lato"/>
                <w:b/>
                <w:sz w:val="20"/>
                <w:szCs w:val="20"/>
              </w:rPr>
              <w:t>Checkpoint leaders have their own transport to collect their checkpoint supplies from HQ</w:t>
            </w:r>
            <w:r w:rsidR="009E6B07">
              <w:rPr>
                <w:rFonts w:ascii="Lato" w:eastAsia="Lato" w:hAnsi="Lato" w:cs="Lato"/>
                <w:b/>
                <w:sz w:val="20"/>
                <w:szCs w:val="20"/>
              </w:rPr>
              <w:t xml:space="preserve"> and return </w:t>
            </w:r>
            <w:r w:rsidR="00C77F61">
              <w:rPr>
                <w:rFonts w:ascii="Lato" w:eastAsia="Lato" w:hAnsi="Lato" w:cs="Lato"/>
                <w:b/>
                <w:sz w:val="20"/>
                <w:szCs w:val="20"/>
              </w:rPr>
              <w:t>unused items and records</w:t>
            </w:r>
            <w:r>
              <w:rPr>
                <w:rFonts w:ascii="Lato" w:eastAsia="Lato" w:hAnsi="Lato" w:cs="Lato"/>
                <w:b/>
                <w:sz w:val="20"/>
                <w:szCs w:val="20"/>
              </w:rPr>
              <w:t xml:space="preserve">. Other risks not applicable for </w:t>
            </w:r>
            <w:proofErr w:type="gramStart"/>
            <w:r w:rsidR="009E6B07">
              <w:rPr>
                <w:rFonts w:ascii="Lato" w:eastAsia="Lato" w:hAnsi="Lato" w:cs="Lato"/>
                <w:b/>
                <w:sz w:val="20"/>
                <w:szCs w:val="20"/>
              </w:rPr>
              <w:t xml:space="preserve">the </w:t>
            </w:r>
            <w:r>
              <w:rPr>
                <w:rFonts w:ascii="Lato" w:eastAsia="Lato" w:hAnsi="Lato" w:cs="Lato"/>
                <w:b/>
                <w:sz w:val="20"/>
                <w:szCs w:val="20"/>
              </w:rPr>
              <w:t xml:space="preserve"> event</w:t>
            </w:r>
            <w:proofErr w:type="gramEnd"/>
            <w:r>
              <w:rPr>
                <w:rFonts w:ascii="Lato" w:eastAsia="Lato" w:hAnsi="Lato" w:cs="Lato"/>
                <w:b/>
                <w:sz w:val="20"/>
                <w:szCs w:val="20"/>
              </w:rPr>
              <w:t>.</w:t>
            </w:r>
          </w:p>
        </w:tc>
        <w:tc>
          <w:tcPr>
            <w:tcW w:w="3166" w:type="dxa"/>
            <w:shd w:val="clear" w:color="auto" w:fill="auto"/>
          </w:tcPr>
          <w:p w14:paraId="40C521E5" w14:textId="77777777" w:rsidR="0019554D" w:rsidRDefault="0019554D">
            <w:pPr>
              <w:spacing w:after="0" w:line="240" w:lineRule="auto"/>
              <w:jc w:val="both"/>
              <w:rPr>
                <w:rFonts w:ascii="Lato" w:eastAsia="Lato" w:hAnsi="Lato" w:cs="Lato"/>
                <w:b/>
                <w:sz w:val="20"/>
                <w:szCs w:val="20"/>
                <w:highlight w:val="yellow"/>
              </w:rPr>
            </w:pPr>
          </w:p>
        </w:tc>
      </w:tr>
    </w:tbl>
    <w:p w14:paraId="40C521E7"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1E8" w14:textId="71929877" w:rsidR="0019554D" w:rsidRDefault="0019554D">
      <w:pPr>
        <w:jc w:val="both"/>
        <w:rPr>
          <w:rFonts w:ascii="Lato" w:eastAsia="Lato" w:hAnsi="Lato" w:cs="Lato"/>
          <w:b/>
          <w:sz w:val="20"/>
          <w:szCs w:val="20"/>
        </w:rPr>
      </w:pPr>
    </w:p>
    <w:p w14:paraId="40C521E9"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tbl>
      <w:tblPr>
        <w:tblStyle w:val="a4"/>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48"/>
      </w:tblGrid>
      <w:tr w:rsidR="0019554D" w14:paraId="40C521EB" w14:textId="77777777">
        <w:tc>
          <w:tcPr>
            <w:tcW w:w="13948" w:type="dxa"/>
          </w:tcPr>
          <w:p w14:paraId="40C521EA" w14:textId="77777777" w:rsidR="0019554D" w:rsidRDefault="009A7150">
            <w:pPr>
              <w:rPr>
                <w:rFonts w:ascii="Lato" w:eastAsia="Lato" w:hAnsi="Lato" w:cs="Lato"/>
                <w:b/>
                <w:sz w:val="26"/>
                <w:szCs w:val="26"/>
              </w:rPr>
            </w:pPr>
            <w:bookmarkStart w:id="9" w:name="_2s8eyo1" w:colFirst="0" w:colLast="0"/>
            <w:bookmarkEnd w:id="9"/>
            <w:r>
              <w:rPr>
                <w:rFonts w:ascii="Lato" w:eastAsia="Lato" w:hAnsi="Lato" w:cs="Lato"/>
                <w:b/>
                <w:sz w:val="26"/>
                <w:szCs w:val="26"/>
              </w:rPr>
              <w:t>PART 2 FACILITIES, ROUTE AND STAFFING</w:t>
            </w:r>
          </w:p>
        </w:tc>
      </w:tr>
    </w:tbl>
    <w:p w14:paraId="40C521EC"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tbl>
      <w:tblPr>
        <w:tblStyle w:val="a5"/>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8"/>
        <w:gridCol w:w="1323"/>
        <w:gridCol w:w="1418"/>
        <w:gridCol w:w="5670"/>
        <w:gridCol w:w="2268"/>
      </w:tblGrid>
      <w:tr w:rsidR="0019554D" w14:paraId="40C521FE" w14:textId="77777777">
        <w:tc>
          <w:tcPr>
            <w:tcW w:w="3208" w:type="dxa"/>
          </w:tcPr>
          <w:p w14:paraId="40C521ED"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A)</w:t>
            </w:r>
          </w:p>
          <w:p w14:paraId="40C521EE"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HAZARD/RISK</w:t>
            </w:r>
          </w:p>
        </w:tc>
        <w:tc>
          <w:tcPr>
            <w:tcW w:w="1323" w:type="dxa"/>
            <w:tcBorders>
              <w:bottom w:val="single" w:sz="4" w:space="0" w:color="000000"/>
            </w:tcBorders>
          </w:tcPr>
          <w:p w14:paraId="40C521EF" w14:textId="77777777" w:rsidR="0019554D" w:rsidRDefault="009A7150">
            <w:pPr>
              <w:jc w:val="both"/>
              <w:rPr>
                <w:rFonts w:ascii="Lato" w:eastAsia="Lato" w:hAnsi="Lato" w:cs="Lato"/>
                <w:b/>
                <w:sz w:val="20"/>
                <w:szCs w:val="20"/>
              </w:rPr>
            </w:pPr>
            <w:r>
              <w:rPr>
                <w:rFonts w:ascii="Lato" w:eastAsia="Lato" w:hAnsi="Lato" w:cs="Lato"/>
                <w:b/>
                <w:sz w:val="20"/>
                <w:szCs w:val="20"/>
              </w:rPr>
              <w:t>B)</w:t>
            </w:r>
          </w:p>
          <w:p w14:paraId="40C521F0" w14:textId="77777777" w:rsidR="0019554D" w:rsidRDefault="009A7150">
            <w:pPr>
              <w:jc w:val="both"/>
              <w:rPr>
                <w:rFonts w:ascii="Lato" w:eastAsia="Lato" w:hAnsi="Lato" w:cs="Lato"/>
                <w:b/>
                <w:sz w:val="20"/>
                <w:szCs w:val="20"/>
              </w:rPr>
            </w:pPr>
            <w:r>
              <w:rPr>
                <w:rFonts w:ascii="Lato" w:eastAsia="Lato" w:hAnsi="Lato" w:cs="Lato"/>
                <w:b/>
                <w:sz w:val="20"/>
                <w:szCs w:val="20"/>
              </w:rPr>
              <w:t>INITIAL</w:t>
            </w:r>
          </w:p>
          <w:p w14:paraId="40C521F1" w14:textId="77777777" w:rsidR="0019554D" w:rsidRDefault="009A7150">
            <w:pPr>
              <w:jc w:val="both"/>
              <w:rPr>
                <w:rFonts w:ascii="Lato" w:eastAsia="Lato" w:hAnsi="Lato" w:cs="Lato"/>
                <w:b/>
                <w:sz w:val="20"/>
                <w:szCs w:val="20"/>
              </w:rPr>
            </w:pPr>
            <w:r>
              <w:rPr>
                <w:rFonts w:ascii="Lato" w:eastAsia="Lato" w:hAnsi="Lato" w:cs="Lato"/>
                <w:b/>
                <w:sz w:val="20"/>
                <w:szCs w:val="20"/>
              </w:rPr>
              <w:t>RISK LEVEL</w:t>
            </w:r>
          </w:p>
          <w:p w14:paraId="40C521F2" w14:textId="77777777" w:rsidR="0019554D" w:rsidRDefault="009A7150">
            <w:pPr>
              <w:jc w:val="both"/>
              <w:rPr>
                <w:rFonts w:ascii="Lato" w:eastAsia="Lato" w:hAnsi="Lato" w:cs="Lato"/>
                <w:b/>
                <w:sz w:val="20"/>
                <w:szCs w:val="20"/>
              </w:rPr>
            </w:pPr>
            <w:r>
              <w:rPr>
                <w:rFonts w:ascii="Lato" w:eastAsia="Lato" w:hAnsi="Lato" w:cs="Lato"/>
                <w:b/>
                <w:sz w:val="20"/>
                <w:szCs w:val="20"/>
                <w:highlight w:val="red"/>
              </w:rPr>
              <w:t>H</w:t>
            </w:r>
            <w:r>
              <w:rPr>
                <w:rFonts w:ascii="Lato" w:eastAsia="Lato" w:hAnsi="Lato" w:cs="Lato"/>
                <w:b/>
                <w:sz w:val="20"/>
                <w:szCs w:val="20"/>
              </w:rPr>
              <w:t>/</w:t>
            </w:r>
            <w:r>
              <w:rPr>
                <w:rFonts w:ascii="Lato" w:eastAsia="Lato" w:hAnsi="Lato" w:cs="Lato"/>
                <w:b/>
                <w:sz w:val="20"/>
                <w:szCs w:val="20"/>
                <w:highlight w:val="yellow"/>
              </w:rPr>
              <w:t>M</w:t>
            </w:r>
            <w:r>
              <w:rPr>
                <w:rFonts w:ascii="Lato" w:eastAsia="Lato" w:hAnsi="Lato" w:cs="Lato"/>
                <w:b/>
                <w:sz w:val="20"/>
                <w:szCs w:val="20"/>
              </w:rPr>
              <w:t>/</w:t>
            </w:r>
            <w:r>
              <w:rPr>
                <w:rFonts w:ascii="Lato" w:eastAsia="Lato" w:hAnsi="Lato" w:cs="Lato"/>
                <w:b/>
                <w:sz w:val="20"/>
                <w:szCs w:val="20"/>
                <w:highlight w:val="green"/>
              </w:rPr>
              <w:t>L</w:t>
            </w:r>
          </w:p>
          <w:p w14:paraId="40C521F3" w14:textId="77777777" w:rsidR="0019554D" w:rsidRDefault="0019554D">
            <w:pPr>
              <w:jc w:val="both"/>
              <w:rPr>
                <w:rFonts w:ascii="Lato" w:eastAsia="Lato" w:hAnsi="Lato" w:cs="Lato"/>
                <w:b/>
                <w:sz w:val="20"/>
                <w:szCs w:val="20"/>
              </w:rPr>
            </w:pPr>
          </w:p>
        </w:tc>
        <w:tc>
          <w:tcPr>
            <w:tcW w:w="1418" w:type="dxa"/>
            <w:tcBorders>
              <w:bottom w:val="single" w:sz="4" w:space="0" w:color="000000"/>
            </w:tcBorders>
          </w:tcPr>
          <w:p w14:paraId="40C521F4" w14:textId="77777777" w:rsidR="0019554D" w:rsidRDefault="009A7150">
            <w:pPr>
              <w:jc w:val="both"/>
              <w:rPr>
                <w:rFonts w:ascii="Lato" w:eastAsia="Lato" w:hAnsi="Lato" w:cs="Lato"/>
                <w:b/>
                <w:sz w:val="20"/>
                <w:szCs w:val="20"/>
              </w:rPr>
            </w:pPr>
            <w:r>
              <w:rPr>
                <w:rFonts w:ascii="Lato" w:eastAsia="Lato" w:hAnsi="Lato" w:cs="Lato"/>
                <w:b/>
                <w:sz w:val="20"/>
                <w:szCs w:val="20"/>
              </w:rPr>
              <w:t>C)</w:t>
            </w:r>
          </w:p>
          <w:p w14:paraId="40C521F5" w14:textId="77777777" w:rsidR="0019554D" w:rsidRDefault="009A7150">
            <w:pPr>
              <w:jc w:val="both"/>
              <w:rPr>
                <w:rFonts w:ascii="Lato" w:eastAsia="Lato" w:hAnsi="Lato" w:cs="Lato"/>
                <w:b/>
                <w:sz w:val="20"/>
                <w:szCs w:val="20"/>
              </w:rPr>
            </w:pPr>
            <w:r>
              <w:rPr>
                <w:rFonts w:ascii="Lato" w:eastAsia="Lato" w:hAnsi="Lato" w:cs="Lato"/>
                <w:b/>
                <w:sz w:val="20"/>
                <w:szCs w:val="20"/>
              </w:rPr>
              <w:t xml:space="preserve">REVISED RISK LEVEL </w:t>
            </w:r>
          </w:p>
          <w:p w14:paraId="40C521F6" w14:textId="77777777" w:rsidR="0019554D" w:rsidRDefault="009A7150">
            <w:pPr>
              <w:jc w:val="both"/>
              <w:rPr>
                <w:rFonts w:ascii="Lato" w:eastAsia="Lato" w:hAnsi="Lato" w:cs="Lato"/>
                <w:b/>
                <w:sz w:val="20"/>
                <w:szCs w:val="20"/>
              </w:rPr>
            </w:pPr>
            <w:r>
              <w:rPr>
                <w:rFonts w:ascii="Lato" w:eastAsia="Lato" w:hAnsi="Lato" w:cs="Lato"/>
                <w:b/>
                <w:sz w:val="20"/>
                <w:szCs w:val="20"/>
                <w:highlight w:val="red"/>
              </w:rPr>
              <w:t>H</w:t>
            </w:r>
            <w:r>
              <w:rPr>
                <w:rFonts w:ascii="Lato" w:eastAsia="Lato" w:hAnsi="Lato" w:cs="Lato"/>
                <w:b/>
                <w:sz w:val="20"/>
                <w:szCs w:val="20"/>
              </w:rPr>
              <w:t>/</w:t>
            </w:r>
            <w:r>
              <w:rPr>
                <w:rFonts w:ascii="Lato" w:eastAsia="Lato" w:hAnsi="Lato" w:cs="Lato"/>
                <w:b/>
                <w:sz w:val="20"/>
                <w:szCs w:val="20"/>
                <w:highlight w:val="yellow"/>
              </w:rPr>
              <w:t>M</w:t>
            </w:r>
            <w:r>
              <w:rPr>
                <w:rFonts w:ascii="Lato" w:eastAsia="Lato" w:hAnsi="Lato" w:cs="Lato"/>
                <w:b/>
                <w:sz w:val="20"/>
                <w:szCs w:val="20"/>
              </w:rPr>
              <w:t>/</w:t>
            </w:r>
            <w:r>
              <w:rPr>
                <w:rFonts w:ascii="Lato" w:eastAsia="Lato" w:hAnsi="Lato" w:cs="Lato"/>
                <w:b/>
                <w:sz w:val="20"/>
                <w:szCs w:val="20"/>
                <w:highlight w:val="green"/>
              </w:rPr>
              <w:t>L</w:t>
            </w:r>
          </w:p>
        </w:tc>
        <w:tc>
          <w:tcPr>
            <w:tcW w:w="5670" w:type="dxa"/>
          </w:tcPr>
          <w:p w14:paraId="40C521F7" w14:textId="77777777" w:rsidR="0019554D" w:rsidRDefault="009A7150">
            <w:pPr>
              <w:jc w:val="both"/>
              <w:rPr>
                <w:rFonts w:ascii="Lato" w:eastAsia="Lato" w:hAnsi="Lato" w:cs="Lato"/>
                <w:b/>
                <w:sz w:val="20"/>
                <w:szCs w:val="20"/>
              </w:rPr>
            </w:pPr>
            <w:r>
              <w:rPr>
                <w:rFonts w:ascii="Lato" w:eastAsia="Lato" w:hAnsi="Lato" w:cs="Lato"/>
                <w:b/>
                <w:sz w:val="20"/>
                <w:szCs w:val="20"/>
              </w:rPr>
              <w:t>D)</w:t>
            </w:r>
          </w:p>
          <w:p w14:paraId="40C521F8" w14:textId="77777777" w:rsidR="0019554D" w:rsidRDefault="009A7150">
            <w:pPr>
              <w:jc w:val="both"/>
              <w:rPr>
                <w:rFonts w:ascii="Lato" w:eastAsia="Lato" w:hAnsi="Lato" w:cs="Lato"/>
                <w:b/>
                <w:sz w:val="20"/>
                <w:szCs w:val="20"/>
              </w:rPr>
            </w:pPr>
            <w:r>
              <w:rPr>
                <w:rFonts w:ascii="Lato" w:eastAsia="Lato" w:hAnsi="Lato" w:cs="Lato"/>
                <w:b/>
                <w:sz w:val="20"/>
                <w:szCs w:val="20"/>
              </w:rPr>
              <w:t>MANAGING THE RISK</w:t>
            </w:r>
          </w:p>
          <w:p w14:paraId="40C521F9"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PROPOSED ACTION/CONTROL MEASURES</w:t>
            </w:r>
          </w:p>
        </w:tc>
        <w:tc>
          <w:tcPr>
            <w:tcW w:w="2268" w:type="dxa"/>
          </w:tcPr>
          <w:p w14:paraId="40C521FA" w14:textId="77777777" w:rsidR="0019554D" w:rsidRDefault="009A7150">
            <w:pPr>
              <w:jc w:val="both"/>
              <w:rPr>
                <w:rFonts w:ascii="Lato" w:eastAsia="Lato" w:hAnsi="Lato" w:cs="Lato"/>
                <w:b/>
                <w:sz w:val="20"/>
                <w:szCs w:val="20"/>
              </w:rPr>
            </w:pPr>
            <w:r>
              <w:rPr>
                <w:rFonts w:ascii="Lato" w:eastAsia="Lato" w:hAnsi="Lato" w:cs="Lato"/>
                <w:b/>
                <w:sz w:val="20"/>
                <w:szCs w:val="20"/>
              </w:rPr>
              <w:t>E)</w:t>
            </w:r>
          </w:p>
          <w:p w14:paraId="40C521FB" w14:textId="77777777" w:rsidR="0019554D" w:rsidRDefault="009A7150">
            <w:pPr>
              <w:jc w:val="both"/>
              <w:rPr>
                <w:rFonts w:ascii="Lato" w:eastAsia="Lato" w:hAnsi="Lato" w:cs="Lato"/>
                <w:b/>
                <w:sz w:val="20"/>
                <w:szCs w:val="20"/>
              </w:rPr>
            </w:pPr>
            <w:r>
              <w:rPr>
                <w:rFonts w:ascii="Lato" w:eastAsia="Lato" w:hAnsi="Lato" w:cs="Lato"/>
                <w:b/>
                <w:sz w:val="20"/>
                <w:szCs w:val="20"/>
              </w:rPr>
              <w:t>FURTHER ACTION NEEDED/BY DATE</w:t>
            </w:r>
          </w:p>
          <w:p w14:paraId="40C521FC" w14:textId="77777777" w:rsidR="0019554D" w:rsidRDefault="0019554D">
            <w:pPr>
              <w:jc w:val="both"/>
              <w:rPr>
                <w:rFonts w:ascii="Lato" w:eastAsia="Lato" w:hAnsi="Lato" w:cs="Lato"/>
                <w:b/>
                <w:sz w:val="20"/>
                <w:szCs w:val="20"/>
              </w:rPr>
            </w:pPr>
          </w:p>
          <w:p w14:paraId="40C521FD" w14:textId="77777777" w:rsidR="0019554D" w:rsidRDefault="0019554D">
            <w:pPr>
              <w:pBdr>
                <w:top w:val="nil"/>
                <w:left w:val="nil"/>
                <w:bottom w:val="nil"/>
                <w:right w:val="nil"/>
                <w:between w:val="nil"/>
              </w:pBdr>
              <w:jc w:val="both"/>
              <w:rPr>
                <w:rFonts w:ascii="Lato" w:eastAsia="Lato" w:hAnsi="Lato" w:cs="Lato"/>
                <w:b/>
                <w:color w:val="000000"/>
                <w:sz w:val="20"/>
                <w:szCs w:val="20"/>
              </w:rPr>
            </w:pPr>
          </w:p>
        </w:tc>
      </w:tr>
      <w:tr w:rsidR="0019554D" w14:paraId="40C52205" w14:textId="77777777">
        <w:tc>
          <w:tcPr>
            <w:tcW w:w="3208" w:type="dxa"/>
          </w:tcPr>
          <w:p w14:paraId="40C521FF" w14:textId="46107885"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2.1 That the headquarters facilities available for the event are not suitable</w:t>
            </w:r>
            <w:r w:rsidR="00C77F61">
              <w:rPr>
                <w:rFonts w:ascii="Lato" w:eastAsia="Lato" w:hAnsi="Lato" w:cs="Lato"/>
                <w:b/>
                <w:color w:val="000000"/>
                <w:sz w:val="20"/>
                <w:szCs w:val="20"/>
              </w:rPr>
              <w:t xml:space="preserve"> and </w:t>
            </w:r>
            <w:r>
              <w:rPr>
                <w:rFonts w:ascii="Lato" w:eastAsia="Lato" w:hAnsi="Lato" w:cs="Lato"/>
                <w:b/>
                <w:color w:val="000000"/>
                <w:sz w:val="20"/>
                <w:szCs w:val="20"/>
              </w:rPr>
              <w:t>sufficient</w:t>
            </w:r>
            <w:r w:rsidR="00C77F61">
              <w:rPr>
                <w:rFonts w:ascii="Lato" w:eastAsia="Lato" w:hAnsi="Lato" w:cs="Lato"/>
                <w:b/>
                <w:color w:val="000000"/>
                <w:sz w:val="20"/>
                <w:szCs w:val="20"/>
              </w:rPr>
              <w:t>.</w:t>
            </w:r>
          </w:p>
        </w:tc>
        <w:tc>
          <w:tcPr>
            <w:tcW w:w="1323" w:type="dxa"/>
            <w:shd w:val="clear" w:color="auto" w:fill="FFFFFF"/>
          </w:tcPr>
          <w:p w14:paraId="40C52200"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L</w:t>
            </w:r>
          </w:p>
        </w:tc>
        <w:tc>
          <w:tcPr>
            <w:tcW w:w="1418" w:type="dxa"/>
            <w:shd w:val="clear" w:color="auto" w:fill="FFFFFF"/>
          </w:tcPr>
          <w:p w14:paraId="40C52201" w14:textId="77777777" w:rsidR="0019554D" w:rsidRDefault="0019554D">
            <w:pPr>
              <w:pBdr>
                <w:top w:val="nil"/>
                <w:left w:val="nil"/>
                <w:bottom w:val="nil"/>
                <w:right w:val="nil"/>
                <w:between w:val="nil"/>
              </w:pBdr>
              <w:ind w:left="720"/>
              <w:jc w:val="both"/>
              <w:rPr>
                <w:rFonts w:ascii="Lato" w:eastAsia="Lato" w:hAnsi="Lato" w:cs="Lato"/>
                <w:b/>
                <w:color w:val="000000"/>
                <w:sz w:val="20"/>
                <w:szCs w:val="20"/>
                <w:highlight w:val="yellow"/>
              </w:rPr>
            </w:pPr>
          </w:p>
        </w:tc>
        <w:tc>
          <w:tcPr>
            <w:tcW w:w="5670" w:type="dxa"/>
          </w:tcPr>
          <w:p w14:paraId="40C52202" w14:textId="3ECA9E58" w:rsidR="0019554D" w:rsidRDefault="009A7150">
            <w:pPr>
              <w:pBdr>
                <w:top w:val="nil"/>
                <w:left w:val="nil"/>
                <w:bottom w:val="nil"/>
                <w:right w:val="nil"/>
                <w:between w:val="nil"/>
              </w:pBdr>
              <w:rPr>
                <w:rFonts w:ascii="Lato" w:eastAsia="Lato" w:hAnsi="Lato" w:cs="Lato"/>
                <w:b/>
                <w:sz w:val="20"/>
                <w:szCs w:val="20"/>
              </w:rPr>
            </w:pPr>
            <w:r>
              <w:rPr>
                <w:rFonts w:ascii="Lato" w:eastAsia="Lato" w:hAnsi="Lato" w:cs="Lato"/>
                <w:b/>
                <w:sz w:val="20"/>
                <w:szCs w:val="20"/>
              </w:rPr>
              <w:t xml:space="preserve">HQ has </w:t>
            </w:r>
            <w:r w:rsidR="007373F8">
              <w:rPr>
                <w:rFonts w:ascii="Lato" w:eastAsia="Lato" w:hAnsi="Lato" w:cs="Lato"/>
                <w:b/>
                <w:sz w:val="20"/>
                <w:szCs w:val="20"/>
              </w:rPr>
              <w:t xml:space="preserve">been visited and found to have </w:t>
            </w:r>
            <w:r>
              <w:rPr>
                <w:rFonts w:ascii="Lato" w:eastAsia="Lato" w:hAnsi="Lato" w:cs="Lato"/>
                <w:b/>
                <w:sz w:val="20"/>
                <w:szCs w:val="20"/>
              </w:rPr>
              <w:t xml:space="preserve">ample floor space/volume inside the areas which are booked for the event. </w:t>
            </w:r>
          </w:p>
          <w:p w14:paraId="40C52203" w14:textId="6EFB3E01" w:rsidR="0019554D" w:rsidRDefault="0019554D">
            <w:pPr>
              <w:pBdr>
                <w:top w:val="nil"/>
                <w:left w:val="nil"/>
                <w:bottom w:val="nil"/>
                <w:right w:val="nil"/>
                <w:between w:val="nil"/>
              </w:pBdr>
              <w:rPr>
                <w:rFonts w:ascii="Lato" w:eastAsia="Lato" w:hAnsi="Lato" w:cs="Lato"/>
                <w:b/>
                <w:color w:val="000000"/>
                <w:sz w:val="20"/>
                <w:szCs w:val="20"/>
              </w:rPr>
            </w:pPr>
          </w:p>
        </w:tc>
        <w:tc>
          <w:tcPr>
            <w:tcW w:w="2268" w:type="dxa"/>
          </w:tcPr>
          <w:p w14:paraId="40C52204" w14:textId="77777777" w:rsidR="0019554D" w:rsidRDefault="0019554D">
            <w:pPr>
              <w:pBdr>
                <w:top w:val="nil"/>
                <w:left w:val="nil"/>
                <w:bottom w:val="nil"/>
                <w:right w:val="nil"/>
                <w:between w:val="nil"/>
              </w:pBdr>
              <w:jc w:val="both"/>
              <w:rPr>
                <w:rFonts w:ascii="Lato" w:eastAsia="Lato" w:hAnsi="Lato" w:cs="Lato"/>
                <w:b/>
                <w:color w:val="000000"/>
                <w:sz w:val="20"/>
                <w:szCs w:val="20"/>
                <w:highlight w:val="yellow"/>
              </w:rPr>
            </w:pPr>
          </w:p>
        </w:tc>
      </w:tr>
      <w:tr w:rsidR="0019554D" w14:paraId="40C5220C" w14:textId="77777777">
        <w:tc>
          <w:tcPr>
            <w:tcW w:w="3208" w:type="dxa"/>
          </w:tcPr>
          <w:p w14:paraId="40C52206" w14:textId="23F5B684"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 xml:space="preserve">2.2 That the checkpoints are not suitable, sufficient or enable compliance with </w:t>
            </w:r>
            <w:r w:rsidR="004A242C">
              <w:rPr>
                <w:rFonts w:ascii="Lato" w:eastAsia="Lato" w:hAnsi="Lato" w:cs="Lato"/>
                <w:b/>
                <w:color w:val="000000"/>
                <w:sz w:val="20"/>
                <w:szCs w:val="20"/>
              </w:rPr>
              <w:t xml:space="preserve">relevant food / other </w:t>
            </w:r>
            <w:proofErr w:type="gramStart"/>
            <w:r w:rsidR="004A242C">
              <w:rPr>
                <w:rFonts w:ascii="Lato" w:eastAsia="Lato" w:hAnsi="Lato" w:cs="Lato"/>
                <w:b/>
                <w:color w:val="000000"/>
                <w:sz w:val="20"/>
                <w:szCs w:val="20"/>
              </w:rPr>
              <w:t xml:space="preserve">safety </w:t>
            </w:r>
            <w:r>
              <w:rPr>
                <w:rFonts w:ascii="Lato" w:eastAsia="Lato" w:hAnsi="Lato" w:cs="Lato"/>
                <w:b/>
                <w:color w:val="000000"/>
                <w:sz w:val="20"/>
                <w:szCs w:val="20"/>
              </w:rPr>
              <w:t xml:space="preserve"> guidance</w:t>
            </w:r>
            <w:proofErr w:type="gramEnd"/>
            <w:r>
              <w:rPr>
                <w:rFonts w:ascii="Lato" w:eastAsia="Lato" w:hAnsi="Lato" w:cs="Lato"/>
                <w:b/>
                <w:color w:val="000000"/>
                <w:sz w:val="20"/>
                <w:szCs w:val="20"/>
              </w:rPr>
              <w:t>.</w:t>
            </w:r>
          </w:p>
        </w:tc>
        <w:tc>
          <w:tcPr>
            <w:tcW w:w="1323" w:type="dxa"/>
            <w:shd w:val="clear" w:color="auto" w:fill="FFFFFF"/>
          </w:tcPr>
          <w:p w14:paraId="40C52207"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sz w:val="20"/>
                <w:szCs w:val="20"/>
              </w:rPr>
              <w:t>? Low or M</w:t>
            </w:r>
          </w:p>
        </w:tc>
        <w:tc>
          <w:tcPr>
            <w:tcW w:w="1418" w:type="dxa"/>
            <w:shd w:val="clear" w:color="auto" w:fill="FFFFFF"/>
          </w:tcPr>
          <w:p w14:paraId="40C52208" w14:textId="017E5355" w:rsidR="0019554D" w:rsidRDefault="009334C8">
            <w:pPr>
              <w:pBdr>
                <w:top w:val="nil"/>
                <w:left w:val="nil"/>
                <w:bottom w:val="nil"/>
                <w:right w:val="nil"/>
                <w:between w:val="nil"/>
              </w:pBdr>
              <w:ind w:left="720"/>
              <w:jc w:val="both"/>
              <w:rPr>
                <w:rFonts w:ascii="Lato" w:eastAsia="Lato" w:hAnsi="Lato" w:cs="Lato"/>
                <w:b/>
                <w:color w:val="000000"/>
                <w:sz w:val="20"/>
                <w:szCs w:val="20"/>
              </w:rPr>
            </w:pPr>
            <w:r>
              <w:rPr>
                <w:rFonts w:ascii="Lato" w:eastAsia="Lato" w:hAnsi="Lato" w:cs="Lato"/>
                <w:b/>
                <w:color w:val="000000"/>
                <w:sz w:val="20"/>
                <w:szCs w:val="20"/>
              </w:rPr>
              <w:t>L</w:t>
            </w:r>
          </w:p>
        </w:tc>
        <w:tc>
          <w:tcPr>
            <w:tcW w:w="5670" w:type="dxa"/>
          </w:tcPr>
          <w:p w14:paraId="40C52209" w14:textId="0EC64E4C" w:rsidR="0019554D" w:rsidRDefault="004A242C">
            <w:pPr>
              <w:pBdr>
                <w:top w:val="nil"/>
                <w:left w:val="nil"/>
                <w:bottom w:val="nil"/>
                <w:right w:val="nil"/>
                <w:between w:val="nil"/>
              </w:pBdr>
              <w:rPr>
                <w:rFonts w:ascii="Lato" w:eastAsia="Lato" w:hAnsi="Lato" w:cs="Lato"/>
                <w:b/>
                <w:color w:val="000000"/>
                <w:sz w:val="20"/>
                <w:szCs w:val="20"/>
                <w:highlight w:val="yellow"/>
              </w:rPr>
            </w:pPr>
            <w:r w:rsidRPr="004A242C">
              <w:rPr>
                <w:rFonts w:ascii="Lato" w:eastAsia="Lato" w:hAnsi="Lato" w:cs="Lato"/>
                <w:b/>
                <w:sz w:val="20"/>
                <w:szCs w:val="20"/>
              </w:rPr>
              <w:t>The village halls where the CPs will be sited have been visited and found to have adequate facilities and space for the number of entrants and preparing the menus being provided.</w:t>
            </w:r>
          </w:p>
        </w:tc>
        <w:tc>
          <w:tcPr>
            <w:tcW w:w="2268" w:type="dxa"/>
          </w:tcPr>
          <w:p w14:paraId="40C5220A" w14:textId="77777777" w:rsidR="0019554D" w:rsidRDefault="0019554D">
            <w:pPr>
              <w:pBdr>
                <w:top w:val="nil"/>
                <w:left w:val="nil"/>
                <w:bottom w:val="nil"/>
                <w:right w:val="nil"/>
                <w:between w:val="nil"/>
              </w:pBdr>
              <w:jc w:val="both"/>
              <w:rPr>
                <w:rFonts w:ascii="Lato" w:eastAsia="Lato" w:hAnsi="Lato" w:cs="Lato"/>
                <w:b/>
                <w:color w:val="FF0000"/>
                <w:sz w:val="20"/>
                <w:szCs w:val="20"/>
              </w:rPr>
            </w:pPr>
          </w:p>
          <w:p w14:paraId="40C5220B" w14:textId="77777777" w:rsidR="0019554D" w:rsidRDefault="0019554D">
            <w:pPr>
              <w:pBdr>
                <w:top w:val="nil"/>
                <w:left w:val="nil"/>
                <w:bottom w:val="nil"/>
                <w:right w:val="nil"/>
                <w:between w:val="nil"/>
              </w:pBdr>
              <w:jc w:val="both"/>
              <w:rPr>
                <w:rFonts w:ascii="Lato" w:eastAsia="Lato" w:hAnsi="Lato" w:cs="Lato"/>
                <w:b/>
                <w:color w:val="000000"/>
                <w:sz w:val="20"/>
                <w:szCs w:val="20"/>
              </w:rPr>
            </w:pPr>
          </w:p>
        </w:tc>
      </w:tr>
      <w:tr w:rsidR="0019554D" w14:paraId="40C52212" w14:textId="77777777">
        <w:tc>
          <w:tcPr>
            <w:tcW w:w="3208" w:type="dxa"/>
          </w:tcPr>
          <w:p w14:paraId="40C5220D" w14:textId="5A639403"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 xml:space="preserve">2.3 Refreshments prepared for participants </w:t>
            </w:r>
            <w:r>
              <w:rPr>
                <w:rFonts w:ascii="Lato" w:eastAsia="Lato" w:hAnsi="Lato" w:cs="Lato"/>
                <w:b/>
                <w:sz w:val="20"/>
                <w:szCs w:val="20"/>
              </w:rPr>
              <w:t>are not</w:t>
            </w:r>
            <w:r>
              <w:rPr>
                <w:rFonts w:ascii="Lato" w:eastAsia="Lato" w:hAnsi="Lato" w:cs="Lato"/>
                <w:b/>
                <w:color w:val="000000"/>
                <w:sz w:val="20"/>
                <w:szCs w:val="20"/>
              </w:rPr>
              <w:t xml:space="preserve"> suitable, sufficient or enable compliance with </w:t>
            </w:r>
            <w:r w:rsidR="004A242C">
              <w:rPr>
                <w:rFonts w:ascii="Lato" w:eastAsia="Lato" w:hAnsi="Lato" w:cs="Lato"/>
                <w:b/>
                <w:color w:val="000000"/>
                <w:sz w:val="20"/>
                <w:szCs w:val="20"/>
              </w:rPr>
              <w:t xml:space="preserve">relevant food </w:t>
            </w:r>
            <w:proofErr w:type="gramStart"/>
            <w:r w:rsidR="004A242C">
              <w:rPr>
                <w:rFonts w:ascii="Lato" w:eastAsia="Lato" w:hAnsi="Lato" w:cs="Lato"/>
                <w:b/>
                <w:color w:val="000000"/>
                <w:sz w:val="20"/>
                <w:szCs w:val="20"/>
              </w:rPr>
              <w:t xml:space="preserve">safety </w:t>
            </w:r>
            <w:r>
              <w:rPr>
                <w:rFonts w:ascii="Lato" w:eastAsia="Lato" w:hAnsi="Lato" w:cs="Lato"/>
                <w:b/>
                <w:color w:val="000000"/>
                <w:sz w:val="20"/>
                <w:szCs w:val="20"/>
              </w:rPr>
              <w:t xml:space="preserve"> guidance</w:t>
            </w:r>
            <w:proofErr w:type="gramEnd"/>
            <w:r>
              <w:rPr>
                <w:rFonts w:ascii="Lato" w:eastAsia="Lato" w:hAnsi="Lato" w:cs="Lato"/>
                <w:b/>
                <w:color w:val="000000"/>
                <w:sz w:val="20"/>
                <w:szCs w:val="20"/>
              </w:rPr>
              <w:t>.</w:t>
            </w:r>
          </w:p>
        </w:tc>
        <w:tc>
          <w:tcPr>
            <w:tcW w:w="1323" w:type="dxa"/>
            <w:shd w:val="clear" w:color="auto" w:fill="FFFFFF"/>
          </w:tcPr>
          <w:p w14:paraId="40C5220E"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L</w:t>
            </w:r>
          </w:p>
        </w:tc>
        <w:tc>
          <w:tcPr>
            <w:tcW w:w="1418" w:type="dxa"/>
            <w:shd w:val="clear" w:color="auto" w:fill="FFFFFF"/>
          </w:tcPr>
          <w:p w14:paraId="40C5220F" w14:textId="77777777" w:rsidR="0019554D" w:rsidRDefault="0019554D">
            <w:pPr>
              <w:pBdr>
                <w:top w:val="nil"/>
                <w:left w:val="nil"/>
                <w:bottom w:val="nil"/>
                <w:right w:val="nil"/>
                <w:between w:val="nil"/>
              </w:pBdr>
              <w:ind w:left="360"/>
              <w:jc w:val="both"/>
              <w:rPr>
                <w:rFonts w:ascii="Lato" w:eastAsia="Lato" w:hAnsi="Lato" w:cs="Lato"/>
                <w:b/>
                <w:color w:val="000000"/>
                <w:sz w:val="20"/>
                <w:szCs w:val="20"/>
              </w:rPr>
            </w:pPr>
          </w:p>
        </w:tc>
        <w:tc>
          <w:tcPr>
            <w:tcW w:w="5670" w:type="dxa"/>
          </w:tcPr>
          <w:p w14:paraId="40C52210" w14:textId="6D66B771" w:rsidR="0019554D" w:rsidRDefault="009A7150">
            <w:pPr>
              <w:pBdr>
                <w:top w:val="nil"/>
                <w:left w:val="nil"/>
                <w:bottom w:val="nil"/>
                <w:right w:val="nil"/>
                <w:between w:val="nil"/>
              </w:pBdr>
              <w:rPr>
                <w:rFonts w:ascii="Lato" w:eastAsia="Lato" w:hAnsi="Lato" w:cs="Lato"/>
                <w:b/>
                <w:color w:val="000000"/>
                <w:sz w:val="20"/>
                <w:szCs w:val="20"/>
              </w:rPr>
            </w:pPr>
            <w:r>
              <w:rPr>
                <w:rFonts w:ascii="Lato" w:eastAsia="Lato" w:hAnsi="Lato" w:cs="Lato"/>
                <w:b/>
                <w:sz w:val="20"/>
                <w:szCs w:val="20"/>
              </w:rPr>
              <w:t xml:space="preserve">Group has experience of offering refreshments before, during and after an event in accordance with current </w:t>
            </w:r>
            <w:r w:rsidR="004A242C">
              <w:rPr>
                <w:rFonts w:ascii="Lato" w:eastAsia="Lato" w:hAnsi="Lato" w:cs="Lato"/>
                <w:b/>
                <w:sz w:val="20"/>
                <w:szCs w:val="20"/>
              </w:rPr>
              <w:t xml:space="preserve">relevant safety </w:t>
            </w:r>
            <w:r>
              <w:rPr>
                <w:rFonts w:ascii="Lato" w:eastAsia="Lato" w:hAnsi="Lato" w:cs="Lato"/>
                <w:b/>
                <w:sz w:val="20"/>
                <w:szCs w:val="20"/>
              </w:rPr>
              <w:t xml:space="preserve">guidelines. </w:t>
            </w:r>
          </w:p>
        </w:tc>
        <w:tc>
          <w:tcPr>
            <w:tcW w:w="2268" w:type="dxa"/>
          </w:tcPr>
          <w:p w14:paraId="40C52211" w14:textId="77777777" w:rsidR="0019554D" w:rsidRDefault="0019554D">
            <w:pPr>
              <w:pBdr>
                <w:top w:val="nil"/>
                <w:left w:val="nil"/>
                <w:bottom w:val="nil"/>
                <w:right w:val="nil"/>
                <w:between w:val="nil"/>
              </w:pBdr>
              <w:jc w:val="both"/>
              <w:rPr>
                <w:rFonts w:ascii="Lato" w:eastAsia="Lato" w:hAnsi="Lato" w:cs="Lato"/>
                <w:b/>
                <w:color w:val="000000"/>
                <w:sz w:val="20"/>
                <w:szCs w:val="20"/>
              </w:rPr>
            </w:pPr>
          </w:p>
        </w:tc>
      </w:tr>
      <w:tr w:rsidR="0019554D" w14:paraId="40C5221B" w14:textId="77777777">
        <w:tc>
          <w:tcPr>
            <w:tcW w:w="3208" w:type="dxa"/>
          </w:tcPr>
          <w:p w14:paraId="40C52213" w14:textId="0092A3A0"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2.4 That the route</w:t>
            </w:r>
            <w:r w:rsidR="004A242C">
              <w:rPr>
                <w:rFonts w:ascii="Lato" w:eastAsia="Lato" w:hAnsi="Lato" w:cs="Lato"/>
                <w:b/>
                <w:color w:val="000000"/>
                <w:sz w:val="20"/>
                <w:szCs w:val="20"/>
              </w:rPr>
              <w:t>s</w:t>
            </w:r>
            <w:r>
              <w:rPr>
                <w:rFonts w:ascii="Lato" w:eastAsia="Lato" w:hAnsi="Lato" w:cs="Lato"/>
                <w:b/>
                <w:color w:val="000000"/>
                <w:sz w:val="20"/>
                <w:szCs w:val="20"/>
              </w:rPr>
              <w:t xml:space="preserve"> </w:t>
            </w:r>
            <w:r w:rsidR="004A242C">
              <w:rPr>
                <w:rFonts w:ascii="Lato" w:eastAsia="Lato" w:hAnsi="Lato" w:cs="Lato"/>
                <w:b/>
                <w:color w:val="000000"/>
                <w:sz w:val="20"/>
                <w:szCs w:val="20"/>
              </w:rPr>
              <w:t>are</w:t>
            </w:r>
            <w:r>
              <w:rPr>
                <w:rFonts w:ascii="Lato" w:eastAsia="Lato" w:hAnsi="Lato" w:cs="Lato"/>
                <w:b/>
                <w:color w:val="000000"/>
                <w:sz w:val="20"/>
                <w:szCs w:val="20"/>
              </w:rPr>
              <w:t xml:space="preserve"> not appropriate for an LDWA event. </w:t>
            </w:r>
            <w:proofErr w:type="gramStart"/>
            <w:r w:rsidR="00CA09BF">
              <w:rPr>
                <w:rFonts w:ascii="Lato" w:eastAsia="Lato" w:hAnsi="Lato" w:cs="Lato"/>
                <w:b/>
                <w:color w:val="000000"/>
                <w:sz w:val="20"/>
                <w:szCs w:val="20"/>
              </w:rPr>
              <w:t xml:space="preserve">They </w:t>
            </w:r>
            <w:r>
              <w:rPr>
                <w:rFonts w:ascii="Lato" w:eastAsia="Lato" w:hAnsi="Lato" w:cs="Lato"/>
                <w:b/>
                <w:color w:val="000000"/>
                <w:sz w:val="20"/>
                <w:szCs w:val="20"/>
              </w:rPr>
              <w:t xml:space="preserve"> may</w:t>
            </w:r>
            <w:proofErr w:type="gramEnd"/>
            <w:r>
              <w:rPr>
                <w:rFonts w:ascii="Lato" w:eastAsia="Lato" w:hAnsi="Lato" w:cs="Lato"/>
                <w:b/>
                <w:color w:val="000000"/>
                <w:sz w:val="20"/>
                <w:szCs w:val="20"/>
              </w:rPr>
              <w:t xml:space="preserve"> be too difficult in terms of the terrain</w:t>
            </w:r>
            <w:r w:rsidR="00CA09BF">
              <w:rPr>
                <w:rFonts w:ascii="Lato" w:eastAsia="Lato" w:hAnsi="Lato" w:cs="Lato"/>
                <w:b/>
                <w:color w:val="000000"/>
                <w:sz w:val="20"/>
                <w:szCs w:val="20"/>
              </w:rPr>
              <w:t xml:space="preserve">, </w:t>
            </w:r>
            <w:r>
              <w:rPr>
                <w:rFonts w:ascii="Lato" w:eastAsia="Lato" w:hAnsi="Lato" w:cs="Lato"/>
                <w:b/>
                <w:color w:val="000000"/>
                <w:sz w:val="20"/>
                <w:szCs w:val="20"/>
              </w:rPr>
              <w:t>be inadequa</w:t>
            </w:r>
            <w:r w:rsidR="00CA09BF">
              <w:rPr>
                <w:rFonts w:ascii="Lato" w:eastAsia="Lato" w:hAnsi="Lato" w:cs="Lato"/>
                <w:b/>
                <w:color w:val="000000"/>
                <w:sz w:val="20"/>
                <w:szCs w:val="20"/>
              </w:rPr>
              <w:t xml:space="preserve">cy / </w:t>
            </w:r>
            <w:r w:rsidR="00CA09BF">
              <w:rPr>
                <w:rFonts w:ascii="Lato" w:eastAsia="Lato" w:hAnsi="Lato" w:cs="Lato"/>
                <w:b/>
                <w:color w:val="000000"/>
                <w:sz w:val="20"/>
                <w:szCs w:val="20"/>
              </w:rPr>
              <w:lastRenderedPageBreak/>
              <w:t xml:space="preserve">inaccuracy of the route description / </w:t>
            </w:r>
            <w:proofErr w:type="spellStart"/>
            <w:r w:rsidR="00CA09BF">
              <w:rPr>
                <w:rFonts w:ascii="Lato" w:eastAsia="Lato" w:hAnsi="Lato" w:cs="Lato"/>
                <w:b/>
                <w:color w:val="000000"/>
                <w:sz w:val="20"/>
                <w:szCs w:val="20"/>
              </w:rPr>
              <w:t>gpx</w:t>
            </w:r>
            <w:proofErr w:type="spellEnd"/>
            <w:r w:rsidR="00CA09BF">
              <w:rPr>
                <w:rFonts w:ascii="Lato" w:eastAsia="Lato" w:hAnsi="Lato" w:cs="Lato"/>
                <w:b/>
                <w:color w:val="000000"/>
                <w:sz w:val="20"/>
                <w:szCs w:val="20"/>
              </w:rPr>
              <w:t xml:space="preserve"> file </w:t>
            </w:r>
            <w:r>
              <w:rPr>
                <w:rFonts w:ascii="Lato" w:eastAsia="Lato" w:hAnsi="Lato" w:cs="Lato"/>
                <w:b/>
                <w:color w:val="000000"/>
                <w:sz w:val="20"/>
                <w:szCs w:val="20"/>
              </w:rPr>
              <w:t xml:space="preserve"> in key areas. This could lead to accident/injury, people getting lost. Walkers/runners could inadvertently cause disruption to </w:t>
            </w:r>
            <w:proofErr w:type="gramStart"/>
            <w:r>
              <w:rPr>
                <w:rFonts w:ascii="Lato" w:eastAsia="Lato" w:hAnsi="Lato" w:cs="Lato"/>
                <w:b/>
                <w:color w:val="000000"/>
                <w:sz w:val="20"/>
                <w:szCs w:val="20"/>
              </w:rPr>
              <w:t>local residents</w:t>
            </w:r>
            <w:proofErr w:type="gramEnd"/>
            <w:r>
              <w:rPr>
                <w:rFonts w:ascii="Lato" w:eastAsia="Lato" w:hAnsi="Lato" w:cs="Lato"/>
                <w:b/>
                <w:color w:val="000000"/>
                <w:sz w:val="20"/>
                <w:szCs w:val="20"/>
              </w:rPr>
              <w:t xml:space="preserve"> and public causing severe reputational damage to LDWA and Local Group. </w:t>
            </w:r>
          </w:p>
        </w:tc>
        <w:tc>
          <w:tcPr>
            <w:tcW w:w="1323" w:type="dxa"/>
            <w:shd w:val="clear" w:color="auto" w:fill="FFFFFF"/>
          </w:tcPr>
          <w:p w14:paraId="40C52214"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lastRenderedPageBreak/>
              <w:t>L</w:t>
            </w:r>
          </w:p>
        </w:tc>
        <w:tc>
          <w:tcPr>
            <w:tcW w:w="1418" w:type="dxa"/>
            <w:shd w:val="clear" w:color="auto" w:fill="FFFFFF"/>
          </w:tcPr>
          <w:p w14:paraId="40C52215" w14:textId="77777777" w:rsidR="0019554D" w:rsidRDefault="0019554D">
            <w:pPr>
              <w:pBdr>
                <w:top w:val="nil"/>
                <w:left w:val="nil"/>
                <w:bottom w:val="nil"/>
                <w:right w:val="nil"/>
                <w:between w:val="nil"/>
              </w:pBdr>
              <w:ind w:left="720"/>
              <w:jc w:val="both"/>
              <w:rPr>
                <w:rFonts w:ascii="Lato" w:eastAsia="Lato" w:hAnsi="Lato" w:cs="Lato"/>
                <w:b/>
                <w:color w:val="000000"/>
                <w:sz w:val="20"/>
                <w:szCs w:val="20"/>
              </w:rPr>
            </w:pPr>
          </w:p>
        </w:tc>
        <w:tc>
          <w:tcPr>
            <w:tcW w:w="5670" w:type="dxa"/>
          </w:tcPr>
          <w:p w14:paraId="40C52216" w14:textId="29428E24" w:rsidR="0019554D" w:rsidRDefault="009A7150">
            <w:pPr>
              <w:pBdr>
                <w:top w:val="nil"/>
                <w:left w:val="nil"/>
                <w:bottom w:val="nil"/>
                <w:right w:val="nil"/>
                <w:between w:val="nil"/>
              </w:pBdr>
              <w:rPr>
                <w:rFonts w:ascii="Lato" w:eastAsia="Lato" w:hAnsi="Lato" w:cs="Lato"/>
                <w:b/>
                <w:color w:val="000000"/>
                <w:sz w:val="20"/>
                <w:szCs w:val="20"/>
              </w:rPr>
            </w:pPr>
            <w:r>
              <w:rPr>
                <w:rFonts w:ascii="Lato" w:eastAsia="Lato" w:hAnsi="Lato" w:cs="Lato"/>
                <w:b/>
                <w:sz w:val="20"/>
                <w:szCs w:val="20"/>
              </w:rPr>
              <w:t xml:space="preserve">Three new routes have been carefully planned </w:t>
            </w:r>
            <w:proofErr w:type="gramStart"/>
            <w:r>
              <w:rPr>
                <w:rFonts w:ascii="Lato" w:eastAsia="Lato" w:hAnsi="Lato" w:cs="Lato"/>
                <w:b/>
                <w:sz w:val="20"/>
                <w:szCs w:val="20"/>
              </w:rPr>
              <w:t>and  walked</w:t>
            </w:r>
            <w:proofErr w:type="gramEnd"/>
            <w:r>
              <w:rPr>
                <w:rFonts w:ascii="Lato" w:eastAsia="Lato" w:hAnsi="Lato" w:cs="Lato"/>
                <w:b/>
                <w:sz w:val="20"/>
                <w:szCs w:val="20"/>
              </w:rPr>
              <w:t xml:space="preserve"> out </w:t>
            </w:r>
            <w:r w:rsidR="00CA09BF">
              <w:rPr>
                <w:rFonts w:ascii="Lato" w:eastAsia="Lato" w:hAnsi="Lato" w:cs="Lato"/>
                <w:b/>
                <w:sz w:val="20"/>
                <w:szCs w:val="20"/>
              </w:rPr>
              <w:t>twice by members of the sub-committee and other members of the Group</w:t>
            </w:r>
            <w:r>
              <w:rPr>
                <w:rFonts w:ascii="Lato" w:eastAsia="Lato" w:hAnsi="Lato" w:cs="Lato"/>
                <w:b/>
                <w:sz w:val="20"/>
                <w:szCs w:val="20"/>
              </w:rPr>
              <w:t xml:space="preserve">. </w:t>
            </w:r>
            <w:r w:rsidR="00CA09BF">
              <w:rPr>
                <w:rFonts w:ascii="Lato" w:eastAsia="Lato" w:hAnsi="Lato" w:cs="Lato"/>
                <w:b/>
                <w:sz w:val="20"/>
                <w:szCs w:val="20"/>
              </w:rPr>
              <w:t xml:space="preserve">Feedback on the route descriptions has been carefully considered and changes made as </w:t>
            </w:r>
            <w:r w:rsidR="00CA09BF">
              <w:rPr>
                <w:rFonts w:ascii="Lato" w:eastAsia="Lato" w:hAnsi="Lato" w:cs="Lato"/>
                <w:b/>
                <w:sz w:val="20"/>
                <w:szCs w:val="20"/>
              </w:rPr>
              <w:lastRenderedPageBreak/>
              <w:t xml:space="preserve">necessary. A final check </w:t>
            </w:r>
            <w:r w:rsidR="009334C8">
              <w:rPr>
                <w:rFonts w:ascii="Lato" w:eastAsia="Lato" w:hAnsi="Lato" w:cs="Lato"/>
                <w:b/>
                <w:sz w:val="20"/>
                <w:szCs w:val="20"/>
              </w:rPr>
              <w:t>was</w:t>
            </w:r>
            <w:r w:rsidR="00CA09BF">
              <w:rPr>
                <w:rFonts w:ascii="Lato" w:eastAsia="Lato" w:hAnsi="Lato" w:cs="Lato"/>
                <w:b/>
                <w:sz w:val="20"/>
                <w:szCs w:val="20"/>
              </w:rPr>
              <w:t xml:space="preserve"> undertaken on the marshals walks in the week preceding the event. </w:t>
            </w:r>
            <w:r w:rsidR="00C86DFB">
              <w:rPr>
                <w:rFonts w:ascii="Lato" w:eastAsia="Lato" w:hAnsi="Lato" w:cs="Lato"/>
                <w:b/>
                <w:sz w:val="20"/>
                <w:szCs w:val="20"/>
              </w:rPr>
              <w:t xml:space="preserve">These measures will </w:t>
            </w:r>
            <w:r w:rsidR="00C86DFB" w:rsidRPr="00C86DFB">
              <w:rPr>
                <w:rFonts w:ascii="Lato" w:eastAsia="Lato" w:hAnsi="Lato" w:cs="Lato"/>
                <w:b/>
                <w:sz w:val="20"/>
                <w:szCs w:val="20"/>
                <w:highlight w:val="yellow"/>
              </w:rPr>
              <w:t>reduce</w:t>
            </w:r>
            <w:r w:rsidR="00066937" w:rsidRPr="00C86DFB">
              <w:rPr>
                <w:rFonts w:ascii="Lato" w:eastAsia="Lato" w:hAnsi="Lato" w:cs="Lato"/>
                <w:b/>
                <w:sz w:val="20"/>
                <w:szCs w:val="20"/>
                <w:highlight w:val="yellow"/>
              </w:rPr>
              <w:t xml:space="preserve"> any risk of participants straying from public designated paths and potentially trespassing</w:t>
            </w:r>
          </w:p>
        </w:tc>
        <w:tc>
          <w:tcPr>
            <w:tcW w:w="2268" w:type="dxa"/>
          </w:tcPr>
          <w:p w14:paraId="40C52217" w14:textId="77777777" w:rsidR="0019554D" w:rsidRDefault="0019554D">
            <w:pPr>
              <w:pBdr>
                <w:top w:val="nil"/>
                <w:left w:val="nil"/>
                <w:bottom w:val="nil"/>
                <w:right w:val="nil"/>
                <w:between w:val="nil"/>
              </w:pBdr>
              <w:jc w:val="both"/>
              <w:rPr>
                <w:rFonts w:ascii="Lato" w:eastAsia="Lato" w:hAnsi="Lato" w:cs="Lato"/>
                <w:b/>
                <w:color w:val="FF0000"/>
                <w:sz w:val="20"/>
                <w:szCs w:val="20"/>
              </w:rPr>
            </w:pPr>
          </w:p>
          <w:p w14:paraId="40C52218" w14:textId="77777777" w:rsidR="0019554D" w:rsidRDefault="0019554D">
            <w:pPr>
              <w:pBdr>
                <w:top w:val="nil"/>
                <w:left w:val="nil"/>
                <w:bottom w:val="nil"/>
                <w:right w:val="nil"/>
                <w:between w:val="nil"/>
              </w:pBdr>
              <w:jc w:val="both"/>
              <w:rPr>
                <w:rFonts w:ascii="Lato" w:eastAsia="Lato" w:hAnsi="Lato" w:cs="Lato"/>
                <w:b/>
                <w:color w:val="FF0000"/>
                <w:sz w:val="20"/>
                <w:szCs w:val="20"/>
              </w:rPr>
            </w:pPr>
          </w:p>
          <w:p w14:paraId="40C52219" w14:textId="77777777" w:rsidR="0019554D" w:rsidRDefault="0019554D">
            <w:pPr>
              <w:pBdr>
                <w:top w:val="nil"/>
                <w:left w:val="nil"/>
                <w:bottom w:val="nil"/>
                <w:right w:val="nil"/>
                <w:between w:val="nil"/>
              </w:pBdr>
              <w:jc w:val="both"/>
              <w:rPr>
                <w:rFonts w:ascii="Lato" w:eastAsia="Lato" w:hAnsi="Lato" w:cs="Lato"/>
                <w:b/>
                <w:color w:val="FF0000"/>
                <w:sz w:val="20"/>
                <w:szCs w:val="20"/>
              </w:rPr>
            </w:pPr>
          </w:p>
          <w:p w14:paraId="40C5221A" w14:textId="77777777" w:rsidR="0019554D" w:rsidRDefault="0019554D">
            <w:pPr>
              <w:pBdr>
                <w:top w:val="nil"/>
                <w:left w:val="nil"/>
                <w:bottom w:val="nil"/>
                <w:right w:val="nil"/>
                <w:between w:val="nil"/>
              </w:pBdr>
              <w:jc w:val="both"/>
              <w:rPr>
                <w:rFonts w:ascii="Lato" w:eastAsia="Lato" w:hAnsi="Lato" w:cs="Lato"/>
                <w:b/>
                <w:color w:val="000000"/>
                <w:sz w:val="20"/>
                <w:szCs w:val="20"/>
              </w:rPr>
            </w:pPr>
          </w:p>
        </w:tc>
      </w:tr>
      <w:tr w:rsidR="0019554D" w14:paraId="40C52222" w14:textId="77777777">
        <w:tc>
          <w:tcPr>
            <w:tcW w:w="3208" w:type="dxa"/>
          </w:tcPr>
          <w:p w14:paraId="40C5221C"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2.5 Refreshments are not adequate to meet needs of entrants causing problems with dehydration, loss of energy etc.</w:t>
            </w:r>
          </w:p>
          <w:p w14:paraId="40C5221D" w14:textId="77777777" w:rsidR="0019554D" w:rsidRDefault="0019554D">
            <w:pPr>
              <w:pBdr>
                <w:top w:val="nil"/>
                <w:left w:val="nil"/>
                <w:bottom w:val="nil"/>
                <w:right w:val="nil"/>
                <w:between w:val="nil"/>
              </w:pBdr>
              <w:jc w:val="both"/>
              <w:rPr>
                <w:rFonts w:ascii="Lato" w:eastAsia="Lato" w:hAnsi="Lato" w:cs="Lato"/>
                <w:b/>
                <w:color w:val="000000"/>
                <w:sz w:val="20"/>
                <w:szCs w:val="20"/>
              </w:rPr>
            </w:pPr>
          </w:p>
        </w:tc>
        <w:tc>
          <w:tcPr>
            <w:tcW w:w="1323" w:type="dxa"/>
            <w:shd w:val="clear" w:color="auto" w:fill="FFFFFF"/>
          </w:tcPr>
          <w:p w14:paraId="40C5221E"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sz w:val="20"/>
                <w:szCs w:val="20"/>
              </w:rPr>
              <w:t>L</w:t>
            </w:r>
          </w:p>
        </w:tc>
        <w:tc>
          <w:tcPr>
            <w:tcW w:w="1418" w:type="dxa"/>
            <w:shd w:val="clear" w:color="auto" w:fill="FFFFFF"/>
          </w:tcPr>
          <w:p w14:paraId="40C5221F" w14:textId="77777777" w:rsidR="0019554D" w:rsidRDefault="0019554D">
            <w:pPr>
              <w:pBdr>
                <w:top w:val="nil"/>
                <w:left w:val="nil"/>
                <w:bottom w:val="nil"/>
                <w:right w:val="nil"/>
                <w:between w:val="nil"/>
              </w:pBdr>
              <w:ind w:left="720"/>
              <w:jc w:val="both"/>
              <w:rPr>
                <w:rFonts w:ascii="Lato" w:eastAsia="Lato" w:hAnsi="Lato" w:cs="Lato"/>
                <w:b/>
                <w:color w:val="000000"/>
                <w:sz w:val="20"/>
                <w:szCs w:val="20"/>
              </w:rPr>
            </w:pPr>
          </w:p>
        </w:tc>
        <w:tc>
          <w:tcPr>
            <w:tcW w:w="5670" w:type="dxa"/>
          </w:tcPr>
          <w:p w14:paraId="40C52220" w14:textId="2523E3CA"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sz w:val="20"/>
                <w:szCs w:val="20"/>
              </w:rPr>
              <w:t xml:space="preserve">Participants are required to carry </w:t>
            </w:r>
            <w:r>
              <w:rPr>
                <w:rFonts w:ascii="Lato" w:eastAsia="Lato" w:hAnsi="Lato" w:cs="Lato"/>
                <w:b/>
                <w:color w:val="000000"/>
                <w:sz w:val="20"/>
                <w:szCs w:val="20"/>
              </w:rPr>
              <w:t xml:space="preserve">their own water and some food. </w:t>
            </w:r>
            <w:r w:rsidR="00C86DFB">
              <w:rPr>
                <w:rFonts w:ascii="Lato" w:eastAsia="Lato" w:hAnsi="Lato" w:cs="Lato"/>
                <w:b/>
                <w:color w:val="000000"/>
                <w:sz w:val="20"/>
                <w:szCs w:val="20"/>
              </w:rPr>
              <w:t xml:space="preserve"> Based on experience of catering at other challenge events </w:t>
            </w:r>
            <w:r>
              <w:rPr>
                <w:rFonts w:ascii="Lato" w:eastAsia="Lato" w:hAnsi="Lato" w:cs="Lato"/>
                <w:b/>
                <w:sz w:val="20"/>
                <w:szCs w:val="20"/>
              </w:rPr>
              <w:t xml:space="preserve">ample food and drinks will be available at all the checkpoints. </w:t>
            </w:r>
          </w:p>
        </w:tc>
        <w:tc>
          <w:tcPr>
            <w:tcW w:w="2268" w:type="dxa"/>
          </w:tcPr>
          <w:p w14:paraId="40C52221" w14:textId="77777777" w:rsidR="0019554D" w:rsidRDefault="0019554D">
            <w:pPr>
              <w:pBdr>
                <w:top w:val="nil"/>
                <w:left w:val="nil"/>
                <w:bottom w:val="nil"/>
                <w:right w:val="nil"/>
                <w:between w:val="nil"/>
              </w:pBdr>
              <w:jc w:val="both"/>
              <w:rPr>
                <w:rFonts w:ascii="Lato" w:eastAsia="Lato" w:hAnsi="Lato" w:cs="Lato"/>
                <w:b/>
                <w:color w:val="000000"/>
                <w:sz w:val="20"/>
                <w:szCs w:val="20"/>
              </w:rPr>
            </w:pPr>
          </w:p>
        </w:tc>
      </w:tr>
      <w:tr w:rsidR="00A17AFA" w14:paraId="60FC58FC" w14:textId="77777777">
        <w:tc>
          <w:tcPr>
            <w:tcW w:w="3208" w:type="dxa"/>
          </w:tcPr>
          <w:p w14:paraId="24C0B8A8" w14:textId="2756155E" w:rsidR="00A17AFA" w:rsidRDefault="00A17AFA">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 xml:space="preserve">2.6 Inconsiderate parking resulting in </w:t>
            </w:r>
            <w:proofErr w:type="gramStart"/>
            <w:r>
              <w:rPr>
                <w:rFonts w:ascii="Lato" w:eastAsia="Lato" w:hAnsi="Lato" w:cs="Lato"/>
                <w:b/>
                <w:color w:val="000000"/>
                <w:sz w:val="20"/>
                <w:szCs w:val="20"/>
              </w:rPr>
              <w:t>local residents</w:t>
            </w:r>
            <w:proofErr w:type="gramEnd"/>
            <w:r>
              <w:rPr>
                <w:rFonts w:ascii="Lato" w:eastAsia="Lato" w:hAnsi="Lato" w:cs="Lato"/>
                <w:b/>
                <w:color w:val="000000"/>
                <w:sz w:val="20"/>
                <w:szCs w:val="20"/>
              </w:rPr>
              <w:t xml:space="preserve"> / other users of the Wye Village Hall being inconvenienced and making a complaint to the LDWA and local group. </w:t>
            </w:r>
          </w:p>
        </w:tc>
        <w:tc>
          <w:tcPr>
            <w:tcW w:w="1323" w:type="dxa"/>
            <w:shd w:val="clear" w:color="auto" w:fill="FFFFFF"/>
          </w:tcPr>
          <w:p w14:paraId="1078DA74" w14:textId="16647CDE" w:rsidR="00A17AFA" w:rsidRDefault="00FF40BC">
            <w:pPr>
              <w:pBdr>
                <w:top w:val="nil"/>
                <w:left w:val="nil"/>
                <w:bottom w:val="nil"/>
                <w:right w:val="nil"/>
                <w:between w:val="nil"/>
              </w:pBdr>
              <w:jc w:val="both"/>
              <w:rPr>
                <w:rFonts w:ascii="Lato" w:eastAsia="Lato" w:hAnsi="Lato" w:cs="Lato"/>
                <w:b/>
                <w:sz w:val="20"/>
                <w:szCs w:val="20"/>
              </w:rPr>
            </w:pPr>
            <w:r>
              <w:rPr>
                <w:rFonts w:ascii="Lato" w:eastAsia="Lato" w:hAnsi="Lato" w:cs="Lato"/>
                <w:b/>
                <w:sz w:val="20"/>
                <w:szCs w:val="20"/>
              </w:rPr>
              <w:t>M</w:t>
            </w:r>
          </w:p>
        </w:tc>
        <w:tc>
          <w:tcPr>
            <w:tcW w:w="1418" w:type="dxa"/>
            <w:shd w:val="clear" w:color="auto" w:fill="FFFFFF"/>
          </w:tcPr>
          <w:p w14:paraId="07614A51" w14:textId="28171582" w:rsidR="00A17AFA" w:rsidRDefault="00FF40BC">
            <w:pPr>
              <w:pBdr>
                <w:top w:val="nil"/>
                <w:left w:val="nil"/>
                <w:bottom w:val="nil"/>
                <w:right w:val="nil"/>
                <w:between w:val="nil"/>
              </w:pBdr>
              <w:ind w:left="720"/>
              <w:jc w:val="both"/>
              <w:rPr>
                <w:rFonts w:ascii="Lato" w:eastAsia="Lato" w:hAnsi="Lato" w:cs="Lato"/>
                <w:b/>
                <w:color w:val="000000"/>
                <w:sz w:val="20"/>
                <w:szCs w:val="20"/>
              </w:rPr>
            </w:pPr>
            <w:r>
              <w:rPr>
                <w:rFonts w:ascii="Lato" w:eastAsia="Lato" w:hAnsi="Lato" w:cs="Lato"/>
                <w:b/>
                <w:color w:val="000000"/>
                <w:sz w:val="20"/>
                <w:szCs w:val="20"/>
              </w:rPr>
              <w:t>L</w:t>
            </w:r>
          </w:p>
        </w:tc>
        <w:tc>
          <w:tcPr>
            <w:tcW w:w="5670" w:type="dxa"/>
          </w:tcPr>
          <w:p w14:paraId="05B3269F" w14:textId="0FA6EDB4" w:rsidR="00A17AFA" w:rsidRDefault="00A17AFA">
            <w:pPr>
              <w:pBdr>
                <w:top w:val="nil"/>
                <w:left w:val="nil"/>
                <w:bottom w:val="nil"/>
                <w:right w:val="nil"/>
                <w:between w:val="nil"/>
              </w:pBdr>
              <w:jc w:val="both"/>
              <w:rPr>
                <w:rFonts w:ascii="Lato" w:eastAsia="Lato" w:hAnsi="Lato" w:cs="Lato"/>
                <w:b/>
                <w:sz w:val="20"/>
                <w:szCs w:val="20"/>
              </w:rPr>
            </w:pPr>
            <w:r>
              <w:rPr>
                <w:rFonts w:ascii="Lato" w:eastAsia="Lato" w:hAnsi="Lato" w:cs="Lato"/>
                <w:b/>
                <w:sz w:val="20"/>
                <w:szCs w:val="20"/>
              </w:rPr>
              <w:t xml:space="preserve">A limit on the number of entrants wishing to park a vehicle has been imposed on </w:t>
            </w:r>
            <w:proofErr w:type="spellStart"/>
            <w:r>
              <w:rPr>
                <w:rFonts w:ascii="Lato" w:eastAsia="Lato" w:hAnsi="Lato" w:cs="Lato"/>
                <w:b/>
                <w:sz w:val="20"/>
                <w:szCs w:val="20"/>
              </w:rPr>
              <w:t>S</w:t>
            </w:r>
            <w:r w:rsidR="00C42293">
              <w:rPr>
                <w:rFonts w:ascii="Lato" w:eastAsia="Lato" w:hAnsi="Lato" w:cs="Lato"/>
                <w:b/>
                <w:sz w:val="20"/>
                <w:szCs w:val="20"/>
              </w:rPr>
              <w:t>i</w:t>
            </w:r>
            <w:r>
              <w:rPr>
                <w:rFonts w:ascii="Lato" w:eastAsia="Lato" w:hAnsi="Lato" w:cs="Lato"/>
                <w:b/>
                <w:sz w:val="20"/>
                <w:szCs w:val="20"/>
              </w:rPr>
              <w:t>Entries</w:t>
            </w:r>
            <w:proofErr w:type="spellEnd"/>
            <w:r>
              <w:rPr>
                <w:rFonts w:ascii="Lato" w:eastAsia="Lato" w:hAnsi="Lato" w:cs="Lato"/>
                <w:b/>
                <w:sz w:val="20"/>
                <w:szCs w:val="20"/>
              </w:rPr>
              <w:t xml:space="preserve">. </w:t>
            </w:r>
          </w:p>
          <w:p w14:paraId="34691ACE" w14:textId="77777777" w:rsidR="00A17AFA" w:rsidRDefault="00A17AFA">
            <w:pPr>
              <w:pBdr>
                <w:top w:val="nil"/>
                <w:left w:val="nil"/>
                <w:bottom w:val="nil"/>
                <w:right w:val="nil"/>
                <w:between w:val="nil"/>
              </w:pBdr>
              <w:jc w:val="both"/>
              <w:rPr>
                <w:rFonts w:ascii="Lato" w:eastAsia="Lato" w:hAnsi="Lato" w:cs="Lato"/>
                <w:b/>
                <w:sz w:val="20"/>
                <w:szCs w:val="20"/>
              </w:rPr>
            </w:pPr>
            <w:r>
              <w:rPr>
                <w:rFonts w:ascii="Lato" w:eastAsia="Lato" w:hAnsi="Lato" w:cs="Lato"/>
                <w:b/>
                <w:sz w:val="20"/>
                <w:szCs w:val="20"/>
              </w:rPr>
              <w:t xml:space="preserve">The nature of the event and proposed use of the </w:t>
            </w:r>
            <w:proofErr w:type="gramStart"/>
            <w:r>
              <w:rPr>
                <w:rFonts w:ascii="Lato" w:eastAsia="Lato" w:hAnsi="Lato" w:cs="Lato"/>
                <w:b/>
                <w:sz w:val="20"/>
                <w:szCs w:val="20"/>
              </w:rPr>
              <w:t>hall  facilities</w:t>
            </w:r>
            <w:proofErr w:type="gramEnd"/>
            <w:r>
              <w:rPr>
                <w:rFonts w:ascii="Lato" w:eastAsia="Lato" w:hAnsi="Lato" w:cs="Lato"/>
                <w:b/>
                <w:sz w:val="20"/>
                <w:szCs w:val="20"/>
              </w:rPr>
              <w:t xml:space="preserve"> was explained to the representative of the hall taking the booking .</w:t>
            </w:r>
          </w:p>
          <w:p w14:paraId="3A6CC56A" w14:textId="43BF2112" w:rsidR="00A17AFA" w:rsidRDefault="00FF40BC">
            <w:pPr>
              <w:pBdr>
                <w:top w:val="nil"/>
                <w:left w:val="nil"/>
                <w:bottom w:val="nil"/>
                <w:right w:val="nil"/>
                <w:between w:val="nil"/>
              </w:pBdr>
              <w:jc w:val="both"/>
              <w:rPr>
                <w:rFonts w:ascii="Lato" w:eastAsia="Lato" w:hAnsi="Lato" w:cs="Lato"/>
                <w:b/>
                <w:sz w:val="20"/>
                <w:szCs w:val="20"/>
              </w:rPr>
            </w:pPr>
            <w:r>
              <w:rPr>
                <w:rFonts w:ascii="Lato" w:eastAsia="Lato" w:hAnsi="Lato" w:cs="Lato"/>
                <w:b/>
                <w:sz w:val="20"/>
                <w:szCs w:val="20"/>
              </w:rPr>
              <w:t xml:space="preserve">Marshals to guide entrants parking will be on hand to direct where parking is permissible.  </w:t>
            </w:r>
          </w:p>
        </w:tc>
        <w:tc>
          <w:tcPr>
            <w:tcW w:w="2268" w:type="dxa"/>
          </w:tcPr>
          <w:p w14:paraId="79DE51FD" w14:textId="77777777" w:rsidR="00A17AFA" w:rsidRDefault="00A17AFA">
            <w:pPr>
              <w:pBdr>
                <w:top w:val="nil"/>
                <w:left w:val="nil"/>
                <w:bottom w:val="nil"/>
                <w:right w:val="nil"/>
                <w:between w:val="nil"/>
              </w:pBdr>
              <w:jc w:val="both"/>
              <w:rPr>
                <w:rFonts w:ascii="Lato" w:eastAsia="Lato" w:hAnsi="Lato" w:cs="Lato"/>
                <w:b/>
                <w:color w:val="000000"/>
                <w:sz w:val="20"/>
                <w:szCs w:val="20"/>
              </w:rPr>
            </w:pPr>
          </w:p>
        </w:tc>
      </w:tr>
    </w:tbl>
    <w:p w14:paraId="40C52223"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224" w14:textId="50E4B8CE" w:rsidR="0019554D" w:rsidRDefault="0019554D">
      <w:pPr>
        <w:jc w:val="both"/>
        <w:rPr>
          <w:rFonts w:ascii="Lato" w:eastAsia="Lato" w:hAnsi="Lato" w:cs="Lato"/>
          <w:b/>
          <w:sz w:val="20"/>
          <w:szCs w:val="20"/>
        </w:rPr>
      </w:pPr>
    </w:p>
    <w:p w14:paraId="40C52225"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tbl>
      <w:tblPr>
        <w:tblStyle w:val="a6"/>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48"/>
      </w:tblGrid>
      <w:tr w:rsidR="0019554D" w14:paraId="40C52227" w14:textId="77777777">
        <w:tc>
          <w:tcPr>
            <w:tcW w:w="13948" w:type="dxa"/>
          </w:tcPr>
          <w:p w14:paraId="40C52226" w14:textId="77777777" w:rsidR="0019554D" w:rsidRDefault="009A7150">
            <w:pPr>
              <w:rPr>
                <w:rFonts w:ascii="Lato" w:eastAsia="Lato" w:hAnsi="Lato" w:cs="Lato"/>
                <w:b/>
                <w:sz w:val="26"/>
                <w:szCs w:val="26"/>
              </w:rPr>
            </w:pPr>
            <w:bookmarkStart w:id="10" w:name="_17dp8vu" w:colFirst="0" w:colLast="0"/>
            <w:bookmarkEnd w:id="10"/>
            <w:r>
              <w:rPr>
                <w:rFonts w:ascii="Lato" w:eastAsia="Lato" w:hAnsi="Lato" w:cs="Lato"/>
                <w:b/>
                <w:sz w:val="26"/>
                <w:szCs w:val="26"/>
              </w:rPr>
              <w:t>PART 3 MANAGEMENT OF THE EVENT</w:t>
            </w:r>
          </w:p>
        </w:tc>
      </w:tr>
    </w:tbl>
    <w:p w14:paraId="40C52228"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tbl>
      <w:tblPr>
        <w:tblStyle w:val="a7"/>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275"/>
        <w:gridCol w:w="1418"/>
        <w:gridCol w:w="5277"/>
        <w:gridCol w:w="2661"/>
      </w:tblGrid>
      <w:tr w:rsidR="0019554D" w14:paraId="40C52238" w14:textId="77777777">
        <w:tc>
          <w:tcPr>
            <w:tcW w:w="3256" w:type="dxa"/>
          </w:tcPr>
          <w:p w14:paraId="40C52229"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A)</w:t>
            </w:r>
          </w:p>
          <w:p w14:paraId="40C5222A"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HAZARD/RISK</w:t>
            </w:r>
          </w:p>
        </w:tc>
        <w:tc>
          <w:tcPr>
            <w:tcW w:w="1275" w:type="dxa"/>
            <w:tcBorders>
              <w:bottom w:val="single" w:sz="4" w:space="0" w:color="000000"/>
            </w:tcBorders>
          </w:tcPr>
          <w:p w14:paraId="40C5222B" w14:textId="77777777" w:rsidR="0019554D" w:rsidRDefault="009A7150">
            <w:pPr>
              <w:jc w:val="both"/>
              <w:rPr>
                <w:rFonts w:ascii="Lato" w:eastAsia="Lato" w:hAnsi="Lato" w:cs="Lato"/>
                <w:b/>
                <w:sz w:val="20"/>
                <w:szCs w:val="20"/>
              </w:rPr>
            </w:pPr>
            <w:r>
              <w:rPr>
                <w:rFonts w:ascii="Lato" w:eastAsia="Lato" w:hAnsi="Lato" w:cs="Lato"/>
                <w:b/>
                <w:sz w:val="20"/>
                <w:szCs w:val="20"/>
              </w:rPr>
              <w:t>B)</w:t>
            </w:r>
          </w:p>
          <w:p w14:paraId="40C5222C" w14:textId="77777777" w:rsidR="0019554D" w:rsidRDefault="009A7150">
            <w:pPr>
              <w:jc w:val="both"/>
              <w:rPr>
                <w:rFonts w:ascii="Lato" w:eastAsia="Lato" w:hAnsi="Lato" w:cs="Lato"/>
                <w:b/>
                <w:sz w:val="20"/>
                <w:szCs w:val="20"/>
              </w:rPr>
            </w:pPr>
            <w:r>
              <w:rPr>
                <w:rFonts w:ascii="Lato" w:eastAsia="Lato" w:hAnsi="Lato" w:cs="Lato"/>
                <w:b/>
                <w:sz w:val="20"/>
                <w:szCs w:val="20"/>
              </w:rPr>
              <w:t>INITIAL</w:t>
            </w:r>
          </w:p>
          <w:p w14:paraId="40C5222D" w14:textId="77777777" w:rsidR="0019554D" w:rsidRDefault="009A7150">
            <w:pPr>
              <w:jc w:val="both"/>
              <w:rPr>
                <w:rFonts w:ascii="Lato" w:eastAsia="Lato" w:hAnsi="Lato" w:cs="Lato"/>
                <w:b/>
                <w:sz w:val="20"/>
                <w:szCs w:val="20"/>
              </w:rPr>
            </w:pPr>
            <w:r>
              <w:rPr>
                <w:rFonts w:ascii="Lato" w:eastAsia="Lato" w:hAnsi="Lato" w:cs="Lato"/>
                <w:b/>
                <w:sz w:val="20"/>
                <w:szCs w:val="20"/>
              </w:rPr>
              <w:t>RISK LEVEL</w:t>
            </w:r>
          </w:p>
          <w:p w14:paraId="40C5222E" w14:textId="77777777" w:rsidR="0019554D" w:rsidRDefault="009A7150">
            <w:pPr>
              <w:jc w:val="both"/>
              <w:rPr>
                <w:rFonts w:ascii="Lato" w:eastAsia="Lato" w:hAnsi="Lato" w:cs="Lato"/>
                <w:b/>
                <w:sz w:val="20"/>
                <w:szCs w:val="20"/>
              </w:rPr>
            </w:pPr>
            <w:r>
              <w:rPr>
                <w:rFonts w:ascii="Lato" w:eastAsia="Lato" w:hAnsi="Lato" w:cs="Lato"/>
                <w:b/>
                <w:sz w:val="20"/>
                <w:szCs w:val="20"/>
                <w:highlight w:val="red"/>
              </w:rPr>
              <w:t>H</w:t>
            </w:r>
            <w:r>
              <w:rPr>
                <w:rFonts w:ascii="Lato" w:eastAsia="Lato" w:hAnsi="Lato" w:cs="Lato"/>
                <w:b/>
                <w:sz w:val="20"/>
                <w:szCs w:val="20"/>
              </w:rPr>
              <w:t>/</w:t>
            </w:r>
            <w:r>
              <w:rPr>
                <w:rFonts w:ascii="Lato" w:eastAsia="Lato" w:hAnsi="Lato" w:cs="Lato"/>
                <w:b/>
                <w:sz w:val="20"/>
                <w:szCs w:val="20"/>
                <w:highlight w:val="yellow"/>
              </w:rPr>
              <w:t>M</w:t>
            </w:r>
            <w:r>
              <w:rPr>
                <w:rFonts w:ascii="Lato" w:eastAsia="Lato" w:hAnsi="Lato" w:cs="Lato"/>
                <w:b/>
                <w:sz w:val="20"/>
                <w:szCs w:val="20"/>
              </w:rPr>
              <w:t>/</w:t>
            </w:r>
            <w:r>
              <w:rPr>
                <w:rFonts w:ascii="Lato" w:eastAsia="Lato" w:hAnsi="Lato" w:cs="Lato"/>
                <w:b/>
                <w:sz w:val="20"/>
                <w:szCs w:val="20"/>
                <w:highlight w:val="green"/>
              </w:rPr>
              <w:t>L</w:t>
            </w:r>
          </w:p>
          <w:p w14:paraId="40C5222F" w14:textId="77777777" w:rsidR="0019554D" w:rsidRDefault="0019554D">
            <w:pPr>
              <w:jc w:val="both"/>
              <w:rPr>
                <w:rFonts w:ascii="Lato" w:eastAsia="Lato" w:hAnsi="Lato" w:cs="Lato"/>
                <w:b/>
                <w:sz w:val="20"/>
                <w:szCs w:val="20"/>
              </w:rPr>
            </w:pPr>
          </w:p>
        </w:tc>
        <w:tc>
          <w:tcPr>
            <w:tcW w:w="1418" w:type="dxa"/>
            <w:tcBorders>
              <w:bottom w:val="single" w:sz="4" w:space="0" w:color="000000"/>
            </w:tcBorders>
          </w:tcPr>
          <w:p w14:paraId="40C52230" w14:textId="77777777" w:rsidR="0019554D" w:rsidRDefault="009A7150">
            <w:pPr>
              <w:jc w:val="both"/>
              <w:rPr>
                <w:rFonts w:ascii="Lato" w:eastAsia="Lato" w:hAnsi="Lato" w:cs="Lato"/>
                <w:b/>
                <w:sz w:val="20"/>
                <w:szCs w:val="20"/>
              </w:rPr>
            </w:pPr>
            <w:r>
              <w:rPr>
                <w:rFonts w:ascii="Lato" w:eastAsia="Lato" w:hAnsi="Lato" w:cs="Lato"/>
                <w:b/>
                <w:sz w:val="20"/>
                <w:szCs w:val="20"/>
              </w:rPr>
              <w:t>C)</w:t>
            </w:r>
          </w:p>
          <w:p w14:paraId="40C52231" w14:textId="77777777" w:rsidR="0019554D" w:rsidRDefault="009A7150">
            <w:pPr>
              <w:jc w:val="both"/>
              <w:rPr>
                <w:rFonts w:ascii="Lato" w:eastAsia="Lato" w:hAnsi="Lato" w:cs="Lato"/>
                <w:b/>
                <w:sz w:val="20"/>
                <w:szCs w:val="20"/>
              </w:rPr>
            </w:pPr>
            <w:r>
              <w:rPr>
                <w:rFonts w:ascii="Lato" w:eastAsia="Lato" w:hAnsi="Lato" w:cs="Lato"/>
                <w:b/>
                <w:sz w:val="20"/>
                <w:szCs w:val="20"/>
              </w:rPr>
              <w:t xml:space="preserve">REVISED RISK LEVEL </w:t>
            </w:r>
          </w:p>
          <w:p w14:paraId="40C52232"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highlight w:val="red"/>
              </w:rPr>
              <w:t>H</w:t>
            </w:r>
            <w:r>
              <w:rPr>
                <w:rFonts w:ascii="Lato" w:eastAsia="Lato" w:hAnsi="Lato" w:cs="Lato"/>
                <w:b/>
                <w:color w:val="000000"/>
                <w:sz w:val="20"/>
                <w:szCs w:val="20"/>
              </w:rPr>
              <w:t>/</w:t>
            </w:r>
            <w:r>
              <w:rPr>
                <w:rFonts w:ascii="Lato" w:eastAsia="Lato" w:hAnsi="Lato" w:cs="Lato"/>
                <w:b/>
                <w:color w:val="000000"/>
                <w:sz w:val="20"/>
                <w:szCs w:val="20"/>
                <w:highlight w:val="yellow"/>
              </w:rPr>
              <w:t>M</w:t>
            </w:r>
            <w:r>
              <w:rPr>
                <w:rFonts w:ascii="Lato" w:eastAsia="Lato" w:hAnsi="Lato" w:cs="Lato"/>
                <w:b/>
                <w:color w:val="000000"/>
                <w:sz w:val="20"/>
                <w:szCs w:val="20"/>
              </w:rPr>
              <w:t>/</w:t>
            </w:r>
            <w:r>
              <w:rPr>
                <w:rFonts w:ascii="Lato" w:eastAsia="Lato" w:hAnsi="Lato" w:cs="Lato"/>
                <w:b/>
                <w:color w:val="000000"/>
                <w:sz w:val="20"/>
                <w:szCs w:val="20"/>
                <w:highlight w:val="green"/>
              </w:rPr>
              <w:t>L</w:t>
            </w:r>
          </w:p>
        </w:tc>
        <w:tc>
          <w:tcPr>
            <w:tcW w:w="5277" w:type="dxa"/>
            <w:tcBorders>
              <w:bottom w:val="single" w:sz="4" w:space="0" w:color="000000"/>
            </w:tcBorders>
          </w:tcPr>
          <w:p w14:paraId="40C52233" w14:textId="77777777" w:rsidR="0019554D" w:rsidRDefault="009A7150">
            <w:pPr>
              <w:jc w:val="both"/>
              <w:rPr>
                <w:rFonts w:ascii="Lato" w:eastAsia="Lato" w:hAnsi="Lato" w:cs="Lato"/>
                <w:b/>
                <w:sz w:val="20"/>
                <w:szCs w:val="20"/>
              </w:rPr>
            </w:pPr>
            <w:r>
              <w:rPr>
                <w:rFonts w:ascii="Lato" w:eastAsia="Lato" w:hAnsi="Lato" w:cs="Lato"/>
                <w:b/>
                <w:sz w:val="20"/>
                <w:szCs w:val="20"/>
              </w:rPr>
              <w:t>D)</w:t>
            </w:r>
          </w:p>
          <w:p w14:paraId="40C52234" w14:textId="77777777" w:rsidR="0019554D" w:rsidRDefault="009A7150">
            <w:pPr>
              <w:jc w:val="both"/>
              <w:rPr>
                <w:rFonts w:ascii="Lato" w:eastAsia="Lato" w:hAnsi="Lato" w:cs="Lato"/>
                <w:b/>
                <w:sz w:val="20"/>
                <w:szCs w:val="20"/>
              </w:rPr>
            </w:pPr>
            <w:r>
              <w:rPr>
                <w:rFonts w:ascii="Lato" w:eastAsia="Lato" w:hAnsi="Lato" w:cs="Lato"/>
                <w:b/>
                <w:sz w:val="20"/>
                <w:szCs w:val="20"/>
              </w:rPr>
              <w:t xml:space="preserve"> MANAGING THE RISK</w:t>
            </w:r>
          </w:p>
          <w:p w14:paraId="40C52235"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PROPOSED ACTION/CONTROL MEASURES</w:t>
            </w:r>
          </w:p>
        </w:tc>
        <w:tc>
          <w:tcPr>
            <w:tcW w:w="2661" w:type="dxa"/>
            <w:tcBorders>
              <w:bottom w:val="single" w:sz="4" w:space="0" w:color="000000"/>
            </w:tcBorders>
          </w:tcPr>
          <w:p w14:paraId="40C52236"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 xml:space="preserve">E) </w:t>
            </w:r>
          </w:p>
          <w:p w14:paraId="40C52237"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FURTHER ACTION NEEDED/BY DATE</w:t>
            </w:r>
          </w:p>
        </w:tc>
      </w:tr>
      <w:tr w:rsidR="0019554D" w14:paraId="40C5223F" w14:textId="77777777">
        <w:tc>
          <w:tcPr>
            <w:tcW w:w="3256" w:type="dxa"/>
          </w:tcPr>
          <w:p w14:paraId="40C52239" w14:textId="77777777" w:rsidR="0019554D" w:rsidRDefault="009A7150">
            <w:pPr>
              <w:pBdr>
                <w:top w:val="nil"/>
                <w:left w:val="nil"/>
                <w:bottom w:val="nil"/>
                <w:right w:val="nil"/>
                <w:between w:val="nil"/>
              </w:pBdr>
              <w:rPr>
                <w:rFonts w:ascii="Lato" w:eastAsia="Lato" w:hAnsi="Lato" w:cs="Lato"/>
                <w:b/>
                <w:color w:val="000000"/>
                <w:sz w:val="20"/>
                <w:szCs w:val="20"/>
              </w:rPr>
            </w:pPr>
            <w:r>
              <w:rPr>
                <w:rFonts w:ascii="Lato" w:eastAsia="Lato" w:hAnsi="Lato" w:cs="Lato"/>
                <w:b/>
                <w:color w:val="000000"/>
                <w:sz w:val="20"/>
                <w:szCs w:val="20"/>
              </w:rPr>
              <w:t xml:space="preserve">3.1 That incidents and possible emergencies are not managed on </w:t>
            </w:r>
            <w:r>
              <w:rPr>
                <w:rFonts w:ascii="Lato" w:eastAsia="Lato" w:hAnsi="Lato" w:cs="Lato"/>
                <w:b/>
                <w:color w:val="000000"/>
                <w:sz w:val="20"/>
                <w:szCs w:val="20"/>
              </w:rPr>
              <w:lastRenderedPageBreak/>
              <w:t xml:space="preserve">the day leading to escalation of problems. </w:t>
            </w:r>
          </w:p>
        </w:tc>
        <w:tc>
          <w:tcPr>
            <w:tcW w:w="1275" w:type="dxa"/>
            <w:shd w:val="clear" w:color="auto" w:fill="FFFFFF"/>
          </w:tcPr>
          <w:p w14:paraId="40C5223A"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sz w:val="20"/>
                <w:szCs w:val="20"/>
              </w:rPr>
              <w:lastRenderedPageBreak/>
              <w:t>L</w:t>
            </w:r>
          </w:p>
        </w:tc>
        <w:tc>
          <w:tcPr>
            <w:tcW w:w="1418" w:type="dxa"/>
            <w:shd w:val="clear" w:color="auto" w:fill="FFFFFF"/>
          </w:tcPr>
          <w:p w14:paraId="40C5223B" w14:textId="77777777" w:rsidR="0019554D" w:rsidRDefault="0019554D">
            <w:pPr>
              <w:pBdr>
                <w:top w:val="nil"/>
                <w:left w:val="nil"/>
                <w:bottom w:val="nil"/>
                <w:right w:val="nil"/>
                <w:between w:val="nil"/>
              </w:pBdr>
              <w:ind w:left="720"/>
              <w:jc w:val="both"/>
              <w:rPr>
                <w:rFonts w:ascii="Lato" w:eastAsia="Lato" w:hAnsi="Lato" w:cs="Lato"/>
                <w:b/>
                <w:color w:val="000000"/>
                <w:sz w:val="20"/>
                <w:szCs w:val="20"/>
              </w:rPr>
            </w:pPr>
          </w:p>
        </w:tc>
        <w:tc>
          <w:tcPr>
            <w:tcW w:w="5277" w:type="dxa"/>
            <w:shd w:val="clear" w:color="auto" w:fill="FFFFFF"/>
          </w:tcPr>
          <w:p w14:paraId="40C5223C" w14:textId="2C67BD5F" w:rsidR="0019554D" w:rsidRDefault="009A7150">
            <w:pPr>
              <w:pBdr>
                <w:top w:val="nil"/>
                <w:left w:val="nil"/>
                <w:bottom w:val="nil"/>
                <w:right w:val="nil"/>
                <w:between w:val="nil"/>
              </w:pBdr>
              <w:rPr>
                <w:rFonts w:ascii="Lato" w:eastAsia="Lato" w:hAnsi="Lato" w:cs="Lato"/>
                <w:b/>
                <w:sz w:val="20"/>
                <w:szCs w:val="20"/>
              </w:rPr>
            </w:pPr>
            <w:r>
              <w:rPr>
                <w:rFonts w:ascii="Lato" w:eastAsia="Lato" w:hAnsi="Lato" w:cs="Lato"/>
                <w:b/>
                <w:sz w:val="20"/>
                <w:szCs w:val="20"/>
              </w:rPr>
              <w:t xml:space="preserve">A contact list of all volunteers will be circulated prior to the event and sent to all checkpoints - phone numbers of </w:t>
            </w:r>
            <w:proofErr w:type="gramStart"/>
            <w:r>
              <w:rPr>
                <w:rFonts w:ascii="Lato" w:eastAsia="Lato" w:hAnsi="Lato" w:cs="Lato"/>
                <w:b/>
                <w:sz w:val="20"/>
                <w:szCs w:val="20"/>
              </w:rPr>
              <w:lastRenderedPageBreak/>
              <w:t>the  event</w:t>
            </w:r>
            <w:proofErr w:type="gramEnd"/>
            <w:r>
              <w:rPr>
                <w:rFonts w:ascii="Lato" w:eastAsia="Lato" w:hAnsi="Lato" w:cs="Lato"/>
                <w:b/>
                <w:sz w:val="20"/>
                <w:szCs w:val="20"/>
              </w:rPr>
              <w:t xml:space="preserve"> organiser and HQ desk highlighted.</w:t>
            </w:r>
            <w:r w:rsidR="00F82164">
              <w:rPr>
                <w:rFonts w:ascii="Lato" w:eastAsia="Lato" w:hAnsi="Lato" w:cs="Lato"/>
                <w:b/>
                <w:sz w:val="20"/>
                <w:szCs w:val="20"/>
              </w:rPr>
              <w:t xml:space="preserve"> A WhatsApp Group </w:t>
            </w:r>
            <w:r w:rsidR="009334C8">
              <w:rPr>
                <w:rFonts w:ascii="Lato" w:eastAsia="Lato" w:hAnsi="Lato" w:cs="Lato"/>
                <w:b/>
                <w:sz w:val="20"/>
                <w:szCs w:val="20"/>
              </w:rPr>
              <w:t xml:space="preserve">has </w:t>
            </w:r>
            <w:r w:rsidR="00F82164">
              <w:rPr>
                <w:rFonts w:ascii="Lato" w:eastAsia="Lato" w:hAnsi="Lato" w:cs="Lato"/>
                <w:b/>
                <w:sz w:val="20"/>
                <w:szCs w:val="20"/>
              </w:rPr>
              <w:t>be</w:t>
            </w:r>
            <w:r w:rsidR="009334C8">
              <w:rPr>
                <w:rFonts w:ascii="Lato" w:eastAsia="Lato" w:hAnsi="Lato" w:cs="Lato"/>
                <w:b/>
                <w:sz w:val="20"/>
                <w:szCs w:val="20"/>
              </w:rPr>
              <w:t>en</w:t>
            </w:r>
            <w:r w:rsidR="00F82164">
              <w:rPr>
                <w:rFonts w:ascii="Lato" w:eastAsia="Lato" w:hAnsi="Lato" w:cs="Lato"/>
                <w:b/>
                <w:sz w:val="20"/>
                <w:szCs w:val="20"/>
              </w:rPr>
              <w:t xml:space="preserve"> established.</w:t>
            </w:r>
          </w:p>
          <w:p w14:paraId="40C5223D" w14:textId="77777777" w:rsidR="0019554D" w:rsidRDefault="009A7150">
            <w:pPr>
              <w:pBdr>
                <w:top w:val="nil"/>
                <w:left w:val="nil"/>
                <w:bottom w:val="nil"/>
                <w:right w:val="nil"/>
                <w:between w:val="nil"/>
              </w:pBdr>
              <w:rPr>
                <w:rFonts w:ascii="Lato" w:eastAsia="Lato" w:hAnsi="Lato" w:cs="Lato"/>
                <w:b/>
                <w:sz w:val="20"/>
                <w:szCs w:val="20"/>
              </w:rPr>
            </w:pPr>
            <w:r>
              <w:rPr>
                <w:rFonts w:ascii="Lato" w:eastAsia="Lato" w:hAnsi="Lato" w:cs="Lato"/>
                <w:b/>
                <w:sz w:val="20"/>
                <w:szCs w:val="20"/>
                <w:highlight w:val="yellow"/>
              </w:rPr>
              <w:t>Phone signal strength at all checkpoints have been checked.</w:t>
            </w:r>
            <w:r>
              <w:rPr>
                <w:rFonts w:ascii="Lato" w:eastAsia="Lato" w:hAnsi="Lato" w:cs="Lato"/>
                <w:b/>
                <w:sz w:val="20"/>
                <w:szCs w:val="20"/>
              </w:rPr>
              <w:t xml:space="preserve"> </w:t>
            </w:r>
          </w:p>
        </w:tc>
        <w:tc>
          <w:tcPr>
            <w:tcW w:w="2661" w:type="dxa"/>
            <w:shd w:val="clear" w:color="auto" w:fill="FFFFFF"/>
          </w:tcPr>
          <w:p w14:paraId="40C5223E" w14:textId="77777777" w:rsidR="0019554D" w:rsidRDefault="0019554D">
            <w:pPr>
              <w:pBdr>
                <w:top w:val="nil"/>
                <w:left w:val="nil"/>
                <w:bottom w:val="nil"/>
                <w:right w:val="nil"/>
                <w:between w:val="nil"/>
              </w:pBdr>
              <w:jc w:val="both"/>
              <w:rPr>
                <w:rFonts w:ascii="Lato" w:eastAsia="Lato" w:hAnsi="Lato" w:cs="Lato"/>
                <w:b/>
                <w:color w:val="000000"/>
                <w:sz w:val="20"/>
                <w:szCs w:val="20"/>
              </w:rPr>
            </w:pPr>
          </w:p>
        </w:tc>
      </w:tr>
      <w:tr w:rsidR="0019554D" w14:paraId="40C52245" w14:textId="77777777">
        <w:tc>
          <w:tcPr>
            <w:tcW w:w="3256" w:type="dxa"/>
          </w:tcPr>
          <w:p w14:paraId="40C52240" w14:textId="77777777" w:rsidR="0019554D" w:rsidRDefault="009A7150">
            <w:pPr>
              <w:pBdr>
                <w:top w:val="nil"/>
                <w:left w:val="nil"/>
                <w:bottom w:val="nil"/>
                <w:right w:val="nil"/>
                <w:between w:val="nil"/>
              </w:pBdr>
              <w:rPr>
                <w:rFonts w:ascii="Lato" w:eastAsia="Lato" w:hAnsi="Lato" w:cs="Lato"/>
                <w:b/>
                <w:color w:val="000000"/>
                <w:sz w:val="20"/>
                <w:szCs w:val="20"/>
              </w:rPr>
            </w:pPr>
            <w:r>
              <w:rPr>
                <w:rFonts w:ascii="Lato" w:eastAsia="Lato" w:hAnsi="Lato" w:cs="Lato"/>
                <w:b/>
                <w:color w:val="000000"/>
                <w:sz w:val="20"/>
                <w:szCs w:val="20"/>
              </w:rPr>
              <w:t>3.2 Entrants become lost and/or are unaccounted for.</w:t>
            </w:r>
          </w:p>
        </w:tc>
        <w:tc>
          <w:tcPr>
            <w:tcW w:w="1275" w:type="dxa"/>
            <w:shd w:val="clear" w:color="auto" w:fill="FFFFFF"/>
          </w:tcPr>
          <w:p w14:paraId="40C52241"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sz w:val="20"/>
                <w:szCs w:val="20"/>
              </w:rPr>
              <w:t>L</w:t>
            </w:r>
          </w:p>
        </w:tc>
        <w:tc>
          <w:tcPr>
            <w:tcW w:w="1418" w:type="dxa"/>
            <w:shd w:val="clear" w:color="auto" w:fill="FFFFFF"/>
          </w:tcPr>
          <w:p w14:paraId="40C52242" w14:textId="77777777" w:rsidR="0019554D" w:rsidRDefault="0019554D">
            <w:pPr>
              <w:pBdr>
                <w:top w:val="nil"/>
                <w:left w:val="nil"/>
                <w:bottom w:val="nil"/>
                <w:right w:val="nil"/>
                <w:between w:val="nil"/>
              </w:pBdr>
              <w:ind w:left="720"/>
              <w:jc w:val="both"/>
              <w:rPr>
                <w:rFonts w:ascii="Lato" w:eastAsia="Lato" w:hAnsi="Lato" w:cs="Lato"/>
                <w:b/>
                <w:color w:val="000000"/>
                <w:sz w:val="20"/>
                <w:szCs w:val="20"/>
              </w:rPr>
            </w:pPr>
          </w:p>
        </w:tc>
        <w:tc>
          <w:tcPr>
            <w:tcW w:w="5277" w:type="dxa"/>
            <w:shd w:val="clear" w:color="auto" w:fill="FFFFFF"/>
          </w:tcPr>
          <w:p w14:paraId="40C52243" w14:textId="6CE6806A" w:rsidR="0019554D" w:rsidRPr="00473BC0" w:rsidRDefault="009A7150">
            <w:pPr>
              <w:pBdr>
                <w:top w:val="nil"/>
                <w:left w:val="nil"/>
                <w:bottom w:val="nil"/>
                <w:right w:val="nil"/>
                <w:between w:val="nil"/>
              </w:pBdr>
              <w:rPr>
                <w:rFonts w:ascii="Lato" w:eastAsia="Lato" w:hAnsi="Lato" w:cs="Lato"/>
                <w:b/>
                <w:color w:val="000000"/>
                <w:sz w:val="20"/>
                <w:szCs w:val="20"/>
              </w:rPr>
            </w:pPr>
            <w:r w:rsidRPr="00473BC0">
              <w:rPr>
                <w:rFonts w:ascii="Lato" w:eastAsia="Lato" w:hAnsi="Lato" w:cs="Lato"/>
                <w:b/>
                <w:color w:val="000000"/>
                <w:sz w:val="20"/>
                <w:szCs w:val="20"/>
              </w:rPr>
              <w:t>Group has established procedures for ensuring all walkers are accounted for.</w:t>
            </w:r>
            <w:r w:rsidR="00473BC0" w:rsidRPr="00473BC0">
              <w:rPr>
                <w:rFonts w:ascii="Lato" w:eastAsia="Lato" w:hAnsi="Lato" w:cs="Lato"/>
                <w:b/>
                <w:color w:val="000000"/>
                <w:sz w:val="20"/>
                <w:szCs w:val="20"/>
              </w:rPr>
              <w:t xml:space="preserve"> </w:t>
            </w:r>
          </w:p>
        </w:tc>
        <w:tc>
          <w:tcPr>
            <w:tcW w:w="2661" w:type="dxa"/>
            <w:shd w:val="clear" w:color="auto" w:fill="FFFFFF"/>
          </w:tcPr>
          <w:p w14:paraId="40C52244" w14:textId="77777777" w:rsidR="0019554D" w:rsidRDefault="0019554D">
            <w:pPr>
              <w:pBdr>
                <w:top w:val="nil"/>
                <w:left w:val="nil"/>
                <w:bottom w:val="nil"/>
                <w:right w:val="nil"/>
                <w:between w:val="nil"/>
              </w:pBdr>
              <w:jc w:val="both"/>
              <w:rPr>
                <w:rFonts w:ascii="Lato" w:eastAsia="Lato" w:hAnsi="Lato" w:cs="Lato"/>
                <w:b/>
                <w:color w:val="000000"/>
                <w:sz w:val="20"/>
                <w:szCs w:val="20"/>
              </w:rPr>
            </w:pPr>
          </w:p>
        </w:tc>
      </w:tr>
      <w:tr w:rsidR="0019554D" w14:paraId="40C5224C" w14:textId="77777777">
        <w:tc>
          <w:tcPr>
            <w:tcW w:w="3256" w:type="dxa"/>
          </w:tcPr>
          <w:p w14:paraId="40C52246" w14:textId="77777777" w:rsidR="0019554D" w:rsidRDefault="009A7150">
            <w:pPr>
              <w:pBdr>
                <w:top w:val="nil"/>
                <w:left w:val="nil"/>
                <w:bottom w:val="nil"/>
                <w:right w:val="nil"/>
                <w:between w:val="nil"/>
              </w:pBdr>
              <w:rPr>
                <w:rFonts w:ascii="Lato" w:eastAsia="Lato" w:hAnsi="Lato" w:cs="Lato"/>
                <w:b/>
                <w:color w:val="000000"/>
                <w:sz w:val="20"/>
                <w:szCs w:val="20"/>
              </w:rPr>
            </w:pPr>
            <w:r>
              <w:rPr>
                <w:rFonts w:ascii="Lato" w:eastAsia="Lato" w:hAnsi="Lato" w:cs="Lato"/>
                <w:b/>
                <w:color w:val="000000"/>
                <w:sz w:val="20"/>
                <w:szCs w:val="20"/>
              </w:rPr>
              <w:t>3.3 Entrants (or possibly marshals’) require medical treatment beyond the scope of their own medical kit (see guidance and best practice for challenge event organisers).</w:t>
            </w:r>
          </w:p>
        </w:tc>
        <w:tc>
          <w:tcPr>
            <w:tcW w:w="1275" w:type="dxa"/>
            <w:shd w:val="clear" w:color="auto" w:fill="FFFFFF"/>
          </w:tcPr>
          <w:p w14:paraId="40C52247"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sz w:val="20"/>
                <w:szCs w:val="20"/>
              </w:rPr>
              <w:t>L</w:t>
            </w:r>
          </w:p>
        </w:tc>
        <w:tc>
          <w:tcPr>
            <w:tcW w:w="1418" w:type="dxa"/>
            <w:shd w:val="clear" w:color="auto" w:fill="FFFFFF"/>
          </w:tcPr>
          <w:p w14:paraId="40C52248" w14:textId="77777777" w:rsidR="0019554D" w:rsidRDefault="0019554D">
            <w:pPr>
              <w:pBdr>
                <w:top w:val="nil"/>
                <w:left w:val="nil"/>
                <w:bottom w:val="nil"/>
                <w:right w:val="nil"/>
                <w:between w:val="nil"/>
              </w:pBdr>
              <w:jc w:val="both"/>
              <w:rPr>
                <w:rFonts w:ascii="Lato" w:eastAsia="Lato" w:hAnsi="Lato" w:cs="Lato"/>
                <w:b/>
                <w:color w:val="000000"/>
                <w:sz w:val="20"/>
                <w:szCs w:val="20"/>
              </w:rPr>
            </w:pPr>
          </w:p>
        </w:tc>
        <w:tc>
          <w:tcPr>
            <w:tcW w:w="5277" w:type="dxa"/>
            <w:shd w:val="clear" w:color="auto" w:fill="FFFFFF"/>
          </w:tcPr>
          <w:p w14:paraId="40C52249" w14:textId="2D9B8A7E" w:rsidR="0019554D" w:rsidRDefault="009A7150">
            <w:pPr>
              <w:pBdr>
                <w:top w:val="nil"/>
                <w:left w:val="nil"/>
                <w:bottom w:val="nil"/>
                <w:right w:val="nil"/>
                <w:between w:val="nil"/>
              </w:pBdr>
              <w:rPr>
                <w:rFonts w:ascii="Lato" w:eastAsia="Lato" w:hAnsi="Lato" w:cs="Lato"/>
                <w:b/>
                <w:sz w:val="20"/>
                <w:szCs w:val="20"/>
              </w:rPr>
            </w:pPr>
            <w:r>
              <w:rPr>
                <w:rFonts w:ascii="Lato" w:eastAsia="Lato" w:hAnsi="Lato" w:cs="Lato"/>
                <w:b/>
                <w:sz w:val="20"/>
                <w:szCs w:val="20"/>
              </w:rPr>
              <w:t xml:space="preserve">The nearest </w:t>
            </w:r>
            <w:r>
              <w:rPr>
                <w:rFonts w:ascii="Lato" w:eastAsia="Lato" w:hAnsi="Lato" w:cs="Lato"/>
                <w:b/>
                <w:color w:val="000000"/>
                <w:sz w:val="20"/>
                <w:szCs w:val="20"/>
              </w:rPr>
              <w:t>NHS</w:t>
            </w:r>
            <w:r>
              <w:rPr>
                <w:rFonts w:ascii="Lato" w:eastAsia="Lato" w:hAnsi="Lato" w:cs="Lato"/>
                <w:b/>
                <w:sz w:val="20"/>
                <w:szCs w:val="20"/>
              </w:rPr>
              <w:t xml:space="preserve"> </w:t>
            </w:r>
            <w:r w:rsidR="00C86DFB">
              <w:rPr>
                <w:rFonts w:ascii="Lato" w:eastAsia="Lato" w:hAnsi="Lato" w:cs="Lato"/>
                <w:b/>
                <w:sz w:val="20"/>
                <w:szCs w:val="20"/>
              </w:rPr>
              <w:t xml:space="preserve">A&amp;E Department </w:t>
            </w:r>
            <w:r>
              <w:rPr>
                <w:rFonts w:ascii="Lato" w:eastAsia="Lato" w:hAnsi="Lato" w:cs="Lato"/>
                <w:b/>
                <w:sz w:val="20"/>
                <w:szCs w:val="20"/>
              </w:rPr>
              <w:t xml:space="preserve">is at </w:t>
            </w:r>
            <w:r w:rsidR="00C86DFB">
              <w:rPr>
                <w:rFonts w:ascii="Lato" w:eastAsia="Lato" w:hAnsi="Lato" w:cs="Lato"/>
                <w:b/>
                <w:sz w:val="20"/>
                <w:szCs w:val="20"/>
              </w:rPr>
              <w:t xml:space="preserve">the William Harvey </w:t>
            </w:r>
            <w:r>
              <w:rPr>
                <w:rFonts w:ascii="Lato" w:eastAsia="Lato" w:hAnsi="Lato" w:cs="Lato"/>
                <w:b/>
                <w:sz w:val="20"/>
                <w:szCs w:val="20"/>
              </w:rPr>
              <w:t xml:space="preserve">Hospital, </w:t>
            </w:r>
            <w:r w:rsidR="00C86DFB">
              <w:rPr>
                <w:rFonts w:ascii="Lato" w:eastAsia="Lato" w:hAnsi="Lato" w:cs="Lato"/>
                <w:b/>
                <w:sz w:val="20"/>
                <w:szCs w:val="20"/>
              </w:rPr>
              <w:t>Ashford</w:t>
            </w:r>
            <w:r>
              <w:rPr>
                <w:rFonts w:ascii="Lato" w:eastAsia="Lato" w:hAnsi="Lato" w:cs="Lato"/>
                <w:b/>
                <w:sz w:val="20"/>
                <w:szCs w:val="20"/>
              </w:rPr>
              <w:t xml:space="preserve"> </w:t>
            </w:r>
            <w:r w:rsidR="00C86DFB">
              <w:rPr>
                <w:rFonts w:ascii="Lato" w:eastAsia="Lato" w:hAnsi="Lato" w:cs="Lato"/>
                <w:b/>
                <w:sz w:val="20"/>
                <w:szCs w:val="20"/>
              </w:rPr>
              <w:t xml:space="preserve">and </w:t>
            </w:r>
            <w:r w:rsidR="009334C8">
              <w:rPr>
                <w:rFonts w:ascii="Lato" w:eastAsia="Lato" w:hAnsi="Lato" w:cs="Lato"/>
                <w:b/>
                <w:sz w:val="20"/>
                <w:szCs w:val="20"/>
              </w:rPr>
              <w:t xml:space="preserve">serves </w:t>
            </w:r>
            <w:r w:rsidR="009334C8">
              <w:rPr>
                <w:rFonts w:ascii="Lato" w:eastAsia="Lato" w:hAnsi="Lato" w:cs="Lato"/>
                <w:b/>
                <w:color w:val="000000"/>
                <w:sz w:val="20"/>
                <w:szCs w:val="20"/>
              </w:rPr>
              <w:t>the</w:t>
            </w:r>
            <w:r>
              <w:rPr>
                <w:rFonts w:ascii="Lato" w:eastAsia="Lato" w:hAnsi="Lato" w:cs="Lato"/>
                <w:b/>
                <w:color w:val="000000"/>
                <w:sz w:val="20"/>
                <w:szCs w:val="20"/>
              </w:rPr>
              <w:t xml:space="preserve"> walk area </w:t>
            </w:r>
            <w:r w:rsidR="00C86DFB">
              <w:rPr>
                <w:rFonts w:ascii="Lato" w:eastAsia="Lato" w:hAnsi="Lato" w:cs="Lato"/>
                <w:b/>
                <w:color w:val="000000"/>
                <w:sz w:val="20"/>
                <w:szCs w:val="20"/>
              </w:rPr>
              <w:t xml:space="preserve">on a </w:t>
            </w:r>
            <w:proofErr w:type="gramStart"/>
            <w:r w:rsidR="00C86DFB">
              <w:rPr>
                <w:rFonts w:ascii="Lato" w:eastAsia="Lato" w:hAnsi="Lato" w:cs="Lato"/>
                <w:b/>
                <w:color w:val="000000"/>
                <w:sz w:val="20"/>
                <w:szCs w:val="20"/>
              </w:rPr>
              <w:t>24 hour</w:t>
            </w:r>
            <w:proofErr w:type="gramEnd"/>
            <w:r w:rsidR="00C86DFB">
              <w:rPr>
                <w:rFonts w:ascii="Lato" w:eastAsia="Lato" w:hAnsi="Lato" w:cs="Lato"/>
                <w:b/>
                <w:color w:val="000000"/>
                <w:sz w:val="20"/>
                <w:szCs w:val="20"/>
              </w:rPr>
              <w:t xml:space="preserve"> basis.</w:t>
            </w:r>
          </w:p>
          <w:p w14:paraId="40C5224A" w14:textId="4DD12D1C" w:rsidR="0019554D" w:rsidRDefault="009A7150">
            <w:pPr>
              <w:pBdr>
                <w:top w:val="nil"/>
                <w:left w:val="nil"/>
                <w:bottom w:val="nil"/>
                <w:right w:val="nil"/>
                <w:between w:val="nil"/>
              </w:pBdr>
              <w:rPr>
                <w:rFonts w:ascii="Lato" w:eastAsia="Lato" w:hAnsi="Lato" w:cs="Lato"/>
                <w:b/>
                <w:sz w:val="20"/>
                <w:szCs w:val="20"/>
              </w:rPr>
            </w:pPr>
            <w:r>
              <w:rPr>
                <w:rFonts w:ascii="Lato" w:eastAsia="Lato" w:hAnsi="Lato" w:cs="Lato"/>
                <w:b/>
                <w:sz w:val="20"/>
                <w:szCs w:val="20"/>
              </w:rPr>
              <w:t xml:space="preserve">HQ and all checkpoints </w:t>
            </w:r>
            <w:r w:rsidR="00C86DFB">
              <w:rPr>
                <w:rFonts w:ascii="Lato" w:eastAsia="Lato" w:hAnsi="Lato" w:cs="Lato"/>
                <w:b/>
                <w:sz w:val="20"/>
                <w:szCs w:val="20"/>
              </w:rPr>
              <w:t xml:space="preserve">will be </w:t>
            </w:r>
            <w:r>
              <w:rPr>
                <w:rFonts w:ascii="Lato" w:eastAsia="Lato" w:hAnsi="Lato" w:cs="Lato"/>
                <w:b/>
                <w:sz w:val="20"/>
                <w:szCs w:val="20"/>
              </w:rPr>
              <w:t xml:space="preserve">equipped with a first aid kit. </w:t>
            </w:r>
          </w:p>
        </w:tc>
        <w:tc>
          <w:tcPr>
            <w:tcW w:w="2661" w:type="dxa"/>
            <w:shd w:val="clear" w:color="auto" w:fill="FFFFFF"/>
          </w:tcPr>
          <w:p w14:paraId="40C5224B" w14:textId="77777777" w:rsidR="0019554D" w:rsidRDefault="0019554D">
            <w:pPr>
              <w:pBdr>
                <w:top w:val="nil"/>
                <w:left w:val="nil"/>
                <w:bottom w:val="nil"/>
                <w:right w:val="nil"/>
                <w:between w:val="nil"/>
              </w:pBdr>
              <w:jc w:val="both"/>
              <w:rPr>
                <w:rFonts w:ascii="Lato" w:eastAsia="Lato" w:hAnsi="Lato" w:cs="Lato"/>
                <w:b/>
                <w:color w:val="000000"/>
                <w:sz w:val="20"/>
                <w:szCs w:val="20"/>
              </w:rPr>
            </w:pPr>
          </w:p>
        </w:tc>
      </w:tr>
      <w:tr w:rsidR="0019554D" w14:paraId="40C52254" w14:textId="77777777">
        <w:tc>
          <w:tcPr>
            <w:tcW w:w="3256" w:type="dxa"/>
          </w:tcPr>
          <w:p w14:paraId="40C5224D" w14:textId="77777777" w:rsidR="0019554D" w:rsidRDefault="009A7150">
            <w:pPr>
              <w:pBdr>
                <w:top w:val="nil"/>
                <w:left w:val="nil"/>
                <w:bottom w:val="nil"/>
                <w:right w:val="nil"/>
                <w:between w:val="nil"/>
              </w:pBdr>
              <w:rPr>
                <w:rFonts w:ascii="Lato" w:eastAsia="Lato" w:hAnsi="Lato" w:cs="Lato"/>
                <w:b/>
                <w:color w:val="000000"/>
                <w:sz w:val="20"/>
                <w:szCs w:val="20"/>
              </w:rPr>
            </w:pPr>
            <w:r>
              <w:rPr>
                <w:rFonts w:ascii="Lato" w:eastAsia="Lato" w:hAnsi="Lato" w:cs="Lato"/>
                <w:b/>
                <w:color w:val="000000"/>
                <w:sz w:val="20"/>
                <w:szCs w:val="20"/>
              </w:rPr>
              <w:t xml:space="preserve">3.4 Disposal of Rubbish and recycling is not managed leading to reputational damage to LDWA and Local Group.  Additionally, gates are left open on route and items dropped on route </w:t>
            </w:r>
          </w:p>
        </w:tc>
        <w:tc>
          <w:tcPr>
            <w:tcW w:w="1275" w:type="dxa"/>
            <w:shd w:val="clear" w:color="auto" w:fill="FFFFFF"/>
          </w:tcPr>
          <w:p w14:paraId="40C5224E"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sz w:val="20"/>
                <w:szCs w:val="20"/>
              </w:rPr>
              <w:t>L</w:t>
            </w:r>
          </w:p>
        </w:tc>
        <w:tc>
          <w:tcPr>
            <w:tcW w:w="1418" w:type="dxa"/>
            <w:shd w:val="clear" w:color="auto" w:fill="FFFFFF"/>
          </w:tcPr>
          <w:p w14:paraId="40C5224F" w14:textId="77777777" w:rsidR="0019554D" w:rsidRDefault="0019554D">
            <w:pPr>
              <w:pBdr>
                <w:top w:val="nil"/>
                <w:left w:val="nil"/>
                <w:bottom w:val="nil"/>
                <w:right w:val="nil"/>
                <w:between w:val="nil"/>
              </w:pBdr>
              <w:ind w:left="720"/>
              <w:jc w:val="both"/>
              <w:rPr>
                <w:rFonts w:ascii="Lato" w:eastAsia="Lato" w:hAnsi="Lato" w:cs="Lato"/>
                <w:b/>
                <w:color w:val="000000"/>
                <w:sz w:val="20"/>
                <w:szCs w:val="20"/>
              </w:rPr>
            </w:pPr>
          </w:p>
        </w:tc>
        <w:tc>
          <w:tcPr>
            <w:tcW w:w="5277" w:type="dxa"/>
            <w:shd w:val="clear" w:color="auto" w:fill="FFFFFF"/>
          </w:tcPr>
          <w:p w14:paraId="40C52250" w14:textId="77777777" w:rsidR="0019554D" w:rsidRDefault="009A7150">
            <w:pPr>
              <w:pBdr>
                <w:top w:val="nil"/>
                <w:left w:val="nil"/>
                <w:bottom w:val="nil"/>
                <w:right w:val="nil"/>
                <w:between w:val="nil"/>
              </w:pBdr>
              <w:rPr>
                <w:rFonts w:ascii="Lato" w:eastAsia="Lato" w:hAnsi="Lato" w:cs="Lato"/>
                <w:b/>
                <w:sz w:val="20"/>
                <w:szCs w:val="20"/>
              </w:rPr>
            </w:pPr>
            <w:r>
              <w:rPr>
                <w:rFonts w:ascii="Lato" w:eastAsia="Lato" w:hAnsi="Lato" w:cs="Lato"/>
                <w:b/>
                <w:color w:val="000000"/>
                <w:sz w:val="20"/>
                <w:szCs w:val="20"/>
              </w:rPr>
              <w:t>HQ venue has bins for hirers use</w:t>
            </w:r>
            <w:r>
              <w:rPr>
                <w:rFonts w:ascii="Lato" w:eastAsia="Lato" w:hAnsi="Lato" w:cs="Lato"/>
                <w:b/>
                <w:sz w:val="20"/>
                <w:szCs w:val="20"/>
              </w:rPr>
              <w:t>.</w:t>
            </w:r>
          </w:p>
          <w:p w14:paraId="40C52251" w14:textId="77777777" w:rsidR="0019554D" w:rsidRDefault="009A7150">
            <w:pPr>
              <w:pBdr>
                <w:top w:val="nil"/>
                <w:left w:val="nil"/>
                <w:bottom w:val="nil"/>
                <w:right w:val="nil"/>
                <w:between w:val="nil"/>
              </w:pBdr>
              <w:rPr>
                <w:rFonts w:ascii="Lato" w:eastAsia="Lato" w:hAnsi="Lato" w:cs="Lato"/>
                <w:b/>
                <w:sz w:val="20"/>
                <w:szCs w:val="20"/>
              </w:rPr>
            </w:pPr>
            <w:r>
              <w:rPr>
                <w:rFonts w:ascii="Lato" w:eastAsia="Lato" w:hAnsi="Lato" w:cs="Lato"/>
                <w:b/>
                <w:sz w:val="20"/>
                <w:szCs w:val="20"/>
              </w:rPr>
              <w:t>Rubbish bags will be provided for all checkpoints. All rubbish to be brought back to HQ.</w:t>
            </w:r>
          </w:p>
          <w:p w14:paraId="40C52252" w14:textId="77777777" w:rsidR="0019554D" w:rsidRDefault="009A7150">
            <w:pPr>
              <w:pBdr>
                <w:top w:val="nil"/>
                <w:left w:val="nil"/>
                <w:bottom w:val="nil"/>
                <w:right w:val="nil"/>
                <w:between w:val="nil"/>
              </w:pBdr>
              <w:rPr>
                <w:rFonts w:ascii="Lato" w:eastAsia="Lato" w:hAnsi="Lato" w:cs="Lato"/>
                <w:b/>
                <w:sz w:val="20"/>
                <w:szCs w:val="20"/>
              </w:rPr>
            </w:pPr>
            <w:r>
              <w:rPr>
                <w:rFonts w:ascii="Lato" w:eastAsia="Lato" w:hAnsi="Lato" w:cs="Lato"/>
                <w:b/>
                <w:sz w:val="20"/>
                <w:szCs w:val="20"/>
              </w:rPr>
              <w:t xml:space="preserve">Participants will be reminded of the Countryside Code when entering the event and on the day. </w:t>
            </w:r>
          </w:p>
        </w:tc>
        <w:tc>
          <w:tcPr>
            <w:tcW w:w="2661" w:type="dxa"/>
            <w:shd w:val="clear" w:color="auto" w:fill="FFFFFF"/>
          </w:tcPr>
          <w:p w14:paraId="40C52253" w14:textId="77777777" w:rsidR="0019554D" w:rsidRDefault="0019554D">
            <w:pPr>
              <w:pBdr>
                <w:top w:val="nil"/>
                <w:left w:val="nil"/>
                <w:bottom w:val="nil"/>
                <w:right w:val="nil"/>
                <w:between w:val="nil"/>
              </w:pBdr>
              <w:jc w:val="both"/>
              <w:rPr>
                <w:rFonts w:ascii="Lato" w:eastAsia="Lato" w:hAnsi="Lato" w:cs="Lato"/>
                <w:b/>
                <w:color w:val="FF0000"/>
                <w:sz w:val="20"/>
                <w:szCs w:val="20"/>
              </w:rPr>
            </w:pPr>
          </w:p>
        </w:tc>
      </w:tr>
      <w:tr w:rsidR="0019554D" w14:paraId="40C5225B" w14:textId="77777777">
        <w:tc>
          <w:tcPr>
            <w:tcW w:w="3256" w:type="dxa"/>
          </w:tcPr>
          <w:p w14:paraId="40C52255" w14:textId="77777777" w:rsidR="0019554D" w:rsidRDefault="009A7150">
            <w:pPr>
              <w:pBdr>
                <w:top w:val="nil"/>
                <w:left w:val="nil"/>
                <w:bottom w:val="nil"/>
                <w:right w:val="nil"/>
                <w:between w:val="nil"/>
              </w:pBdr>
              <w:rPr>
                <w:rFonts w:ascii="Lato" w:eastAsia="Lato" w:hAnsi="Lato" w:cs="Lato"/>
                <w:b/>
                <w:color w:val="000000"/>
                <w:sz w:val="20"/>
                <w:szCs w:val="20"/>
              </w:rPr>
            </w:pPr>
            <w:r>
              <w:rPr>
                <w:rFonts w:ascii="Lato" w:eastAsia="Lato" w:hAnsi="Lato" w:cs="Lato"/>
                <w:b/>
                <w:color w:val="000000"/>
                <w:sz w:val="20"/>
                <w:szCs w:val="20"/>
              </w:rPr>
              <w:t xml:space="preserve">3.5 That Supporters crowd at checkpoint and/or </w:t>
            </w:r>
            <w:r>
              <w:rPr>
                <w:rFonts w:ascii="Lato" w:eastAsia="Lato" w:hAnsi="Lato" w:cs="Lato"/>
                <w:b/>
                <w:sz w:val="20"/>
                <w:szCs w:val="20"/>
              </w:rPr>
              <w:t>park inappropriately</w:t>
            </w:r>
            <w:r>
              <w:rPr>
                <w:rFonts w:ascii="Lato" w:eastAsia="Lato" w:hAnsi="Lato" w:cs="Lato"/>
                <w:b/>
                <w:color w:val="000000"/>
                <w:sz w:val="20"/>
                <w:szCs w:val="20"/>
              </w:rPr>
              <w:t xml:space="preserve">. Operation </w:t>
            </w:r>
            <w:r>
              <w:rPr>
                <w:rFonts w:ascii="Lato" w:eastAsia="Lato" w:hAnsi="Lato" w:cs="Lato"/>
                <w:b/>
                <w:sz w:val="20"/>
                <w:szCs w:val="20"/>
              </w:rPr>
              <w:t>of the checkpoint</w:t>
            </w:r>
            <w:r>
              <w:rPr>
                <w:rFonts w:ascii="Lato" w:eastAsia="Lato" w:hAnsi="Lato" w:cs="Lato"/>
                <w:b/>
                <w:color w:val="000000"/>
                <w:sz w:val="20"/>
                <w:szCs w:val="20"/>
              </w:rPr>
              <w:t xml:space="preserve"> could be </w:t>
            </w:r>
            <w:proofErr w:type="gramStart"/>
            <w:r>
              <w:rPr>
                <w:rFonts w:ascii="Lato" w:eastAsia="Lato" w:hAnsi="Lato" w:cs="Lato"/>
                <w:b/>
                <w:color w:val="000000"/>
                <w:sz w:val="20"/>
                <w:szCs w:val="20"/>
              </w:rPr>
              <w:t>affected</w:t>
            </w:r>
            <w:proofErr w:type="gramEnd"/>
            <w:r>
              <w:rPr>
                <w:rFonts w:ascii="Lato" w:eastAsia="Lato" w:hAnsi="Lato" w:cs="Lato"/>
                <w:b/>
                <w:color w:val="000000"/>
                <w:sz w:val="20"/>
                <w:szCs w:val="20"/>
              </w:rPr>
              <w:t xml:space="preserve"> </w:t>
            </w:r>
            <w:r>
              <w:rPr>
                <w:rFonts w:ascii="Lato" w:eastAsia="Lato" w:hAnsi="Lato" w:cs="Lato"/>
                <w:b/>
                <w:sz w:val="20"/>
                <w:szCs w:val="20"/>
              </w:rPr>
              <w:t>and local</w:t>
            </w:r>
            <w:r>
              <w:rPr>
                <w:rFonts w:ascii="Lato" w:eastAsia="Lato" w:hAnsi="Lato" w:cs="Lato"/>
                <w:b/>
                <w:color w:val="000000"/>
                <w:sz w:val="20"/>
                <w:szCs w:val="20"/>
              </w:rPr>
              <w:t xml:space="preserve"> residents affected </w:t>
            </w:r>
            <w:r>
              <w:rPr>
                <w:rFonts w:ascii="Lato" w:eastAsia="Lato" w:hAnsi="Lato" w:cs="Lato"/>
                <w:b/>
                <w:sz w:val="20"/>
                <w:szCs w:val="20"/>
              </w:rPr>
              <w:t>causing reputational</w:t>
            </w:r>
            <w:r>
              <w:rPr>
                <w:rFonts w:ascii="Lato" w:eastAsia="Lato" w:hAnsi="Lato" w:cs="Lato"/>
                <w:b/>
                <w:color w:val="000000"/>
                <w:sz w:val="20"/>
                <w:szCs w:val="20"/>
              </w:rPr>
              <w:t xml:space="preserve"> damage.</w:t>
            </w:r>
          </w:p>
        </w:tc>
        <w:tc>
          <w:tcPr>
            <w:tcW w:w="1275" w:type="dxa"/>
            <w:shd w:val="clear" w:color="auto" w:fill="FFFFFF"/>
          </w:tcPr>
          <w:p w14:paraId="40C52256"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sz w:val="20"/>
                <w:szCs w:val="20"/>
              </w:rPr>
              <w:t>L</w:t>
            </w:r>
          </w:p>
        </w:tc>
        <w:tc>
          <w:tcPr>
            <w:tcW w:w="1418" w:type="dxa"/>
            <w:shd w:val="clear" w:color="auto" w:fill="FFFFFF"/>
          </w:tcPr>
          <w:p w14:paraId="40C52257" w14:textId="77777777" w:rsidR="0019554D" w:rsidRDefault="0019554D">
            <w:pPr>
              <w:pBdr>
                <w:top w:val="nil"/>
                <w:left w:val="nil"/>
                <w:bottom w:val="nil"/>
                <w:right w:val="nil"/>
                <w:between w:val="nil"/>
              </w:pBdr>
              <w:ind w:left="720"/>
              <w:jc w:val="both"/>
              <w:rPr>
                <w:rFonts w:ascii="Lato" w:eastAsia="Lato" w:hAnsi="Lato" w:cs="Lato"/>
                <w:b/>
                <w:color w:val="000000"/>
                <w:sz w:val="20"/>
                <w:szCs w:val="20"/>
              </w:rPr>
            </w:pPr>
          </w:p>
        </w:tc>
        <w:tc>
          <w:tcPr>
            <w:tcW w:w="5277" w:type="dxa"/>
            <w:shd w:val="clear" w:color="auto" w:fill="FFFFFF"/>
          </w:tcPr>
          <w:p w14:paraId="40C52258" w14:textId="3D1AB431" w:rsidR="0019554D" w:rsidRDefault="009A7150">
            <w:pPr>
              <w:pBdr>
                <w:top w:val="nil"/>
                <w:left w:val="nil"/>
                <w:bottom w:val="nil"/>
                <w:right w:val="nil"/>
                <w:between w:val="nil"/>
              </w:pBdr>
              <w:rPr>
                <w:rFonts w:ascii="Lato" w:eastAsia="Lato" w:hAnsi="Lato" w:cs="Lato"/>
                <w:b/>
                <w:sz w:val="20"/>
                <w:szCs w:val="20"/>
              </w:rPr>
            </w:pPr>
            <w:r>
              <w:rPr>
                <w:rFonts w:ascii="Lato" w:eastAsia="Lato" w:hAnsi="Lato" w:cs="Lato"/>
                <w:b/>
                <w:color w:val="000000"/>
                <w:sz w:val="20"/>
                <w:szCs w:val="20"/>
              </w:rPr>
              <w:t>Supporters</w:t>
            </w:r>
            <w:r w:rsidR="00F82164">
              <w:rPr>
                <w:rFonts w:ascii="Lato" w:eastAsia="Lato" w:hAnsi="Lato" w:cs="Lato"/>
                <w:b/>
                <w:color w:val="000000"/>
                <w:sz w:val="20"/>
                <w:szCs w:val="20"/>
              </w:rPr>
              <w:t xml:space="preserve"> on an event such as this</w:t>
            </w:r>
            <w:r>
              <w:rPr>
                <w:rFonts w:ascii="Lato" w:eastAsia="Lato" w:hAnsi="Lato" w:cs="Lato"/>
                <w:b/>
                <w:color w:val="000000"/>
                <w:sz w:val="20"/>
                <w:szCs w:val="20"/>
              </w:rPr>
              <w:t xml:space="preserve"> are rare </w:t>
            </w:r>
            <w:r w:rsidR="00F82164">
              <w:rPr>
                <w:rFonts w:ascii="Lato" w:eastAsia="Lato" w:hAnsi="Lato" w:cs="Lato"/>
                <w:b/>
                <w:color w:val="000000"/>
                <w:sz w:val="20"/>
                <w:szCs w:val="20"/>
              </w:rPr>
              <w:t xml:space="preserve">/ </w:t>
            </w:r>
            <w:proofErr w:type="gramStart"/>
            <w:r w:rsidR="00F82164">
              <w:rPr>
                <w:rFonts w:ascii="Lato" w:eastAsia="Lato" w:hAnsi="Lato" w:cs="Lato"/>
                <w:b/>
                <w:color w:val="000000"/>
                <w:sz w:val="20"/>
                <w:szCs w:val="20"/>
              </w:rPr>
              <w:t>few in number</w:t>
            </w:r>
            <w:proofErr w:type="gramEnd"/>
            <w:r w:rsidR="00F82164">
              <w:rPr>
                <w:rFonts w:ascii="Lato" w:eastAsia="Lato" w:hAnsi="Lato" w:cs="Lato"/>
                <w:b/>
                <w:color w:val="000000"/>
                <w:sz w:val="20"/>
                <w:szCs w:val="20"/>
              </w:rPr>
              <w:t>.</w:t>
            </w:r>
          </w:p>
          <w:p w14:paraId="40C52259" w14:textId="77777777" w:rsidR="0019554D" w:rsidRDefault="009A7150">
            <w:pPr>
              <w:pBdr>
                <w:top w:val="nil"/>
                <w:left w:val="nil"/>
                <w:bottom w:val="nil"/>
                <w:right w:val="nil"/>
                <w:between w:val="nil"/>
              </w:pBdr>
              <w:rPr>
                <w:rFonts w:ascii="Lato" w:eastAsia="Lato" w:hAnsi="Lato" w:cs="Lato"/>
                <w:b/>
                <w:sz w:val="20"/>
                <w:szCs w:val="20"/>
                <w:highlight w:val="yellow"/>
              </w:rPr>
            </w:pPr>
            <w:r>
              <w:rPr>
                <w:rFonts w:ascii="Lato" w:eastAsia="Lato" w:hAnsi="Lato" w:cs="Lato"/>
                <w:b/>
                <w:sz w:val="20"/>
                <w:szCs w:val="20"/>
                <w:highlight w:val="yellow"/>
              </w:rPr>
              <w:t xml:space="preserve">Participants will be notified that the checkpoints </w:t>
            </w:r>
            <w:proofErr w:type="gramStart"/>
            <w:r>
              <w:rPr>
                <w:rFonts w:ascii="Lato" w:eastAsia="Lato" w:hAnsi="Lato" w:cs="Lato"/>
                <w:b/>
                <w:sz w:val="20"/>
                <w:szCs w:val="20"/>
                <w:highlight w:val="yellow"/>
              </w:rPr>
              <w:t>and  HQ</w:t>
            </w:r>
            <w:proofErr w:type="gramEnd"/>
            <w:r>
              <w:rPr>
                <w:rFonts w:ascii="Lato" w:eastAsia="Lato" w:hAnsi="Lato" w:cs="Lato"/>
                <w:b/>
                <w:sz w:val="20"/>
                <w:szCs w:val="20"/>
                <w:highlight w:val="yellow"/>
              </w:rPr>
              <w:t xml:space="preserve"> has no facilities for supporters in the entry terms and conditions.</w:t>
            </w:r>
          </w:p>
        </w:tc>
        <w:tc>
          <w:tcPr>
            <w:tcW w:w="2661" w:type="dxa"/>
            <w:shd w:val="clear" w:color="auto" w:fill="FFFFFF"/>
          </w:tcPr>
          <w:p w14:paraId="40C5225A" w14:textId="77777777" w:rsidR="0019554D" w:rsidRDefault="0019554D">
            <w:pPr>
              <w:pBdr>
                <w:top w:val="nil"/>
                <w:left w:val="nil"/>
                <w:bottom w:val="nil"/>
                <w:right w:val="nil"/>
                <w:between w:val="nil"/>
              </w:pBdr>
              <w:jc w:val="both"/>
              <w:rPr>
                <w:rFonts w:ascii="Lato" w:eastAsia="Lato" w:hAnsi="Lato" w:cs="Lato"/>
                <w:b/>
                <w:color w:val="FF0000"/>
                <w:sz w:val="20"/>
                <w:szCs w:val="20"/>
              </w:rPr>
            </w:pPr>
          </w:p>
        </w:tc>
      </w:tr>
    </w:tbl>
    <w:p w14:paraId="40C5225C"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tbl>
      <w:tblPr>
        <w:tblStyle w:val="a8"/>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48"/>
      </w:tblGrid>
      <w:tr w:rsidR="0019554D" w14:paraId="40C5225E" w14:textId="77777777">
        <w:tc>
          <w:tcPr>
            <w:tcW w:w="13948" w:type="dxa"/>
          </w:tcPr>
          <w:p w14:paraId="40C5225D" w14:textId="77777777" w:rsidR="0019554D" w:rsidRDefault="009A7150">
            <w:pPr>
              <w:rPr>
                <w:rFonts w:ascii="Lato" w:eastAsia="Lato" w:hAnsi="Lato" w:cs="Lato"/>
                <w:b/>
                <w:sz w:val="26"/>
                <w:szCs w:val="26"/>
              </w:rPr>
            </w:pPr>
            <w:bookmarkStart w:id="11" w:name="_3rdcrjn" w:colFirst="0" w:colLast="0"/>
            <w:bookmarkEnd w:id="11"/>
            <w:r>
              <w:rPr>
                <w:rFonts w:ascii="Lato" w:eastAsia="Lato" w:hAnsi="Lato" w:cs="Lato"/>
                <w:b/>
                <w:sz w:val="26"/>
                <w:szCs w:val="26"/>
              </w:rPr>
              <w:t>ROUTE RISK ASSESSMENT</w:t>
            </w:r>
          </w:p>
        </w:tc>
      </w:tr>
    </w:tbl>
    <w:p w14:paraId="40C5225F" w14:textId="77777777" w:rsidR="0019554D" w:rsidRDefault="0019554D">
      <w:pPr>
        <w:jc w:val="both"/>
        <w:rPr>
          <w:rFonts w:ascii="Lato" w:eastAsia="Lato" w:hAnsi="Lato" w:cs="Lato"/>
          <w:b/>
          <w:sz w:val="20"/>
          <w:szCs w:val="20"/>
        </w:rPr>
      </w:pPr>
    </w:p>
    <w:tbl>
      <w:tblPr>
        <w:tblStyle w:val="a9"/>
        <w:tblW w:w="14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559"/>
        <w:gridCol w:w="3043"/>
        <w:gridCol w:w="1300"/>
        <w:gridCol w:w="1272"/>
        <w:gridCol w:w="5363"/>
      </w:tblGrid>
      <w:tr w:rsidR="0019554D" w14:paraId="40C5226F" w14:textId="77777777" w:rsidTr="00563796">
        <w:tc>
          <w:tcPr>
            <w:tcW w:w="1555" w:type="dxa"/>
          </w:tcPr>
          <w:p w14:paraId="40C52260"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A)</w:t>
            </w:r>
          </w:p>
          <w:p w14:paraId="40C52261"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PARA NO</w:t>
            </w:r>
          </w:p>
        </w:tc>
        <w:tc>
          <w:tcPr>
            <w:tcW w:w="1559" w:type="dxa"/>
          </w:tcPr>
          <w:p w14:paraId="40C52262"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B)</w:t>
            </w:r>
          </w:p>
          <w:p w14:paraId="40C52263" w14:textId="38892406"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GRID REF</w:t>
            </w:r>
            <w:r w:rsidR="00FF40BC">
              <w:rPr>
                <w:rFonts w:ascii="Lato" w:eastAsia="Lato" w:hAnsi="Lato" w:cs="Lato"/>
                <w:b/>
                <w:color w:val="000000"/>
                <w:sz w:val="20"/>
                <w:szCs w:val="20"/>
              </w:rPr>
              <w:t xml:space="preserve"> </w:t>
            </w:r>
          </w:p>
        </w:tc>
        <w:tc>
          <w:tcPr>
            <w:tcW w:w="3043" w:type="dxa"/>
          </w:tcPr>
          <w:p w14:paraId="40C52264"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C)</w:t>
            </w:r>
          </w:p>
          <w:p w14:paraId="40C52265"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HAZARD/RISK</w:t>
            </w:r>
          </w:p>
        </w:tc>
        <w:tc>
          <w:tcPr>
            <w:tcW w:w="1300" w:type="dxa"/>
            <w:tcBorders>
              <w:bottom w:val="single" w:sz="4" w:space="0" w:color="000000"/>
            </w:tcBorders>
          </w:tcPr>
          <w:p w14:paraId="40C52266"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D)</w:t>
            </w:r>
          </w:p>
          <w:p w14:paraId="40C52267"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INITIAL</w:t>
            </w:r>
          </w:p>
          <w:p w14:paraId="40C52268"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RISK LEVEL</w:t>
            </w:r>
          </w:p>
          <w:p w14:paraId="40C52269"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highlight w:val="red"/>
              </w:rPr>
              <w:t>H</w:t>
            </w:r>
            <w:r>
              <w:rPr>
                <w:rFonts w:ascii="Lato" w:eastAsia="Lato" w:hAnsi="Lato" w:cs="Lato"/>
                <w:b/>
                <w:color w:val="000000"/>
                <w:sz w:val="20"/>
                <w:szCs w:val="20"/>
              </w:rPr>
              <w:t>/</w:t>
            </w:r>
            <w:r>
              <w:rPr>
                <w:rFonts w:ascii="Lato" w:eastAsia="Lato" w:hAnsi="Lato" w:cs="Lato"/>
                <w:b/>
                <w:color w:val="000000"/>
                <w:sz w:val="20"/>
                <w:szCs w:val="20"/>
                <w:highlight w:val="yellow"/>
              </w:rPr>
              <w:t>M</w:t>
            </w:r>
            <w:r>
              <w:rPr>
                <w:rFonts w:ascii="Lato" w:eastAsia="Lato" w:hAnsi="Lato" w:cs="Lato"/>
                <w:b/>
                <w:color w:val="000000"/>
                <w:sz w:val="20"/>
                <w:szCs w:val="20"/>
              </w:rPr>
              <w:t>/</w:t>
            </w:r>
            <w:r>
              <w:rPr>
                <w:rFonts w:ascii="Lato" w:eastAsia="Lato" w:hAnsi="Lato" w:cs="Lato"/>
                <w:b/>
                <w:color w:val="000000"/>
                <w:sz w:val="20"/>
                <w:szCs w:val="20"/>
                <w:highlight w:val="green"/>
              </w:rPr>
              <w:t>L</w:t>
            </w:r>
          </w:p>
        </w:tc>
        <w:tc>
          <w:tcPr>
            <w:tcW w:w="1272" w:type="dxa"/>
            <w:tcBorders>
              <w:bottom w:val="single" w:sz="4" w:space="0" w:color="000000"/>
            </w:tcBorders>
          </w:tcPr>
          <w:p w14:paraId="40C5226A"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E)</w:t>
            </w:r>
          </w:p>
          <w:p w14:paraId="40C5226B"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REVISED RISK LEVEL</w:t>
            </w:r>
          </w:p>
          <w:p w14:paraId="40C5226C"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highlight w:val="red"/>
              </w:rPr>
              <w:t>H</w:t>
            </w:r>
            <w:r>
              <w:rPr>
                <w:rFonts w:ascii="Lato" w:eastAsia="Lato" w:hAnsi="Lato" w:cs="Lato"/>
                <w:b/>
                <w:color w:val="000000"/>
                <w:sz w:val="20"/>
                <w:szCs w:val="20"/>
              </w:rPr>
              <w:t>/</w:t>
            </w:r>
            <w:r>
              <w:rPr>
                <w:rFonts w:ascii="Lato" w:eastAsia="Lato" w:hAnsi="Lato" w:cs="Lato"/>
                <w:b/>
                <w:color w:val="000000"/>
                <w:sz w:val="20"/>
                <w:szCs w:val="20"/>
                <w:highlight w:val="yellow"/>
              </w:rPr>
              <w:t>M</w:t>
            </w:r>
            <w:r>
              <w:rPr>
                <w:rFonts w:ascii="Lato" w:eastAsia="Lato" w:hAnsi="Lato" w:cs="Lato"/>
                <w:b/>
                <w:color w:val="000000"/>
                <w:sz w:val="20"/>
                <w:szCs w:val="20"/>
              </w:rPr>
              <w:t>/</w:t>
            </w:r>
            <w:r>
              <w:rPr>
                <w:rFonts w:ascii="Lato" w:eastAsia="Lato" w:hAnsi="Lato" w:cs="Lato"/>
                <w:b/>
                <w:color w:val="000000"/>
                <w:sz w:val="20"/>
                <w:szCs w:val="20"/>
                <w:highlight w:val="green"/>
              </w:rPr>
              <w:t>L</w:t>
            </w:r>
          </w:p>
        </w:tc>
        <w:tc>
          <w:tcPr>
            <w:tcW w:w="5363" w:type="dxa"/>
          </w:tcPr>
          <w:p w14:paraId="40C5226D"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F)</w:t>
            </w:r>
          </w:p>
          <w:p w14:paraId="40C5226E"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CONTROL MEASURES</w:t>
            </w:r>
          </w:p>
        </w:tc>
      </w:tr>
      <w:tr w:rsidR="0019554D" w14:paraId="40C52276" w14:textId="77777777" w:rsidTr="00563796">
        <w:tc>
          <w:tcPr>
            <w:tcW w:w="1555" w:type="dxa"/>
          </w:tcPr>
          <w:p w14:paraId="765531F0" w14:textId="77777777" w:rsidR="0019554D" w:rsidRDefault="00CD66D6">
            <w:pPr>
              <w:pBdr>
                <w:top w:val="nil"/>
                <w:left w:val="nil"/>
                <w:bottom w:val="nil"/>
                <w:right w:val="nil"/>
                <w:between w:val="nil"/>
              </w:pBdr>
              <w:jc w:val="both"/>
              <w:rPr>
                <w:rFonts w:ascii="Lato" w:eastAsia="Lato" w:hAnsi="Lato" w:cs="Lato"/>
                <w:b/>
                <w:i/>
                <w:color w:val="000000"/>
                <w:sz w:val="20"/>
                <w:szCs w:val="20"/>
              </w:rPr>
            </w:pPr>
            <w:proofErr w:type="gramStart"/>
            <w:r>
              <w:rPr>
                <w:rFonts w:ascii="Lato" w:eastAsia="Lato" w:hAnsi="Lato" w:cs="Lato"/>
                <w:b/>
                <w:i/>
                <w:color w:val="000000"/>
                <w:sz w:val="20"/>
                <w:szCs w:val="20"/>
              </w:rPr>
              <w:t>14,  20</w:t>
            </w:r>
            <w:proofErr w:type="gramEnd"/>
            <w:r>
              <w:rPr>
                <w:rFonts w:ascii="Lato" w:eastAsia="Lato" w:hAnsi="Lato" w:cs="Lato"/>
                <w:b/>
                <w:i/>
                <w:color w:val="000000"/>
                <w:sz w:val="20"/>
                <w:szCs w:val="20"/>
              </w:rPr>
              <w:t xml:space="preserve"> 27 -mile</w:t>
            </w:r>
            <w:r w:rsidR="00351B20">
              <w:rPr>
                <w:rFonts w:ascii="Lato" w:eastAsia="Lato" w:hAnsi="Lato" w:cs="Lato"/>
                <w:b/>
                <w:i/>
                <w:color w:val="000000"/>
                <w:sz w:val="20"/>
                <w:szCs w:val="20"/>
              </w:rPr>
              <w:t xml:space="preserve"> route</w:t>
            </w:r>
          </w:p>
          <w:p w14:paraId="1B726967" w14:textId="77777777" w:rsidR="00FF40BC" w:rsidRDefault="00FF40BC">
            <w:pPr>
              <w:pBdr>
                <w:top w:val="nil"/>
                <w:left w:val="nil"/>
                <w:bottom w:val="nil"/>
                <w:right w:val="nil"/>
                <w:between w:val="nil"/>
              </w:pBdr>
              <w:jc w:val="both"/>
              <w:rPr>
                <w:rFonts w:ascii="Lato" w:eastAsia="Lato" w:hAnsi="Lato" w:cs="Lato"/>
                <w:b/>
                <w:i/>
                <w:color w:val="000000"/>
                <w:sz w:val="20"/>
                <w:szCs w:val="20"/>
              </w:rPr>
            </w:pPr>
          </w:p>
          <w:p w14:paraId="40C52270" w14:textId="2E128354" w:rsidR="00FF40BC" w:rsidRPr="002D27E6" w:rsidRDefault="002D27E6">
            <w:pPr>
              <w:pBdr>
                <w:top w:val="nil"/>
                <w:left w:val="nil"/>
                <w:bottom w:val="nil"/>
                <w:right w:val="nil"/>
                <w:between w:val="nil"/>
              </w:pBdr>
              <w:jc w:val="both"/>
              <w:rPr>
                <w:rFonts w:ascii="Lato" w:eastAsia="Lato" w:hAnsi="Lato" w:cs="Lato"/>
                <w:bCs/>
                <w:iCs/>
                <w:color w:val="000000"/>
                <w:sz w:val="20"/>
                <w:szCs w:val="20"/>
              </w:rPr>
            </w:pPr>
            <w:r>
              <w:rPr>
                <w:rFonts w:ascii="Lato" w:eastAsia="Lato" w:hAnsi="Lato" w:cs="Lato"/>
                <w:bCs/>
                <w:iCs/>
                <w:color w:val="000000"/>
                <w:sz w:val="20"/>
                <w:szCs w:val="20"/>
              </w:rPr>
              <w:lastRenderedPageBreak/>
              <w:t>3</w:t>
            </w:r>
          </w:p>
        </w:tc>
        <w:tc>
          <w:tcPr>
            <w:tcW w:w="1559" w:type="dxa"/>
          </w:tcPr>
          <w:p w14:paraId="40C52271" w14:textId="71B0B999" w:rsidR="00563796" w:rsidRDefault="00563796">
            <w:pPr>
              <w:pBdr>
                <w:top w:val="nil"/>
                <w:left w:val="nil"/>
                <w:bottom w:val="nil"/>
                <w:right w:val="nil"/>
                <w:between w:val="nil"/>
              </w:pBdr>
              <w:jc w:val="both"/>
              <w:rPr>
                <w:rFonts w:ascii="Lato" w:eastAsia="Lato" w:hAnsi="Lato" w:cs="Lato"/>
                <w:b/>
                <w:i/>
                <w:color w:val="000000"/>
                <w:sz w:val="20"/>
                <w:szCs w:val="20"/>
              </w:rPr>
            </w:pPr>
          </w:p>
        </w:tc>
        <w:tc>
          <w:tcPr>
            <w:tcW w:w="3043" w:type="dxa"/>
          </w:tcPr>
          <w:p w14:paraId="204AF008" w14:textId="77777777" w:rsidR="00563796" w:rsidRDefault="002D27E6">
            <w:pPr>
              <w:pBdr>
                <w:top w:val="nil"/>
                <w:left w:val="nil"/>
                <w:bottom w:val="nil"/>
                <w:right w:val="nil"/>
                <w:between w:val="nil"/>
              </w:pBdr>
              <w:jc w:val="both"/>
              <w:rPr>
                <w:rFonts w:ascii="Lato" w:eastAsia="Lato" w:hAnsi="Lato" w:cs="Lato"/>
                <w:bCs/>
                <w:iCs/>
                <w:color w:val="000000"/>
                <w:sz w:val="20"/>
                <w:szCs w:val="20"/>
              </w:rPr>
            </w:pPr>
            <w:r>
              <w:rPr>
                <w:rFonts w:ascii="Lato" w:eastAsia="Lato" w:hAnsi="Lato" w:cs="Lato"/>
                <w:bCs/>
                <w:iCs/>
                <w:color w:val="000000"/>
                <w:sz w:val="20"/>
                <w:szCs w:val="20"/>
              </w:rPr>
              <w:t>The risk of injury when crossing or walking on road</w:t>
            </w:r>
          </w:p>
          <w:p w14:paraId="425A4556" w14:textId="77777777" w:rsidR="001407CA" w:rsidRDefault="001407CA">
            <w:pPr>
              <w:pBdr>
                <w:top w:val="nil"/>
                <w:left w:val="nil"/>
                <w:bottom w:val="nil"/>
                <w:right w:val="nil"/>
                <w:between w:val="nil"/>
              </w:pBdr>
              <w:jc w:val="both"/>
              <w:rPr>
                <w:rFonts w:ascii="Lato" w:eastAsia="Lato" w:hAnsi="Lato" w:cs="Lato"/>
                <w:bCs/>
                <w:iCs/>
                <w:color w:val="000000"/>
                <w:sz w:val="20"/>
                <w:szCs w:val="20"/>
              </w:rPr>
            </w:pPr>
          </w:p>
          <w:p w14:paraId="40C52272" w14:textId="0C5D9764" w:rsidR="001407CA" w:rsidRPr="002D27E6" w:rsidRDefault="001407CA">
            <w:pPr>
              <w:pBdr>
                <w:top w:val="nil"/>
                <w:left w:val="nil"/>
                <w:bottom w:val="nil"/>
                <w:right w:val="nil"/>
                <w:between w:val="nil"/>
              </w:pBdr>
              <w:jc w:val="both"/>
              <w:rPr>
                <w:rFonts w:ascii="Lato" w:eastAsia="Lato" w:hAnsi="Lato" w:cs="Lato"/>
                <w:bCs/>
                <w:iCs/>
                <w:color w:val="000000"/>
                <w:sz w:val="20"/>
                <w:szCs w:val="20"/>
              </w:rPr>
            </w:pPr>
            <w:r>
              <w:rPr>
                <w:rFonts w:ascii="Lato" w:eastAsia="Lato" w:hAnsi="Lato" w:cs="Lato"/>
                <w:bCs/>
                <w:iCs/>
                <w:color w:val="000000"/>
                <w:sz w:val="20"/>
                <w:szCs w:val="20"/>
              </w:rPr>
              <w:lastRenderedPageBreak/>
              <w:t xml:space="preserve">Slippery path and fallen trees through the woodland. </w:t>
            </w:r>
          </w:p>
        </w:tc>
        <w:tc>
          <w:tcPr>
            <w:tcW w:w="1300" w:type="dxa"/>
            <w:shd w:val="clear" w:color="auto" w:fill="FFFF00"/>
          </w:tcPr>
          <w:p w14:paraId="7058F032" w14:textId="77777777" w:rsidR="00563796" w:rsidRDefault="002D27E6" w:rsidP="00CD66D6">
            <w:pPr>
              <w:pBdr>
                <w:top w:val="nil"/>
                <w:left w:val="nil"/>
                <w:bottom w:val="nil"/>
                <w:right w:val="nil"/>
                <w:between w:val="nil"/>
              </w:pBdr>
              <w:rPr>
                <w:rFonts w:ascii="Lato" w:eastAsia="Lato" w:hAnsi="Lato" w:cs="Lato"/>
                <w:b/>
                <w:i/>
                <w:sz w:val="20"/>
                <w:szCs w:val="20"/>
              </w:rPr>
            </w:pPr>
            <w:r>
              <w:rPr>
                <w:rFonts w:ascii="Lato" w:eastAsia="Lato" w:hAnsi="Lato" w:cs="Lato"/>
                <w:b/>
                <w:i/>
                <w:sz w:val="20"/>
                <w:szCs w:val="20"/>
              </w:rPr>
              <w:lastRenderedPageBreak/>
              <w:t>M</w:t>
            </w:r>
          </w:p>
          <w:p w14:paraId="6A762734" w14:textId="77777777" w:rsidR="002D27E6" w:rsidRDefault="002D27E6" w:rsidP="00CD66D6">
            <w:pPr>
              <w:pBdr>
                <w:top w:val="nil"/>
                <w:left w:val="nil"/>
                <w:bottom w:val="nil"/>
                <w:right w:val="nil"/>
                <w:between w:val="nil"/>
              </w:pBdr>
              <w:rPr>
                <w:rFonts w:ascii="Lato" w:eastAsia="Lato" w:hAnsi="Lato" w:cs="Lato"/>
                <w:b/>
                <w:i/>
                <w:sz w:val="20"/>
                <w:szCs w:val="20"/>
              </w:rPr>
            </w:pPr>
          </w:p>
          <w:p w14:paraId="71C2EEBA" w14:textId="77777777" w:rsidR="002D27E6" w:rsidRDefault="002D27E6" w:rsidP="00CD66D6">
            <w:pPr>
              <w:pBdr>
                <w:top w:val="nil"/>
                <w:left w:val="nil"/>
                <w:bottom w:val="nil"/>
                <w:right w:val="nil"/>
                <w:between w:val="nil"/>
              </w:pBdr>
              <w:rPr>
                <w:rFonts w:ascii="Lato" w:eastAsia="Lato" w:hAnsi="Lato" w:cs="Lato"/>
                <w:b/>
                <w:i/>
                <w:sz w:val="20"/>
                <w:szCs w:val="20"/>
              </w:rPr>
            </w:pPr>
          </w:p>
          <w:p w14:paraId="40C52273" w14:textId="5A41A736" w:rsidR="002D27E6" w:rsidRPr="00CF1264" w:rsidRDefault="002D27E6" w:rsidP="00CD66D6">
            <w:pPr>
              <w:pBdr>
                <w:top w:val="nil"/>
                <w:left w:val="nil"/>
                <w:bottom w:val="nil"/>
                <w:right w:val="nil"/>
                <w:between w:val="nil"/>
              </w:pBdr>
              <w:rPr>
                <w:rFonts w:ascii="Lato" w:eastAsia="Lato" w:hAnsi="Lato" w:cs="Lato"/>
                <w:b/>
                <w:i/>
                <w:sz w:val="20"/>
                <w:szCs w:val="20"/>
              </w:rPr>
            </w:pPr>
            <w:r>
              <w:rPr>
                <w:rFonts w:ascii="Lato" w:eastAsia="Lato" w:hAnsi="Lato" w:cs="Lato"/>
                <w:b/>
                <w:i/>
                <w:sz w:val="20"/>
                <w:szCs w:val="20"/>
              </w:rPr>
              <w:lastRenderedPageBreak/>
              <w:t>M</w:t>
            </w:r>
          </w:p>
        </w:tc>
        <w:tc>
          <w:tcPr>
            <w:tcW w:w="1272" w:type="dxa"/>
            <w:shd w:val="clear" w:color="auto" w:fill="92D050"/>
          </w:tcPr>
          <w:p w14:paraId="7C17C904" w14:textId="77777777" w:rsidR="00563796" w:rsidRDefault="002D27E6" w:rsidP="00CD66D6">
            <w:pPr>
              <w:pBdr>
                <w:top w:val="nil"/>
                <w:left w:val="nil"/>
                <w:bottom w:val="nil"/>
                <w:right w:val="nil"/>
                <w:between w:val="nil"/>
              </w:pBdr>
              <w:rPr>
                <w:rFonts w:ascii="Lato" w:eastAsia="Lato" w:hAnsi="Lato" w:cs="Lato"/>
                <w:b/>
                <w:i/>
                <w:sz w:val="20"/>
                <w:szCs w:val="20"/>
              </w:rPr>
            </w:pPr>
            <w:r>
              <w:rPr>
                <w:rFonts w:ascii="Lato" w:eastAsia="Lato" w:hAnsi="Lato" w:cs="Lato"/>
                <w:b/>
                <w:i/>
                <w:sz w:val="20"/>
                <w:szCs w:val="20"/>
              </w:rPr>
              <w:lastRenderedPageBreak/>
              <w:t>L</w:t>
            </w:r>
          </w:p>
          <w:p w14:paraId="6AE3CD7F" w14:textId="77777777" w:rsidR="002D27E6" w:rsidRDefault="002D27E6" w:rsidP="00CD66D6">
            <w:pPr>
              <w:pBdr>
                <w:top w:val="nil"/>
                <w:left w:val="nil"/>
                <w:bottom w:val="nil"/>
                <w:right w:val="nil"/>
                <w:between w:val="nil"/>
              </w:pBdr>
              <w:rPr>
                <w:rFonts w:ascii="Lato" w:eastAsia="Lato" w:hAnsi="Lato" w:cs="Lato"/>
                <w:b/>
                <w:i/>
                <w:sz w:val="20"/>
                <w:szCs w:val="20"/>
              </w:rPr>
            </w:pPr>
          </w:p>
          <w:p w14:paraId="442D6345" w14:textId="77777777" w:rsidR="002D27E6" w:rsidRDefault="002D27E6" w:rsidP="00CD66D6">
            <w:pPr>
              <w:pBdr>
                <w:top w:val="nil"/>
                <w:left w:val="nil"/>
                <w:bottom w:val="nil"/>
                <w:right w:val="nil"/>
                <w:between w:val="nil"/>
              </w:pBdr>
              <w:rPr>
                <w:rFonts w:ascii="Lato" w:eastAsia="Lato" w:hAnsi="Lato" w:cs="Lato"/>
                <w:b/>
                <w:i/>
                <w:sz w:val="20"/>
                <w:szCs w:val="20"/>
              </w:rPr>
            </w:pPr>
          </w:p>
          <w:p w14:paraId="40C52274" w14:textId="1C462C7B" w:rsidR="002D27E6" w:rsidRPr="00CF1264" w:rsidRDefault="002D27E6" w:rsidP="00CD66D6">
            <w:pPr>
              <w:pBdr>
                <w:top w:val="nil"/>
                <w:left w:val="nil"/>
                <w:bottom w:val="nil"/>
                <w:right w:val="nil"/>
                <w:between w:val="nil"/>
              </w:pBdr>
              <w:rPr>
                <w:rFonts w:ascii="Lato" w:eastAsia="Lato" w:hAnsi="Lato" w:cs="Lato"/>
                <w:b/>
                <w:i/>
                <w:sz w:val="20"/>
                <w:szCs w:val="20"/>
              </w:rPr>
            </w:pPr>
            <w:r>
              <w:rPr>
                <w:rFonts w:ascii="Lato" w:eastAsia="Lato" w:hAnsi="Lato" w:cs="Lato"/>
                <w:b/>
                <w:i/>
                <w:sz w:val="20"/>
                <w:szCs w:val="20"/>
              </w:rPr>
              <w:lastRenderedPageBreak/>
              <w:t>L</w:t>
            </w:r>
          </w:p>
        </w:tc>
        <w:tc>
          <w:tcPr>
            <w:tcW w:w="5363" w:type="dxa"/>
          </w:tcPr>
          <w:p w14:paraId="693F655C" w14:textId="08B25A46" w:rsidR="00563796" w:rsidRDefault="002D27E6">
            <w:pPr>
              <w:pBdr>
                <w:top w:val="nil"/>
                <w:left w:val="nil"/>
                <w:bottom w:val="nil"/>
                <w:right w:val="nil"/>
                <w:between w:val="nil"/>
              </w:pBdr>
              <w:jc w:val="both"/>
              <w:rPr>
                <w:rFonts w:ascii="Lato" w:eastAsia="Lato" w:hAnsi="Lato" w:cs="Lato"/>
                <w:bCs/>
                <w:iCs/>
                <w:color w:val="000000"/>
                <w:sz w:val="20"/>
                <w:szCs w:val="20"/>
              </w:rPr>
            </w:pPr>
            <w:r>
              <w:rPr>
                <w:rFonts w:ascii="Lato" w:eastAsia="Lato" w:hAnsi="Lato" w:cs="Lato"/>
                <w:bCs/>
                <w:iCs/>
                <w:color w:val="000000"/>
                <w:sz w:val="20"/>
                <w:szCs w:val="20"/>
              </w:rPr>
              <w:lastRenderedPageBreak/>
              <w:t xml:space="preserve">All route descriptions </w:t>
            </w:r>
            <w:r w:rsidR="00C42293">
              <w:rPr>
                <w:rFonts w:ascii="Lato" w:eastAsia="Lato" w:hAnsi="Lato" w:cs="Lato"/>
                <w:bCs/>
                <w:iCs/>
                <w:color w:val="000000"/>
                <w:sz w:val="20"/>
                <w:szCs w:val="20"/>
              </w:rPr>
              <w:t>(</w:t>
            </w:r>
            <w:r w:rsidR="001407CA">
              <w:rPr>
                <w:rFonts w:ascii="Lato" w:eastAsia="Lato" w:hAnsi="Lato" w:cs="Lato"/>
                <w:bCs/>
                <w:iCs/>
                <w:color w:val="000000"/>
                <w:sz w:val="20"/>
                <w:szCs w:val="20"/>
              </w:rPr>
              <w:t>RDs</w:t>
            </w:r>
            <w:r w:rsidR="00C42293">
              <w:rPr>
                <w:rFonts w:ascii="Lato" w:eastAsia="Lato" w:hAnsi="Lato" w:cs="Lato"/>
                <w:bCs/>
                <w:iCs/>
                <w:color w:val="000000"/>
                <w:sz w:val="20"/>
                <w:szCs w:val="20"/>
              </w:rPr>
              <w:t>)</w:t>
            </w:r>
            <w:r w:rsidR="001407CA">
              <w:rPr>
                <w:rFonts w:ascii="Lato" w:eastAsia="Lato" w:hAnsi="Lato" w:cs="Lato"/>
                <w:bCs/>
                <w:iCs/>
                <w:color w:val="000000"/>
                <w:sz w:val="20"/>
                <w:szCs w:val="20"/>
              </w:rPr>
              <w:t xml:space="preserve"> </w:t>
            </w:r>
            <w:r w:rsidR="00C42293">
              <w:rPr>
                <w:rFonts w:ascii="Lato" w:eastAsia="Lato" w:hAnsi="Lato" w:cs="Lato"/>
                <w:bCs/>
                <w:iCs/>
                <w:color w:val="000000"/>
                <w:sz w:val="20"/>
                <w:szCs w:val="20"/>
              </w:rPr>
              <w:t xml:space="preserve">warn </w:t>
            </w:r>
            <w:r>
              <w:rPr>
                <w:rFonts w:ascii="Lato" w:eastAsia="Lato" w:hAnsi="Lato" w:cs="Lato"/>
                <w:bCs/>
                <w:iCs/>
                <w:color w:val="000000"/>
                <w:sz w:val="20"/>
                <w:szCs w:val="20"/>
              </w:rPr>
              <w:t xml:space="preserve">to take care when crossing </w:t>
            </w:r>
            <w:proofErr w:type="spellStart"/>
            <w:r>
              <w:rPr>
                <w:rFonts w:ascii="Lato" w:eastAsia="Lato" w:hAnsi="Lato" w:cs="Lato"/>
                <w:bCs/>
                <w:iCs/>
                <w:color w:val="000000"/>
                <w:sz w:val="20"/>
                <w:szCs w:val="20"/>
              </w:rPr>
              <w:t>ror</w:t>
            </w:r>
            <w:proofErr w:type="spellEnd"/>
            <w:r>
              <w:rPr>
                <w:rFonts w:ascii="Lato" w:eastAsia="Lato" w:hAnsi="Lato" w:cs="Lato"/>
                <w:bCs/>
                <w:iCs/>
                <w:color w:val="000000"/>
                <w:sz w:val="20"/>
                <w:szCs w:val="20"/>
              </w:rPr>
              <w:t xml:space="preserve"> walking on roads. Additional warnings are given in the specific paras below.  </w:t>
            </w:r>
          </w:p>
          <w:p w14:paraId="40C52275" w14:textId="61CBCBFB" w:rsidR="002D27E6" w:rsidRPr="002D27E6" w:rsidRDefault="001407CA">
            <w:pPr>
              <w:pBdr>
                <w:top w:val="nil"/>
                <w:left w:val="nil"/>
                <w:bottom w:val="nil"/>
                <w:right w:val="nil"/>
                <w:between w:val="nil"/>
              </w:pBdr>
              <w:jc w:val="both"/>
              <w:rPr>
                <w:rFonts w:ascii="Lato" w:eastAsia="Lato" w:hAnsi="Lato" w:cs="Lato"/>
                <w:bCs/>
                <w:iCs/>
                <w:color w:val="000000"/>
                <w:sz w:val="20"/>
                <w:szCs w:val="20"/>
              </w:rPr>
            </w:pPr>
            <w:r>
              <w:rPr>
                <w:rFonts w:ascii="Lato" w:eastAsia="Lato" w:hAnsi="Lato" w:cs="Lato"/>
                <w:bCs/>
                <w:iCs/>
                <w:color w:val="000000"/>
                <w:sz w:val="20"/>
                <w:szCs w:val="20"/>
              </w:rPr>
              <w:lastRenderedPageBreak/>
              <w:t xml:space="preserve">Caution to be aware and take care </w:t>
            </w:r>
            <w:r w:rsidR="002D27E6">
              <w:rPr>
                <w:rFonts w:ascii="Lato" w:eastAsia="Lato" w:hAnsi="Lato" w:cs="Lato"/>
                <w:bCs/>
                <w:iCs/>
                <w:color w:val="000000"/>
                <w:sz w:val="20"/>
                <w:szCs w:val="20"/>
              </w:rPr>
              <w:t>is urged in the RD</w:t>
            </w:r>
            <w:r w:rsidR="009334C8">
              <w:rPr>
                <w:rFonts w:ascii="Lato" w:eastAsia="Lato" w:hAnsi="Lato" w:cs="Lato"/>
                <w:bCs/>
                <w:iCs/>
                <w:color w:val="000000"/>
                <w:sz w:val="20"/>
                <w:szCs w:val="20"/>
              </w:rPr>
              <w:t>.</w:t>
            </w:r>
          </w:p>
        </w:tc>
      </w:tr>
      <w:tr w:rsidR="0019554D" w14:paraId="40C5227D" w14:textId="77777777" w:rsidTr="00563796">
        <w:tc>
          <w:tcPr>
            <w:tcW w:w="1555" w:type="dxa"/>
          </w:tcPr>
          <w:p w14:paraId="78FBBED9" w14:textId="77777777" w:rsidR="0019554D" w:rsidRDefault="00CD66D6">
            <w:pPr>
              <w:pBdr>
                <w:top w:val="nil"/>
                <w:left w:val="nil"/>
                <w:bottom w:val="nil"/>
                <w:right w:val="nil"/>
                <w:between w:val="nil"/>
              </w:pBdr>
              <w:jc w:val="both"/>
              <w:rPr>
                <w:rFonts w:ascii="Lato" w:eastAsia="Lato" w:hAnsi="Lato" w:cs="Lato"/>
                <w:b/>
                <w:i/>
                <w:color w:val="000000"/>
                <w:sz w:val="20"/>
                <w:szCs w:val="20"/>
              </w:rPr>
            </w:pPr>
            <w:proofErr w:type="gramStart"/>
            <w:r>
              <w:rPr>
                <w:rFonts w:ascii="Lato" w:eastAsia="Lato" w:hAnsi="Lato" w:cs="Lato"/>
                <w:b/>
                <w:i/>
                <w:color w:val="000000"/>
                <w:sz w:val="20"/>
                <w:szCs w:val="20"/>
              </w:rPr>
              <w:lastRenderedPageBreak/>
              <w:t xml:space="preserve">20 </w:t>
            </w:r>
            <w:r w:rsidR="00351B20">
              <w:rPr>
                <w:rFonts w:ascii="Lato" w:eastAsia="Lato" w:hAnsi="Lato" w:cs="Lato"/>
                <w:b/>
                <w:i/>
                <w:color w:val="000000"/>
                <w:sz w:val="20"/>
                <w:szCs w:val="20"/>
              </w:rPr>
              <w:t xml:space="preserve"> &amp;</w:t>
            </w:r>
            <w:proofErr w:type="gramEnd"/>
            <w:r w:rsidR="00351B20">
              <w:rPr>
                <w:rFonts w:ascii="Lato" w:eastAsia="Lato" w:hAnsi="Lato" w:cs="Lato"/>
                <w:b/>
                <w:i/>
                <w:color w:val="000000"/>
                <w:sz w:val="20"/>
                <w:szCs w:val="20"/>
              </w:rPr>
              <w:t xml:space="preserve"> 2</w:t>
            </w:r>
            <w:r>
              <w:rPr>
                <w:rFonts w:ascii="Lato" w:eastAsia="Lato" w:hAnsi="Lato" w:cs="Lato"/>
                <w:b/>
                <w:i/>
                <w:color w:val="000000"/>
                <w:sz w:val="20"/>
                <w:szCs w:val="20"/>
              </w:rPr>
              <w:t>7</w:t>
            </w:r>
            <w:r w:rsidR="00351B20">
              <w:rPr>
                <w:rFonts w:ascii="Lato" w:eastAsia="Lato" w:hAnsi="Lato" w:cs="Lato"/>
                <w:b/>
                <w:i/>
                <w:color w:val="000000"/>
                <w:sz w:val="20"/>
                <w:szCs w:val="20"/>
              </w:rPr>
              <w:t xml:space="preserve"> mile routes</w:t>
            </w:r>
          </w:p>
          <w:p w14:paraId="40C52277" w14:textId="6CD58FAD" w:rsidR="00F17031" w:rsidRDefault="00F17031">
            <w:pPr>
              <w:pBdr>
                <w:top w:val="nil"/>
                <w:left w:val="nil"/>
                <w:bottom w:val="nil"/>
                <w:right w:val="nil"/>
                <w:between w:val="nil"/>
              </w:pBdr>
              <w:jc w:val="both"/>
              <w:rPr>
                <w:rFonts w:ascii="Lato" w:eastAsia="Lato" w:hAnsi="Lato" w:cs="Lato"/>
                <w:b/>
                <w:i/>
                <w:color w:val="000000"/>
                <w:sz w:val="20"/>
                <w:szCs w:val="20"/>
              </w:rPr>
            </w:pPr>
            <w:r>
              <w:rPr>
                <w:rFonts w:ascii="Lato" w:eastAsia="Lato" w:hAnsi="Lato" w:cs="Lato"/>
                <w:b/>
                <w:i/>
                <w:color w:val="000000"/>
                <w:sz w:val="20"/>
                <w:szCs w:val="20"/>
              </w:rPr>
              <w:t>8</w:t>
            </w:r>
          </w:p>
        </w:tc>
        <w:tc>
          <w:tcPr>
            <w:tcW w:w="1559" w:type="dxa"/>
          </w:tcPr>
          <w:p w14:paraId="40C52278" w14:textId="57F5E1FF" w:rsidR="0088066D" w:rsidRDefault="0088066D">
            <w:pPr>
              <w:pBdr>
                <w:top w:val="nil"/>
                <w:left w:val="nil"/>
                <w:bottom w:val="nil"/>
                <w:right w:val="nil"/>
                <w:between w:val="nil"/>
              </w:pBdr>
              <w:jc w:val="both"/>
              <w:rPr>
                <w:rFonts w:ascii="Lato" w:eastAsia="Lato" w:hAnsi="Lato" w:cs="Lato"/>
                <w:b/>
                <w:i/>
                <w:color w:val="000000"/>
                <w:sz w:val="20"/>
                <w:szCs w:val="20"/>
              </w:rPr>
            </w:pPr>
          </w:p>
        </w:tc>
        <w:tc>
          <w:tcPr>
            <w:tcW w:w="3043" w:type="dxa"/>
          </w:tcPr>
          <w:p w14:paraId="40C52279" w14:textId="22433A40" w:rsidR="0088066D" w:rsidRPr="00C42293" w:rsidRDefault="001407CA">
            <w:pPr>
              <w:pBdr>
                <w:top w:val="nil"/>
                <w:left w:val="nil"/>
                <w:bottom w:val="nil"/>
                <w:right w:val="nil"/>
                <w:between w:val="nil"/>
              </w:pBdr>
              <w:jc w:val="both"/>
              <w:rPr>
                <w:rFonts w:ascii="Lato" w:eastAsia="Lato" w:hAnsi="Lato" w:cs="Lato"/>
                <w:bCs/>
                <w:iCs/>
                <w:color w:val="000000"/>
                <w:sz w:val="20"/>
                <w:szCs w:val="20"/>
              </w:rPr>
            </w:pPr>
            <w:r w:rsidRPr="00C42293">
              <w:rPr>
                <w:rFonts w:ascii="Lato" w:eastAsia="Lato" w:hAnsi="Lato" w:cs="Lato"/>
                <w:bCs/>
                <w:iCs/>
                <w:color w:val="000000"/>
                <w:sz w:val="20"/>
                <w:szCs w:val="20"/>
              </w:rPr>
              <w:t xml:space="preserve">The risk of encountering fast driving cars. </w:t>
            </w:r>
          </w:p>
        </w:tc>
        <w:tc>
          <w:tcPr>
            <w:tcW w:w="1300" w:type="dxa"/>
            <w:shd w:val="clear" w:color="auto" w:fill="FFFFFF"/>
          </w:tcPr>
          <w:p w14:paraId="40C5227A" w14:textId="3A6C1D66" w:rsidR="0088066D" w:rsidRPr="00DF0CD1" w:rsidRDefault="001407CA" w:rsidP="00CD66D6">
            <w:pPr>
              <w:pBdr>
                <w:top w:val="nil"/>
                <w:left w:val="nil"/>
                <w:bottom w:val="nil"/>
                <w:right w:val="nil"/>
                <w:between w:val="nil"/>
              </w:pBdr>
              <w:rPr>
                <w:rFonts w:ascii="Lato" w:eastAsia="Lato" w:hAnsi="Lato" w:cs="Lato"/>
                <w:b/>
                <w:i/>
                <w:color w:val="000000"/>
                <w:sz w:val="20"/>
                <w:szCs w:val="20"/>
                <w:highlight w:val="yellow"/>
              </w:rPr>
            </w:pPr>
            <w:r w:rsidRPr="00DF0CD1">
              <w:rPr>
                <w:rFonts w:ascii="Lato" w:eastAsia="Lato" w:hAnsi="Lato" w:cs="Lato"/>
                <w:b/>
                <w:i/>
                <w:color w:val="000000"/>
                <w:sz w:val="20"/>
                <w:szCs w:val="20"/>
                <w:highlight w:val="yellow"/>
              </w:rPr>
              <w:t>M</w:t>
            </w:r>
          </w:p>
        </w:tc>
        <w:tc>
          <w:tcPr>
            <w:tcW w:w="1272" w:type="dxa"/>
            <w:shd w:val="clear" w:color="auto" w:fill="FFFFFF"/>
          </w:tcPr>
          <w:p w14:paraId="40C5227B" w14:textId="60B09CE8" w:rsidR="0088066D" w:rsidRPr="00C42293" w:rsidRDefault="001407CA" w:rsidP="00CD66D6">
            <w:pPr>
              <w:pBdr>
                <w:top w:val="nil"/>
                <w:left w:val="nil"/>
                <w:bottom w:val="nil"/>
                <w:right w:val="nil"/>
                <w:between w:val="nil"/>
              </w:pBdr>
              <w:rPr>
                <w:rFonts w:ascii="Lato" w:eastAsia="Lato" w:hAnsi="Lato" w:cs="Lato"/>
                <w:b/>
                <w:i/>
                <w:sz w:val="20"/>
                <w:szCs w:val="20"/>
              </w:rPr>
            </w:pPr>
            <w:r w:rsidRPr="00C42293">
              <w:rPr>
                <w:rFonts w:ascii="Lato" w:eastAsia="Lato" w:hAnsi="Lato" w:cs="Lato"/>
                <w:b/>
                <w:i/>
                <w:sz w:val="20"/>
                <w:szCs w:val="20"/>
                <w:highlight w:val="green"/>
              </w:rPr>
              <w:t>L</w:t>
            </w:r>
          </w:p>
        </w:tc>
        <w:tc>
          <w:tcPr>
            <w:tcW w:w="5363" w:type="dxa"/>
          </w:tcPr>
          <w:p w14:paraId="40C5227C" w14:textId="7B21FBF4" w:rsidR="0088066D" w:rsidRPr="00C42293" w:rsidRDefault="001407CA" w:rsidP="00CD66D6">
            <w:pPr>
              <w:pBdr>
                <w:top w:val="nil"/>
                <w:left w:val="nil"/>
                <w:bottom w:val="nil"/>
                <w:right w:val="nil"/>
                <w:between w:val="nil"/>
              </w:pBdr>
              <w:jc w:val="both"/>
              <w:rPr>
                <w:rFonts w:ascii="Lato" w:eastAsia="Lato" w:hAnsi="Lato" w:cs="Lato"/>
                <w:bCs/>
                <w:iCs/>
                <w:color w:val="000000"/>
                <w:sz w:val="20"/>
                <w:szCs w:val="20"/>
              </w:rPr>
            </w:pPr>
            <w:r w:rsidRPr="00C42293">
              <w:rPr>
                <w:rFonts w:ascii="Lato" w:eastAsia="Lato" w:hAnsi="Lato" w:cs="Lato"/>
                <w:bCs/>
                <w:iCs/>
                <w:color w:val="000000"/>
                <w:sz w:val="20"/>
                <w:szCs w:val="20"/>
              </w:rPr>
              <w:t xml:space="preserve">Warning </w:t>
            </w:r>
            <w:r w:rsidR="009334C8">
              <w:rPr>
                <w:rFonts w:ascii="Lato" w:eastAsia="Lato" w:hAnsi="Lato" w:cs="Lato"/>
                <w:bCs/>
                <w:iCs/>
                <w:color w:val="000000"/>
                <w:sz w:val="20"/>
                <w:szCs w:val="20"/>
              </w:rPr>
              <w:t xml:space="preserve">to entrants </w:t>
            </w:r>
            <w:r w:rsidRPr="00C42293">
              <w:rPr>
                <w:rFonts w:ascii="Lato" w:eastAsia="Lato" w:hAnsi="Lato" w:cs="Lato"/>
                <w:bCs/>
                <w:iCs/>
                <w:color w:val="000000"/>
                <w:sz w:val="20"/>
                <w:szCs w:val="20"/>
              </w:rPr>
              <w:t>to take care is given in the RD.</w:t>
            </w:r>
            <w:r w:rsidR="009334C8">
              <w:rPr>
                <w:rFonts w:ascii="Lato" w:eastAsia="Lato" w:hAnsi="Lato" w:cs="Lato"/>
                <w:bCs/>
                <w:iCs/>
                <w:color w:val="000000"/>
                <w:sz w:val="20"/>
                <w:szCs w:val="20"/>
              </w:rPr>
              <w:t xml:space="preserve"> A </w:t>
            </w:r>
            <w:proofErr w:type="gramStart"/>
            <w:r w:rsidR="009334C8">
              <w:rPr>
                <w:rFonts w:ascii="Lato" w:eastAsia="Lato" w:hAnsi="Lato" w:cs="Lato"/>
                <w:bCs/>
                <w:iCs/>
                <w:color w:val="000000"/>
                <w:sz w:val="20"/>
                <w:szCs w:val="20"/>
              </w:rPr>
              <w:t>sign warning road users</w:t>
            </w:r>
            <w:proofErr w:type="gramEnd"/>
            <w:r w:rsidR="009334C8">
              <w:rPr>
                <w:rFonts w:ascii="Lato" w:eastAsia="Lato" w:hAnsi="Lato" w:cs="Lato"/>
                <w:bCs/>
                <w:iCs/>
                <w:color w:val="000000"/>
                <w:sz w:val="20"/>
                <w:szCs w:val="20"/>
              </w:rPr>
              <w:t xml:space="preserve"> to take care of walkers crossing to be sited on the A252 near </w:t>
            </w:r>
            <w:proofErr w:type="spellStart"/>
            <w:r w:rsidR="009334C8">
              <w:rPr>
                <w:rFonts w:ascii="Lato" w:eastAsia="Lato" w:hAnsi="Lato" w:cs="Lato"/>
                <w:bCs/>
                <w:iCs/>
                <w:color w:val="000000"/>
                <w:sz w:val="20"/>
                <w:szCs w:val="20"/>
              </w:rPr>
              <w:t>Chilham</w:t>
            </w:r>
            <w:proofErr w:type="spellEnd"/>
            <w:r w:rsidR="009334C8">
              <w:rPr>
                <w:rFonts w:ascii="Lato" w:eastAsia="Lato" w:hAnsi="Lato" w:cs="Lato"/>
                <w:bCs/>
                <w:iCs/>
                <w:color w:val="000000"/>
                <w:sz w:val="20"/>
                <w:szCs w:val="20"/>
              </w:rPr>
              <w:t xml:space="preserve"> Village Hall and a marshal posted opposite to warn entrants wishing to cross the road of oncoming vehicles.</w:t>
            </w:r>
          </w:p>
        </w:tc>
      </w:tr>
      <w:tr w:rsidR="0019554D" w14:paraId="40C52284" w14:textId="77777777" w:rsidTr="00563796">
        <w:tc>
          <w:tcPr>
            <w:tcW w:w="1555" w:type="dxa"/>
          </w:tcPr>
          <w:p w14:paraId="40C5227E" w14:textId="296626A4" w:rsidR="0019554D" w:rsidRDefault="00CD66D6">
            <w:pPr>
              <w:pBdr>
                <w:top w:val="nil"/>
                <w:left w:val="nil"/>
                <w:bottom w:val="nil"/>
                <w:right w:val="nil"/>
                <w:between w:val="nil"/>
              </w:pBdr>
              <w:jc w:val="both"/>
              <w:rPr>
                <w:rFonts w:ascii="Lato" w:eastAsia="Lato" w:hAnsi="Lato" w:cs="Lato"/>
                <w:b/>
                <w:i/>
                <w:color w:val="000000"/>
                <w:sz w:val="20"/>
                <w:szCs w:val="20"/>
              </w:rPr>
            </w:pPr>
            <w:proofErr w:type="gramStart"/>
            <w:r>
              <w:rPr>
                <w:rFonts w:ascii="Lato" w:eastAsia="Lato" w:hAnsi="Lato" w:cs="Lato"/>
                <w:b/>
                <w:i/>
                <w:color w:val="000000"/>
                <w:sz w:val="20"/>
                <w:szCs w:val="20"/>
              </w:rPr>
              <w:t>14</w:t>
            </w:r>
            <w:r w:rsidR="00563796">
              <w:rPr>
                <w:rFonts w:ascii="Lato" w:eastAsia="Lato" w:hAnsi="Lato" w:cs="Lato"/>
                <w:b/>
                <w:i/>
                <w:color w:val="000000"/>
                <w:sz w:val="20"/>
                <w:szCs w:val="20"/>
              </w:rPr>
              <w:t xml:space="preserve"> mile</w:t>
            </w:r>
            <w:proofErr w:type="gramEnd"/>
            <w:r w:rsidR="00563796">
              <w:rPr>
                <w:rFonts w:ascii="Lato" w:eastAsia="Lato" w:hAnsi="Lato" w:cs="Lato"/>
                <w:b/>
                <w:i/>
                <w:color w:val="000000"/>
                <w:sz w:val="20"/>
                <w:szCs w:val="20"/>
              </w:rPr>
              <w:t xml:space="preserve"> route</w:t>
            </w:r>
          </w:p>
        </w:tc>
        <w:tc>
          <w:tcPr>
            <w:tcW w:w="1559" w:type="dxa"/>
          </w:tcPr>
          <w:p w14:paraId="40C5227F" w14:textId="4C2E8481" w:rsidR="0019554D" w:rsidRDefault="0019554D">
            <w:pPr>
              <w:pBdr>
                <w:top w:val="nil"/>
                <w:left w:val="nil"/>
                <w:bottom w:val="nil"/>
                <w:right w:val="nil"/>
                <w:between w:val="nil"/>
              </w:pBdr>
              <w:jc w:val="both"/>
              <w:rPr>
                <w:rFonts w:ascii="Lato" w:eastAsia="Lato" w:hAnsi="Lato" w:cs="Lato"/>
                <w:b/>
                <w:i/>
                <w:color w:val="000000"/>
                <w:sz w:val="20"/>
                <w:szCs w:val="20"/>
              </w:rPr>
            </w:pPr>
          </w:p>
        </w:tc>
        <w:tc>
          <w:tcPr>
            <w:tcW w:w="3043" w:type="dxa"/>
          </w:tcPr>
          <w:p w14:paraId="40C52280" w14:textId="56E22247" w:rsidR="0019554D" w:rsidRPr="00C42293" w:rsidRDefault="0019554D">
            <w:pPr>
              <w:pBdr>
                <w:top w:val="nil"/>
                <w:left w:val="nil"/>
                <w:bottom w:val="nil"/>
                <w:right w:val="nil"/>
                <w:between w:val="nil"/>
              </w:pBdr>
              <w:jc w:val="both"/>
              <w:rPr>
                <w:rFonts w:ascii="Lato" w:eastAsia="Lato" w:hAnsi="Lato" w:cs="Lato"/>
                <w:bCs/>
                <w:iCs/>
                <w:color w:val="000000"/>
                <w:sz w:val="20"/>
                <w:szCs w:val="20"/>
              </w:rPr>
            </w:pPr>
          </w:p>
        </w:tc>
        <w:tc>
          <w:tcPr>
            <w:tcW w:w="1300" w:type="dxa"/>
            <w:shd w:val="clear" w:color="auto" w:fill="FFFFFF"/>
          </w:tcPr>
          <w:p w14:paraId="40C52281" w14:textId="27E3794B" w:rsidR="0019554D" w:rsidRPr="00DF0CD1" w:rsidRDefault="00563796">
            <w:pPr>
              <w:pBdr>
                <w:top w:val="nil"/>
                <w:left w:val="nil"/>
                <w:bottom w:val="nil"/>
                <w:right w:val="nil"/>
                <w:between w:val="nil"/>
              </w:pBdr>
              <w:jc w:val="both"/>
              <w:rPr>
                <w:rFonts w:ascii="Lato" w:eastAsia="Lato" w:hAnsi="Lato" w:cs="Lato"/>
                <w:b/>
                <w:i/>
                <w:color w:val="000000"/>
                <w:sz w:val="20"/>
                <w:szCs w:val="20"/>
                <w:highlight w:val="yellow"/>
              </w:rPr>
            </w:pPr>
            <w:r w:rsidRPr="00DF0CD1">
              <w:rPr>
                <w:rFonts w:ascii="Lato" w:eastAsia="Lato" w:hAnsi="Lato" w:cs="Lato"/>
                <w:b/>
                <w:i/>
                <w:color w:val="000000"/>
                <w:sz w:val="20"/>
                <w:szCs w:val="20"/>
                <w:highlight w:val="yellow"/>
              </w:rPr>
              <w:t xml:space="preserve">        </w:t>
            </w:r>
          </w:p>
        </w:tc>
        <w:tc>
          <w:tcPr>
            <w:tcW w:w="1272" w:type="dxa"/>
            <w:shd w:val="clear" w:color="auto" w:fill="FFFFFF"/>
          </w:tcPr>
          <w:p w14:paraId="40C52282" w14:textId="1603F94E" w:rsidR="0019554D" w:rsidRPr="00DF0CD1" w:rsidRDefault="00563796">
            <w:pPr>
              <w:pBdr>
                <w:top w:val="nil"/>
                <w:left w:val="nil"/>
                <w:bottom w:val="nil"/>
                <w:right w:val="nil"/>
                <w:between w:val="nil"/>
              </w:pBdr>
              <w:jc w:val="both"/>
              <w:rPr>
                <w:rFonts w:ascii="Lato" w:eastAsia="Lato" w:hAnsi="Lato" w:cs="Lato"/>
                <w:b/>
                <w:i/>
                <w:color w:val="000000"/>
                <w:sz w:val="20"/>
                <w:szCs w:val="20"/>
                <w:highlight w:val="green"/>
              </w:rPr>
            </w:pPr>
            <w:r w:rsidRPr="00DF0CD1">
              <w:rPr>
                <w:rFonts w:ascii="Lato" w:eastAsia="Lato" w:hAnsi="Lato" w:cs="Lato"/>
                <w:b/>
                <w:i/>
                <w:color w:val="000000"/>
                <w:sz w:val="20"/>
                <w:szCs w:val="20"/>
                <w:highlight w:val="green"/>
              </w:rPr>
              <w:t xml:space="preserve">        </w:t>
            </w:r>
          </w:p>
        </w:tc>
        <w:tc>
          <w:tcPr>
            <w:tcW w:w="5363" w:type="dxa"/>
          </w:tcPr>
          <w:p w14:paraId="40C52283" w14:textId="2482431F" w:rsidR="0019554D" w:rsidRPr="00C42293" w:rsidRDefault="001407CA">
            <w:pPr>
              <w:pBdr>
                <w:top w:val="nil"/>
                <w:left w:val="nil"/>
                <w:bottom w:val="nil"/>
                <w:right w:val="nil"/>
                <w:between w:val="nil"/>
              </w:pBdr>
              <w:jc w:val="both"/>
              <w:rPr>
                <w:rFonts w:ascii="Lato" w:eastAsia="Lato" w:hAnsi="Lato" w:cs="Lato"/>
                <w:bCs/>
                <w:iCs/>
                <w:color w:val="000000"/>
                <w:sz w:val="20"/>
                <w:szCs w:val="20"/>
              </w:rPr>
            </w:pPr>
            <w:r w:rsidRPr="00C42293">
              <w:rPr>
                <w:rFonts w:ascii="Lato" w:eastAsia="Lato" w:hAnsi="Lato" w:cs="Lato"/>
                <w:bCs/>
                <w:iCs/>
                <w:color w:val="000000"/>
                <w:sz w:val="20"/>
                <w:szCs w:val="20"/>
              </w:rPr>
              <w:t xml:space="preserve">Following feedback from the initial and </w:t>
            </w:r>
            <w:proofErr w:type="gramStart"/>
            <w:r w:rsidRPr="00C42293">
              <w:rPr>
                <w:rFonts w:ascii="Lato" w:eastAsia="Lato" w:hAnsi="Lato" w:cs="Lato"/>
                <w:bCs/>
                <w:iCs/>
                <w:color w:val="000000"/>
                <w:sz w:val="20"/>
                <w:szCs w:val="20"/>
              </w:rPr>
              <w:t>second  walk</w:t>
            </w:r>
            <w:proofErr w:type="gramEnd"/>
            <w:r w:rsidRPr="00C42293">
              <w:rPr>
                <w:rFonts w:ascii="Lato" w:eastAsia="Lato" w:hAnsi="Lato" w:cs="Lato"/>
                <w:bCs/>
                <w:iCs/>
                <w:color w:val="000000"/>
                <w:sz w:val="20"/>
                <w:szCs w:val="20"/>
              </w:rPr>
              <w:t xml:space="preserve"> outs the RD was changed to avoid a section of road walking from near </w:t>
            </w:r>
            <w:proofErr w:type="spellStart"/>
            <w:r w:rsidRPr="00C42293">
              <w:rPr>
                <w:rFonts w:ascii="Lato" w:eastAsia="Lato" w:hAnsi="Lato" w:cs="Lato"/>
                <w:bCs/>
                <w:iCs/>
                <w:color w:val="000000"/>
                <w:sz w:val="20"/>
                <w:szCs w:val="20"/>
              </w:rPr>
              <w:t>Godmersham</w:t>
            </w:r>
            <w:proofErr w:type="spellEnd"/>
            <w:r w:rsidRPr="00C42293">
              <w:rPr>
                <w:rFonts w:ascii="Lato" w:eastAsia="Lato" w:hAnsi="Lato" w:cs="Lato"/>
                <w:bCs/>
                <w:iCs/>
                <w:color w:val="000000"/>
                <w:sz w:val="20"/>
                <w:szCs w:val="20"/>
              </w:rPr>
              <w:t xml:space="preserve"> along the </w:t>
            </w:r>
            <w:proofErr w:type="spellStart"/>
            <w:r w:rsidRPr="00C42293">
              <w:rPr>
                <w:rFonts w:ascii="Lato" w:eastAsia="Lato" w:hAnsi="Lato" w:cs="Lato"/>
                <w:bCs/>
                <w:iCs/>
                <w:color w:val="000000"/>
                <w:sz w:val="20"/>
                <w:szCs w:val="20"/>
              </w:rPr>
              <w:t>Olantigh</w:t>
            </w:r>
            <w:proofErr w:type="spellEnd"/>
            <w:r w:rsidRPr="00C42293">
              <w:rPr>
                <w:rFonts w:ascii="Lato" w:eastAsia="Lato" w:hAnsi="Lato" w:cs="Lato"/>
                <w:bCs/>
                <w:iCs/>
                <w:color w:val="000000"/>
                <w:sz w:val="20"/>
                <w:szCs w:val="20"/>
              </w:rPr>
              <w:t xml:space="preserve"> Road</w:t>
            </w:r>
            <w:r w:rsidR="00F17031" w:rsidRPr="00C42293">
              <w:rPr>
                <w:rFonts w:ascii="Lato" w:eastAsia="Lato" w:hAnsi="Lato" w:cs="Lato"/>
                <w:bCs/>
                <w:iCs/>
                <w:color w:val="000000"/>
                <w:sz w:val="20"/>
                <w:szCs w:val="20"/>
              </w:rPr>
              <w:t xml:space="preserve"> and re-routed via </w:t>
            </w:r>
            <w:proofErr w:type="spellStart"/>
            <w:r w:rsidR="00F17031" w:rsidRPr="00C42293">
              <w:rPr>
                <w:rFonts w:ascii="Lato" w:eastAsia="Lato" w:hAnsi="Lato" w:cs="Lato"/>
                <w:bCs/>
                <w:iCs/>
                <w:color w:val="000000"/>
                <w:sz w:val="20"/>
                <w:szCs w:val="20"/>
              </w:rPr>
              <w:t>Crundale</w:t>
            </w:r>
            <w:proofErr w:type="spellEnd"/>
            <w:r w:rsidRPr="00C42293">
              <w:rPr>
                <w:rFonts w:ascii="Lato" w:eastAsia="Lato" w:hAnsi="Lato" w:cs="Lato"/>
                <w:bCs/>
                <w:iCs/>
                <w:color w:val="000000"/>
                <w:sz w:val="20"/>
                <w:szCs w:val="20"/>
              </w:rPr>
              <w:t xml:space="preserve">. </w:t>
            </w:r>
          </w:p>
        </w:tc>
      </w:tr>
      <w:tr w:rsidR="0019554D" w14:paraId="40C5228B" w14:textId="77777777" w:rsidTr="00563796">
        <w:tc>
          <w:tcPr>
            <w:tcW w:w="1555" w:type="dxa"/>
          </w:tcPr>
          <w:p w14:paraId="0A27B11D" w14:textId="77777777" w:rsidR="007A52E5" w:rsidRDefault="00563796">
            <w:pPr>
              <w:pBdr>
                <w:top w:val="nil"/>
                <w:left w:val="nil"/>
                <w:bottom w:val="nil"/>
                <w:right w:val="nil"/>
                <w:between w:val="nil"/>
              </w:pBdr>
              <w:jc w:val="both"/>
              <w:rPr>
                <w:rFonts w:ascii="Lato" w:eastAsia="Lato" w:hAnsi="Lato" w:cs="Lato"/>
                <w:b/>
                <w:i/>
                <w:color w:val="000000"/>
                <w:sz w:val="20"/>
                <w:szCs w:val="20"/>
              </w:rPr>
            </w:pPr>
            <w:proofErr w:type="gramStart"/>
            <w:r>
              <w:rPr>
                <w:rFonts w:ascii="Lato" w:eastAsia="Lato" w:hAnsi="Lato" w:cs="Lato"/>
                <w:b/>
                <w:i/>
                <w:color w:val="000000"/>
                <w:sz w:val="20"/>
                <w:szCs w:val="20"/>
              </w:rPr>
              <w:t>2</w:t>
            </w:r>
            <w:r w:rsidR="00CD66D6">
              <w:rPr>
                <w:rFonts w:ascii="Lato" w:eastAsia="Lato" w:hAnsi="Lato" w:cs="Lato"/>
                <w:b/>
                <w:i/>
                <w:color w:val="000000"/>
                <w:sz w:val="20"/>
                <w:szCs w:val="20"/>
              </w:rPr>
              <w:t xml:space="preserve">0 </w:t>
            </w:r>
            <w:r>
              <w:rPr>
                <w:rFonts w:ascii="Lato" w:eastAsia="Lato" w:hAnsi="Lato" w:cs="Lato"/>
                <w:b/>
                <w:i/>
                <w:color w:val="000000"/>
                <w:sz w:val="20"/>
                <w:szCs w:val="20"/>
              </w:rPr>
              <w:t xml:space="preserve"> mile</w:t>
            </w:r>
            <w:proofErr w:type="gramEnd"/>
            <w:r>
              <w:rPr>
                <w:rFonts w:ascii="Lato" w:eastAsia="Lato" w:hAnsi="Lato" w:cs="Lato"/>
                <w:b/>
                <w:i/>
                <w:color w:val="000000"/>
                <w:sz w:val="20"/>
                <w:szCs w:val="20"/>
              </w:rPr>
              <w:t xml:space="preserve"> route</w:t>
            </w:r>
          </w:p>
          <w:p w14:paraId="40C52285" w14:textId="14234071" w:rsidR="00F17031" w:rsidRDefault="00F17031">
            <w:pPr>
              <w:pBdr>
                <w:top w:val="nil"/>
                <w:left w:val="nil"/>
                <w:bottom w:val="nil"/>
                <w:right w:val="nil"/>
                <w:between w:val="nil"/>
              </w:pBdr>
              <w:jc w:val="both"/>
              <w:rPr>
                <w:rFonts w:ascii="Lato" w:eastAsia="Lato" w:hAnsi="Lato" w:cs="Lato"/>
                <w:b/>
                <w:i/>
                <w:color w:val="000000"/>
                <w:sz w:val="20"/>
                <w:szCs w:val="20"/>
              </w:rPr>
            </w:pPr>
            <w:r>
              <w:rPr>
                <w:rFonts w:ascii="Lato" w:eastAsia="Lato" w:hAnsi="Lato" w:cs="Lato"/>
                <w:b/>
                <w:i/>
                <w:color w:val="000000"/>
                <w:sz w:val="20"/>
                <w:szCs w:val="20"/>
              </w:rPr>
              <w:t>8, 9</w:t>
            </w:r>
          </w:p>
        </w:tc>
        <w:tc>
          <w:tcPr>
            <w:tcW w:w="1559" w:type="dxa"/>
          </w:tcPr>
          <w:p w14:paraId="40C52286" w14:textId="45F35DE1" w:rsidR="007A52E5" w:rsidRDefault="007A52E5">
            <w:pPr>
              <w:pBdr>
                <w:top w:val="nil"/>
                <w:left w:val="nil"/>
                <w:bottom w:val="nil"/>
                <w:right w:val="nil"/>
                <w:between w:val="nil"/>
              </w:pBdr>
              <w:jc w:val="both"/>
              <w:rPr>
                <w:rFonts w:ascii="Lato" w:eastAsia="Lato" w:hAnsi="Lato" w:cs="Lato"/>
                <w:b/>
                <w:i/>
                <w:color w:val="000000"/>
                <w:sz w:val="20"/>
                <w:szCs w:val="20"/>
              </w:rPr>
            </w:pPr>
          </w:p>
        </w:tc>
        <w:tc>
          <w:tcPr>
            <w:tcW w:w="3043" w:type="dxa"/>
          </w:tcPr>
          <w:p w14:paraId="40C52287" w14:textId="36FAC332" w:rsidR="007A52E5" w:rsidRPr="00C42293" w:rsidRDefault="00F17031">
            <w:pPr>
              <w:pBdr>
                <w:top w:val="nil"/>
                <w:left w:val="nil"/>
                <w:bottom w:val="nil"/>
                <w:right w:val="nil"/>
                <w:between w:val="nil"/>
              </w:pBdr>
              <w:jc w:val="both"/>
              <w:rPr>
                <w:rFonts w:ascii="Lato" w:eastAsia="Lato" w:hAnsi="Lato" w:cs="Lato"/>
                <w:bCs/>
                <w:iCs/>
                <w:color w:val="000000"/>
                <w:sz w:val="20"/>
                <w:szCs w:val="20"/>
              </w:rPr>
            </w:pPr>
            <w:r w:rsidRPr="00C42293">
              <w:rPr>
                <w:rFonts w:ascii="Lato" w:eastAsia="Lato" w:hAnsi="Lato" w:cs="Lato"/>
                <w:bCs/>
                <w:iCs/>
                <w:color w:val="000000"/>
                <w:sz w:val="20"/>
                <w:szCs w:val="20"/>
              </w:rPr>
              <w:t>The risk of encountering fast driving cars crossing the A252.</w:t>
            </w:r>
          </w:p>
        </w:tc>
        <w:tc>
          <w:tcPr>
            <w:tcW w:w="1300" w:type="dxa"/>
            <w:shd w:val="clear" w:color="auto" w:fill="FFFFFF"/>
          </w:tcPr>
          <w:p w14:paraId="39314C14" w14:textId="1CC3D944" w:rsidR="0019554D" w:rsidRPr="00DF0CD1" w:rsidRDefault="00563796">
            <w:pPr>
              <w:pBdr>
                <w:top w:val="nil"/>
                <w:left w:val="nil"/>
                <w:bottom w:val="nil"/>
                <w:right w:val="nil"/>
                <w:between w:val="nil"/>
              </w:pBdr>
              <w:jc w:val="both"/>
              <w:rPr>
                <w:rFonts w:ascii="Lato" w:eastAsia="Lato" w:hAnsi="Lato" w:cs="Lato"/>
                <w:b/>
                <w:i/>
                <w:color w:val="000000"/>
                <w:sz w:val="20"/>
                <w:szCs w:val="20"/>
                <w:highlight w:val="yellow"/>
              </w:rPr>
            </w:pPr>
            <w:r w:rsidRPr="00DF0CD1">
              <w:rPr>
                <w:rFonts w:ascii="Lato" w:eastAsia="Lato" w:hAnsi="Lato" w:cs="Lato"/>
                <w:b/>
                <w:i/>
                <w:color w:val="000000"/>
                <w:sz w:val="20"/>
                <w:szCs w:val="20"/>
                <w:highlight w:val="yellow"/>
              </w:rPr>
              <w:t xml:space="preserve">         </w:t>
            </w:r>
            <w:r w:rsidR="00B60A30" w:rsidRPr="00DF0CD1">
              <w:rPr>
                <w:rFonts w:ascii="Lato" w:eastAsia="Lato" w:hAnsi="Lato" w:cs="Lato"/>
                <w:b/>
                <w:i/>
                <w:color w:val="000000"/>
                <w:sz w:val="20"/>
                <w:szCs w:val="20"/>
                <w:highlight w:val="yellow"/>
              </w:rPr>
              <w:t>M</w:t>
            </w:r>
          </w:p>
          <w:p w14:paraId="40C52288" w14:textId="01991328" w:rsidR="007A52E5" w:rsidRPr="00DF0CD1" w:rsidRDefault="007A52E5">
            <w:pPr>
              <w:pBdr>
                <w:top w:val="nil"/>
                <w:left w:val="nil"/>
                <w:bottom w:val="nil"/>
                <w:right w:val="nil"/>
                <w:between w:val="nil"/>
              </w:pBdr>
              <w:jc w:val="both"/>
              <w:rPr>
                <w:rFonts w:ascii="Lato" w:eastAsia="Lato" w:hAnsi="Lato" w:cs="Lato"/>
                <w:b/>
                <w:i/>
                <w:color w:val="000000"/>
                <w:sz w:val="20"/>
                <w:szCs w:val="20"/>
                <w:highlight w:val="yellow"/>
              </w:rPr>
            </w:pPr>
            <w:r w:rsidRPr="00DF0CD1">
              <w:rPr>
                <w:rFonts w:ascii="Lato" w:eastAsia="Lato" w:hAnsi="Lato" w:cs="Lato"/>
                <w:b/>
                <w:i/>
                <w:color w:val="000000"/>
                <w:sz w:val="20"/>
                <w:szCs w:val="20"/>
                <w:highlight w:val="yellow"/>
              </w:rPr>
              <w:t xml:space="preserve">        </w:t>
            </w:r>
          </w:p>
        </w:tc>
        <w:tc>
          <w:tcPr>
            <w:tcW w:w="1272" w:type="dxa"/>
            <w:shd w:val="clear" w:color="auto" w:fill="FFFFFF"/>
          </w:tcPr>
          <w:p w14:paraId="07E5212F" w14:textId="4A70541B" w:rsidR="0019554D" w:rsidRPr="00C42293" w:rsidRDefault="00563796">
            <w:pPr>
              <w:pBdr>
                <w:top w:val="nil"/>
                <w:left w:val="nil"/>
                <w:bottom w:val="nil"/>
                <w:right w:val="nil"/>
                <w:between w:val="nil"/>
              </w:pBdr>
              <w:jc w:val="both"/>
              <w:rPr>
                <w:rFonts w:ascii="Lato" w:eastAsia="Lato" w:hAnsi="Lato" w:cs="Lato"/>
                <w:b/>
                <w:i/>
                <w:color w:val="000000"/>
                <w:sz w:val="20"/>
                <w:szCs w:val="20"/>
                <w:highlight w:val="green"/>
              </w:rPr>
            </w:pPr>
            <w:r w:rsidRPr="00C42293">
              <w:rPr>
                <w:rFonts w:ascii="Lato" w:eastAsia="Lato" w:hAnsi="Lato" w:cs="Lato"/>
                <w:b/>
                <w:i/>
                <w:color w:val="000000"/>
                <w:sz w:val="20"/>
                <w:szCs w:val="20"/>
                <w:highlight w:val="green"/>
              </w:rPr>
              <w:t xml:space="preserve">      </w:t>
            </w:r>
            <w:r w:rsidR="00BC1993" w:rsidRPr="00C42293">
              <w:rPr>
                <w:rFonts w:ascii="Lato" w:eastAsia="Lato" w:hAnsi="Lato" w:cs="Lato"/>
                <w:b/>
                <w:i/>
                <w:color w:val="000000"/>
                <w:sz w:val="20"/>
                <w:szCs w:val="20"/>
                <w:highlight w:val="green"/>
              </w:rPr>
              <w:t xml:space="preserve"> </w:t>
            </w:r>
            <w:r w:rsidRPr="00C42293">
              <w:rPr>
                <w:rFonts w:ascii="Lato" w:eastAsia="Lato" w:hAnsi="Lato" w:cs="Lato"/>
                <w:b/>
                <w:i/>
                <w:color w:val="000000"/>
                <w:sz w:val="20"/>
                <w:szCs w:val="20"/>
                <w:highlight w:val="green"/>
              </w:rPr>
              <w:t xml:space="preserve"> </w:t>
            </w:r>
          </w:p>
          <w:p w14:paraId="40C52289" w14:textId="2072D38E" w:rsidR="007A52E5" w:rsidRPr="00C42293" w:rsidRDefault="007A52E5">
            <w:pPr>
              <w:pBdr>
                <w:top w:val="nil"/>
                <w:left w:val="nil"/>
                <w:bottom w:val="nil"/>
                <w:right w:val="nil"/>
                <w:between w:val="nil"/>
              </w:pBdr>
              <w:jc w:val="both"/>
              <w:rPr>
                <w:rFonts w:ascii="Lato" w:eastAsia="Lato" w:hAnsi="Lato" w:cs="Lato"/>
                <w:b/>
                <w:i/>
                <w:color w:val="000000"/>
                <w:sz w:val="20"/>
                <w:szCs w:val="20"/>
                <w:highlight w:val="green"/>
              </w:rPr>
            </w:pPr>
            <w:r w:rsidRPr="00C42293">
              <w:rPr>
                <w:rFonts w:ascii="Lato" w:eastAsia="Lato" w:hAnsi="Lato" w:cs="Lato"/>
                <w:b/>
                <w:i/>
                <w:color w:val="000000"/>
                <w:sz w:val="20"/>
                <w:szCs w:val="20"/>
                <w:highlight w:val="green"/>
              </w:rPr>
              <w:t xml:space="preserve">        </w:t>
            </w:r>
            <w:r w:rsidR="00B60A30" w:rsidRPr="00C42293">
              <w:rPr>
                <w:rFonts w:ascii="Lato" w:eastAsia="Lato" w:hAnsi="Lato" w:cs="Lato"/>
                <w:b/>
                <w:i/>
                <w:color w:val="000000"/>
                <w:sz w:val="20"/>
                <w:szCs w:val="20"/>
                <w:highlight w:val="green"/>
              </w:rPr>
              <w:t>L</w:t>
            </w:r>
          </w:p>
        </w:tc>
        <w:tc>
          <w:tcPr>
            <w:tcW w:w="5363" w:type="dxa"/>
          </w:tcPr>
          <w:p w14:paraId="40C5228A" w14:textId="2FF8DA53" w:rsidR="007A52E5" w:rsidRPr="00C42293" w:rsidRDefault="00F17031">
            <w:pPr>
              <w:pBdr>
                <w:top w:val="nil"/>
                <w:left w:val="nil"/>
                <w:bottom w:val="nil"/>
                <w:right w:val="nil"/>
                <w:between w:val="nil"/>
              </w:pBdr>
              <w:jc w:val="both"/>
              <w:rPr>
                <w:rFonts w:ascii="Lato" w:eastAsia="Lato" w:hAnsi="Lato" w:cs="Lato"/>
                <w:bCs/>
                <w:iCs/>
                <w:sz w:val="20"/>
                <w:szCs w:val="20"/>
              </w:rPr>
            </w:pPr>
            <w:r w:rsidRPr="00C42293">
              <w:rPr>
                <w:rFonts w:ascii="Lato" w:eastAsia="Lato" w:hAnsi="Lato" w:cs="Lato"/>
                <w:bCs/>
                <w:iCs/>
                <w:color w:val="000000"/>
                <w:sz w:val="20"/>
                <w:szCs w:val="20"/>
              </w:rPr>
              <w:t>Warning to take care is given in the RD.</w:t>
            </w:r>
          </w:p>
        </w:tc>
      </w:tr>
      <w:tr w:rsidR="0019554D" w14:paraId="40C52292" w14:textId="77777777" w:rsidTr="00563796">
        <w:tc>
          <w:tcPr>
            <w:tcW w:w="1555" w:type="dxa"/>
          </w:tcPr>
          <w:p w14:paraId="5ED516FF" w14:textId="77777777" w:rsidR="0019554D" w:rsidRDefault="00CD66D6">
            <w:pPr>
              <w:pBdr>
                <w:top w:val="nil"/>
                <w:left w:val="nil"/>
                <w:bottom w:val="nil"/>
                <w:right w:val="nil"/>
                <w:between w:val="nil"/>
              </w:pBdr>
              <w:jc w:val="both"/>
              <w:rPr>
                <w:rFonts w:ascii="Lato" w:eastAsia="Lato" w:hAnsi="Lato" w:cs="Lato"/>
                <w:b/>
                <w:i/>
                <w:color w:val="000000"/>
                <w:sz w:val="20"/>
                <w:szCs w:val="20"/>
              </w:rPr>
            </w:pPr>
            <w:proofErr w:type="gramStart"/>
            <w:r>
              <w:rPr>
                <w:rFonts w:ascii="Lato" w:eastAsia="Lato" w:hAnsi="Lato" w:cs="Lato"/>
                <w:b/>
                <w:i/>
                <w:color w:val="000000"/>
                <w:sz w:val="20"/>
                <w:szCs w:val="20"/>
              </w:rPr>
              <w:t>27 mile</w:t>
            </w:r>
            <w:proofErr w:type="gramEnd"/>
            <w:r>
              <w:rPr>
                <w:rFonts w:ascii="Lato" w:eastAsia="Lato" w:hAnsi="Lato" w:cs="Lato"/>
                <w:b/>
                <w:i/>
                <w:color w:val="000000"/>
                <w:sz w:val="20"/>
                <w:szCs w:val="20"/>
              </w:rPr>
              <w:t xml:space="preserve"> route</w:t>
            </w:r>
          </w:p>
          <w:p w14:paraId="24432703" w14:textId="77777777" w:rsidR="00F17031" w:rsidRDefault="00F17031">
            <w:pPr>
              <w:pBdr>
                <w:top w:val="nil"/>
                <w:left w:val="nil"/>
                <w:bottom w:val="nil"/>
                <w:right w:val="nil"/>
                <w:between w:val="nil"/>
              </w:pBdr>
              <w:jc w:val="both"/>
              <w:rPr>
                <w:rFonts w:ascii="Lato" w:eastAsia="Lato" w:hAnsi="Lato" w:cs="Lato"/>
                <w:b/>
                <w:i/>
                <w:color w:val="000000"/>
                <w:sz w:val="20"/>
                <w:szCs w:val="20"/>
              </w:rPr>
            </w:pPr>
            <w:r>
              <w:rPr>
                <w:rFonts w:ascii="Lato" w:eastAsia="Lato" w:hAnsi="Lato" w:cs="Lato"/>
                <w:b/>
                <w:i/>
                <w:color w:val="000000"/>
                <w:sz w:val="20"/>
                <w:szCs w:val="20"/>
              </w:rPr>
              <w:t>10, 11</w:t>
            </w:r>
          </w:p>
          <w:p w14:paraId="40C5228C" w14:textId="050ADAEA" w:rsidR="00F17031" w:rsidRDefault="00F17031">
            <w:pPr>
              <w:pBdr>
                <w:top w:val="nil"/>
                <w:left w:val="nil"/>
                <w:bottom w:val="nil"/>
                <w:right w:val="nil"/>
                <w:between w:val="nil"/>
              </w:pBdr>
              <w:jc w:val="both"/>
              <w:rPr>
                <w:rFonts w:ascii="Lato" w:eastAsia="Lato" w:hAnsi="Lato" w:cs="Lato"/>
                <w:b/>
                <w:i/>
                <w:color w:val="000000"/>
                <w:sz w:val="20"/>
                <w:szCs w:val="20"/>
              </w:rPr>
            </w:pPr>
          </w:p>
        </w:tc>
        <w:tc>
          <w:tcPr>
            <w:tcW w:w="1559" w:type="dxa"/>
          </w:tcPr>
          <w:p w14:paraId="40C5228D" w14:textId="31D81B58" w:rsidR="0019554D" w:rsidRDefault="0019554D">
            <w:pPr>
              <w:pBdr>
                <w:top w:val="nil"/>
                <w:left w:val="nil"/>
                <w:bottom w:val="nil"/>
                <w:right w:val="nil"/>
                <w:between w:val="nil"/>
              </w:pBdr>
              <w:jc w:val="both"/>
              <w:rPr>
                <w:rFonts w:ascii="Lato" w:eastAsia="Lato" w:hAnsi="Lato" w:cs="Lato"/>
                <w:b/>
                <w:i/>
                <w:color w:val="000000"/>
                <w:sz w:val="20"/>
                <w:szCs w:val="20"/>
              </w:rPr>
            </w:pPr>
          </w:p>
        </w:tc>
        <w:tc>
          <w:tcPr>
            <w:tcW w:w="3043" w:type="dxa"/>
          </w:tcPr>
          <w:p w14:paraId="3206D375" w14:textId="77777777" w:rsidR="0019554D" w:rsidRPr="00C42293" w:rsidRDefault="00F17031">
            <w:pPr>
              <w:pBdr>
                <w:top w:val="nil"/>
                <w:left w:val="nil"/>
                <w:bottom w:val="nil"/>
                <w:right w:val="nil"/>
                <w:between w:val="nil"/>
              </w:pBdr>
              <w:jc w:val="both"/>
              <w:rPr>
                <w:rFonts w:ascii="Lato" w:eastAsia="Lato" w:hAnsi="Lato" w:cs="Lato"/>
                <w:bCs/>
                <w:iCs/>
                <w:color w:val="000000"/>
                <w:sz w:val="20"/>
                <w:szCs w:val="20"/>
              </w:rPr>
            </w:pPr>
            <w:r w:rsidRPr="00C42293">
              <w:rPr>
                <w:rFonts w:ascii="Lato" w:eastAsia="Lato" w:hAnsi="Lato" w:cs="Lato"/>
                <w:bCs/>
                <w:iCs/>
                <w:color w:val="000000"/>
                <w:sz w:val="20"/>
                <w:szCs w:val="20"/>
              </w:rPr>
              <w:t>The risk of encountering fast driving cars on the A251 and A252</w:t>
            </w:r>
          </w:p>
          <w:p w14:paraId="40C5228E" w14:textId="2B6E1BBE" w:rsidR="00F17031" w:rsidRPr="00C42293" w:rsidRDefault="00F17031">
            <w:pPr>
              <w:pBdr>
                <w:top w:val="nil"/>
                <w:left w:val="nil"/>
                <w:bottom w:val="nil"/>
                <w:right w:val="nil"/>
                <w:between w:val="nil"/>
              </w:pBdr>
              <w:jc w:val="both"/>
              <w:rPr>
                <w:rFonts w:ascii="Lato" w:eastAsia="Lato" w:hAnsi="Lato" w:cs="Lato"/>
                <w:bCs/>
                <w:iCs/>
                <w:color w:val="000000"/>
                <w:sz w:val="20"/>
                <w:szCs w:val="20"/>
              </w:rPr>
            </w:pPr>
          </w:p>
        </w:tc>
        <w:tc>
          <w:tcPr>
            <w:tcW w:w="1300" w:type="dxa"/>
            <w:shd w:val="clear" w:color="auto" w:fill="FFFFFF"/>
          </w:tcPr>
          <w:p w14:paraId="40C5228F" w14:textId="702ABDDC" w:rsidR="0019554D" w:rsidRPr="00DF0CD1" w:rsidRDefault="00BC1993">
            <w:pPr>
              <w:pBdr>
                <w:top w:val="nil"/>
                <w:left w:val="nil"/>
                <w:bottom w:val="nil"/>
                <w:right w:val="nil"/>
                <w:between w:val="nil"/>
              </w:pBdr>
              <w:jc w:val="both"/>
              <w:rPr>
                <w:rFonts w:ascii="Lato" w:eastAsia="Lato" w:hAnsi="Lato" w:cs="Lato"/>
                <w:b/>
                <w:i/>
                <w:color w:val="000000"/>
                <w:sz w:val="20"/>
                <w:szCs w:val="20"/>
                <w:highlight w:val="yellow"/>
              </w:rPr>
            </w:pPr>
            <w:r w:rsidRPr="00DF0CD1">
              <w:rPr>
                <w:rFonts w:ascii="Lato" w:eastAsia="Lato" w:hAnsi="Lato" w:cs="Lato"/>
                <w:b/>
                <w:i/>
                <w:color w:val="000000"/>
                <w:sz w:val="20"/>
                <w:szCs w:val="20"/>
                <w:highlight w:val="yellow"/>
              </w:rPr>
              <w:t xml:space="preserve">         </w:t>
            </w:r>
            <w:r w:rsidR="00B60A30" w:rsidRPr="00DF0CD1">
              <w:rPr>
                <w:rFonts w:ascii="Lato" w:eastAsia="Lato" w:hAnsi="Lato" w:cs="Lato"/>
                <w:b/>
                <w:i/>
                <w:color w:val="000000"/>
                <w:sz w:val="20"/>
                <w:szCs w:val="20"/>
              </w:rPr>
              <w:t>M</w:t>
            </w:r>
          </w:p>
        </w:tc>
        <w:tc>
          <w:tcPr>
            <w:tcW w:w="1272" w:type="dxa"/>
            <w:shd w:val="clear" w:color="auto" w:fill="FFFFFF"/>
          </w:tcPr>
          <w:p w14:paraId="40C52290" w14:textId="32C28181" w:rsidR="0019554D" w:rsidRPr="00C42293" w:rsidRDefault="00BC1993">
            <w:pPr>
              <w:pBdr>
                <w:top w:val="nil"/>
                <w:left w:val="nil"/>
                <w:bottom w:val="nil"/>
                <w:right w:val="nil"/>
                <w:between w:val="nil"/>
              </w:pBdr>
              <w:jc w:val="both"/>
              <w:rPr>
                <w:rFonts w:ascii="Lato" w:eastAsia="Lato" w:hAnsi="Lato" w:cs="Lato"/>
                <w:b/>
                <w:i/>
                <w:color w:val="000000"/>
                <w:sz w:val="20"/>
                <w:szCs w:val="20"/>
                <w:highlight w:val="green"/>
              </w:rPr>
            </w:pPr>
            <w:r w:rsidRPr="00C42293">
              <w:rPr>
                <w:rFonts w:ascii="Lato" w:eastAsia="Lato" w:hAnsi="Lato" w:cs="Lato"/>
                <w:b/>
                <w:i/>
                <w:color w:val="000000"/>
                <w:sz w:val="20"/>
                <w:szCs w:val="20"/>
                <w:highlight w:val="green"/>
              </w:rPr>
              <w:t xml:space="preserve">        </w:t>
            </w:r>
            <w:r w:rsidR="00B60A30" w:rsidRPr="00C42293">
              <w:rPr>
                <w:rFonts w:ascii="Lato" w:eastAsia="Lato" w:hAnsi="Lato" w:cs="Lato"/>
                <w:b/>
                <w:i/>
                <w:color w:val="000000"/>
                <w:sz w:val="20"/>
                <w:szCs w:val="20"/>
                <w:highlight w:val="green"/>
              </w:rPr>
              <w:t>L</w:t>
            </w:r>
          </w:p>
        </w:tc>
        <w:tc>
          <w:tcPr>
            <w:tcW w:w="5363" w:type="dxa"/>
          </w:tcPr>
          <w:p w14:paraId="40C52291" w14:textId="55600063" w:rsidR="0019554D" w:rsidRPr="00C42293" w:rsidRDefault="00F17031">
            <w:pPr>
              <w:pBdr>
                <w:top w:val="nil"/>
                <w:left w:val="nil"/>
                <w:bottom w:val="nil"/>
                <w:right w:val="nil"/>
                <w:between w:val="nil"/>
              </w:pBdr>
              <w:jc w:val="both"/>
              <w:rPr>
                <w:rFonts w:ascii="Lato" w:eastAsia="Lato" w:hAnsi="Lato" w:cs="Lato"/>
                <w:bCs/>
                <w:iCs/>
                <w:color w:val="000000"/>
                <w:sz w:val="20"/>
                <w:szCs w:val="20"/>
              </w:rPr>
            </w:pPr>
            <w:r w:rsidRPr="00C42293">
              <w:rPr>
                <w:rFonts w:ascii="Lato" w:eastAsia="Lato" w:hAnsi="Lato" w:cs="Lato"/>
                <w:bCs/>
                <w:iCs/>
                <w:color w:val="000000"/>
                <w:sz w:val="20"/>
                <w:szCs w:val="20"/>
              </w:rPr>
              <w:t>Warning to take care is given in the RD.</w:t>
            </w:r>
          </w:p>
        </w:tc>
      </w:tr>
      <w:tr w:rsidR="0019554D" w14:paraId="40C52299" w14:textId="77777777" w:rsidTr="00563796">
        <w:tc>
          <w:tcPr>
            <w:tcW w:w="1555" w:type="dxa"/>
          </w:tcPr>
          <w:p w14:paraId="40C52293" w14:textId="3F3E39FF" w:rsidR="0019554D" w:rsidRDefault="00F17031">
            <w:pPr>
              <w:pBdr>
                <w:top w:val="nil"/>
                <w:left w:val="nil"/>
                <w:bottom w:val="nil"/>
                <w:right w:val="nil"/>
                <w:between w:val="nil"/>
              </w:pBdr>
              <w:jc w:val="both"/>
              <w:rPr>
                <w:rFonts w:ascii="Lato" w:eastAsia="Lato" w:hAnsi="Lato" w:cs="Lato"/>
                <w:b/>
                <w:i/>
                <w:color w:val="000000"/>
                <w:sz w:val="20"/>
                <w:szCs w:val="20"/>
              </w:rPr>
            </w:pPr>
            <w:r>
              <w:rPr>
                <w:rFonts w:ascii="Lato" w:eastAsia="Lato" w:hAnsi="Lato" w:cs="Lato"/>
                <w:b/>
                <w:i/>
                <w:color w:val="000000"/>
                <w:sz w:val="20"/>
                <w:szCs w:val="20"/>
              </w:rPr>
              <w:t>12</w:t>
            </w:r>
          </w:p>
        </w:tc>
        <w:tc>
          <w:tcPr>
            <w:tcW w:w="1559" w:type="dxa"/>
          </w:tcPr>
          <w:p w14:paraId="40C52294" w14:textId="7A4395BD" w:rsidR="0019554D" w:rsidRDefault="0019554D">
            <w:pPr>
              <w:pBdr>
                <w:top w:val="nil"/>
                <w:left w:val="nil"/>
                <w:bottom w:val="nil"/>
                <w:right w:val="nil"/>
                <w:between w:val="nil"/>
              </w:pBdr>
              <w:jc w:val="both"/>
              <w:rPr>
                <w:rFonts w:ascii="Lato" w:eastAsia="Lato" w:hAnsi="Lato" w:cs="Lato"/>
                <w:b/>
                <w:i/>
                <w:color w:val="000000"/>
                <w:sz w:val="20"/>
                <w:szCs w:val="20"/>
              </w:rPr>
            </w:pPr>
          </w:p>
        </w:tc>
        <w:tc>
          <w:tcPr>
            <w:tcW w:w="3043" w:type="dxa"/>
          </w:tcPr>
          <w:p w14:paraId="40C52295" w14:textId="65711037" w:rsidR="0019554D" w:rsidRPr="00C42293" w:rsidRDefault="00F17031">
            <w:pPr>
              <w:pBdr>
                <w:top w:val="nil"/>
                <w:left w:val="nil"/>
                <w:bottom w:val="nil"/>
                <w:right w:val="nil"/>
                <w:between w:val="nil"/>
              </w:pBdr>
              <w:jc w:val="both"/>
              <w:rPr>
                <w:rFonts w:ascii="Lato" w:eastAsia="Lato" w:hAnsi="Lato" w:cs="Lato"/>
                <w:bCs/>
                <w:iCs/>
                <w:color w:val="000000"/>
                <w:sz w:val="20"/>
                <w:szCs w:val="20"/>
              </w:rPr>
            </w:pPr>
            <w:r w:rsidRPr="00C42293">
              <w:rPr>
                <w:rFonts w:ascii="Lato" w:eastAsia="Lato" w:hAnsi="Lato" w:cs="Lato"/>
                <w:bCs/>
                <w:iCs/>
                <w:color w:val="000000"/>
                <w:sz w:val="20"/>
                <w:szCs w:val="20"/>
              </w:rPr>
              <w:t xml:space="preserve">Crossing the A252 </w:t>
            </w:r>
            <w:r w:rsidR="00B60A30" w:rsidRPr="00C42293">
              <w:rPr>
                <w:rFonts w:ascii="Lato" w:eastAsia="Lato" w:hAnsi="Lato" w:cs="Lato"/>
                <w:bCs/>
                <w:iCs/>
                <w:color w:val="000000"/>
                <w:sz w:val="20"/>
                <w:szCs w:val="20"/>
              </w:rPr>
              <w:t xml:space="preserve">in the vicinity </w:t>
            </w:r>
            <w:proofErr w:type="gramStart"/>
            <w:r w:rsidR="00B60A30" w:rsidRPr="00C42293">
              <w:rPr>
                <w:rFonts w:ascii="Lato" w:eastAsia="Lato" w:hAnsi="Lato" w:cs="Lato"/>
                <w:bCs/>
                <w:iCs/>
                <w:color w:val="000000"/>
                <w:sz w:val="20"/>
                <w:szCs w:val="20"/>
              </w:rPr>
              <w:t xml:space="preserve">of </w:t>
            </w:r>
            <w:r w:rsidRPr="00C42293">
              <w:rPr>
                <w:rFonts w:ascii="Lato" w:eastAsia="Lato" w:hAnsi="Lato" w:cs="Lato"/>
                <w:bCs/>
                <w:iCs/>
                <w:color w:val="000000"/>
                <w:sz w:val="20"/>
                <w:szCs w:val="20"/>
              </w:rPr>
              <w:t xml:space="preserve"> a</w:t>
            </w:r>
            <w:proofErr w:type="gramEnd"/>
            <w:r w:rsidRPr="00C42293">
              <w:rPr>
                <w:rFonts w:ascii="Lato" w:eastAsia="Lato" w:hAnsi="Lato" w:cs="Lato"/>
                <w:bCs/>
                <w:iCs/>
                <w:color w:val="000000"/>
                <w:sz w:val="20"/>
                <w:szCs w:val="20"/>
              </w:rPr>
              <w:t xml:space="preserve"> blind bend </w:t>
            </w:r>
          </w:p>
        </w:tc>
        <w:tc>
          <w:tcPr>
            <w:tcW w:w="1300" w:type="dxa"/>
            <w:shd w:val="clear" w:color="auto" w:fill="FFFFFF"/>
          </w:tcPr>
          <w:p w14:paraId="40C52296" w14:textId="6AEF10F2" w:rsidR="0019554D" w:rsidRPr="00DF0CD1" w:rsidRDefault="00B60A30" w:rsidP="00CD66D6">
            <w:pPr>
              <w:pBdr>
                <w:top w:val="nil"/>
                <w:left w:val="nil"/>
                <w:bottom w:val="nil"/>
                <w:right w:val="nil"/>
                <w:between w:val="nil"/>
              </w:pBdr>
              <w:rPr>
                <w:rFonts w:ascii="Lato" w:eastAsia="Lato" w:hAnsi="Lato" w:cs="Lato"/>
                <w:b/>
                <w:i/>
                <w:color w:val="000000"/>
                <w:sz w:val="20"/>
                <w:szCs w:val="20"/>
                <w:highlight w:val="yellow"/>
              </w:rPr>
            </w:pPr>
            <w:r w:rsidRPr="00DF0CD1">
              <w:rPr>
                <w:rFonts w:ascii="Lato" w:eastAsia="Lato" w:hAnsi="Lato" w:cs="Lato"/>
                <w:b/>
                <w:i/>
                <w:color w:val="000000"/>
                <w:sz w:val="20"/>
                <w:szCs w:val="20"/>
                <w:highlight w:val="yellow"/>
              </w:rPr>
              <w:t>M</w:t>
            </w:r>
          </w:p>
        </w:tc>
        <w:tc>
          <w:tcPr>
            <w:tcW w:w="1272" w:type="dxa"/>
            <w:shd w:val="clear" w:color="auto" w:fill="FFFFFF"/>
          </w:tcPr>
          <w:p w14:paraId="40C52297" w14:textId="706A0102" w:rsidR="0019554D" w:rsidRPr="00C42293" w:rsidRDefault="00B60A30" w:rsidP="00CD66D6">
            <w:pPr>
              <w:pBdr>
                <w:top w:val="nil"/>
                <w:left w:val="nil"/>
                <w:bottom w:val="nil"/>
                <w:right w:val="nil"/>
                <w:between w:val="nil"/>
              </w:pBdr>
              <w:rPr>
                <w:rFonts w:ascii="Lato" w:eastAsia="Lato" w:hAnsi="Lato" w:cs="Lato"/>
                <w:b/>
                <w:i/>
                <w:color w:val="000000"/>
                <w:sz w:val="20"/>
                <w:szCs w:val="20"/>
                <w:highlight w:val="green"/>
              </w:rPr>
            </w:pPr>
            <w:r w:rsidRPr="00C42293">
              <w:rPr>
                <w:rFonts w:ascii="Lato" w:eastAsia="Lato" w:hAnsi="Lato" w:cs="Lato"/>
                <w:b/>
                <w:i/>
                <w:color w:val="000000"/>
                <w:sz w:val="20"/>
                <w:szCs w:val="20"/>
                <w:highlight w:val="green"/>
              </w:rPr>
              <w:t>L</w:t>
            </w:r>
          </w:p>
        </w:tc>
        <w:tc>
          <w:tcPr>
            <w:tcW w:w="5363" w:type="dxa"/>
          </w:tcPr>
          <w:p w14:paraId="40C52298" w14:textId="73158CB4" w:rsidR="0019554D" w:rsidRPr="00C42293" w:rsidRDefault="00B60A30">
            <w:pPr>
              <w:pBdr>
                <w:top w:val="nil"/>
                <w:left w:val="nil"/>
                <w:bottom w:val="nil"/>
                <w:right w:val="nil"/>
                <w:between w:val="nil"/>
              </w:pBdr>
              <w:jc w:val="both"/>
              <w:rPr>
                <w:rFonts w:ascii="Lato" w:eastAsia="Lato" w:hAnsi="Lato" w:cs="Lato"/>
                <w:bCs/>
                <w:iCs/>
                <w:color w:val="000000"/>
                <w:sz w:val="20"/>
                <w:szCs w:val="20"/>
              </w:rPr>
            </w:pPr>
            <w:r w:rsidRPr="00C42293">
              <w:rPr>
                <w:rFonts w:ascii="Lato" w:eastAsia="Lato" w:hAnsi="Lato" w:cs="Lato"/>
                <w:bCs/>
                <w:iCs/>
                <w:color w:val="000000"/>
                <w:sz w:val="20"/>
                <w:szCs w:val="20"/>
              </w:rPr>
              <w:t>Warning to take care is given in the RD.</w:t>
            </w:r>
          </w:p>
        </w:tc>
      </w:tr>
    </w:tbl>
    <w:p w14:paraId="40C522CB" w14:textId="77777777" w:rsidR="0019554D" w:rsidRDefault="0019554D">
      <w:pPr>
        <w:spacing w:after="0" w:line="240" w:lineRule="auto"/>
        <w:jc w:val="both"/>
        <w:rPr>
          <w:rFonts w:ascii="Lato" w:eastAsia="Lato" w:hAnsi="Lato" w:cs="Lato"/>
          <w:b/>
          <w:sz w:val="20"/>
          <w:szCs w:val="20"/>
        </w:rPr>
        <w:sectPr w:rsidR="0019554D">
          <w:pgSz w:w="16838" w:h="11906" w:orient="landscape"/>
          <w:pgMar w:top="1440" w:right="1440" w:bottom="1440" w:left="1440" w:header="708" w:footer="708" w:gutter="0"/>
          <w:cols w:space="720"/>
        </w:sectPr>
      </w:pPr>
    </w:p>
    <w:p w14:paraId="40C522CC" w14:textId="77777777" w:rsidR="0019554D" w:rsidRDefault="0019554D">
      <w:pPr>
        <w:widowControl w:val="0"/>
        <w:pBdr>
          <w:top w:val="nil"/>
          <w:left w:val="nil"/>
          <w:bottom w:val="nil"/>
          <w:right w:val="nil"/>
          <w:between w:val="nil"/>
        </w:pBdr>
        <w:spacing w:after="0" w:line="276" w:lineRule="auto"/>
        <w:rPr>
          <w:rFonts w:ascii="Lato" w:eastAsia="Lato" w:hAnsi="Lato" w:cs="Lato"/>
          <w:b/>
          <w:sz w:val="20"/>
          <w:szCs w:val="20"/>
        </w:rPr>
      </w:pPr>
    </w:p>
    <w:tbl>
      <w:tblPr>
        <w:tblStyle w:val="aa"/>
        <w:tblW w:w="8884" w:type="dxa"/>
        <w:tblInd w:w="142" w:type="dxa"/>
        <w:tblLayout w:type="fixed"/>
        <w:tblLook w:val="0400" w:firstRow="0" w:lastRow="0" w:firstColumn="0" w:lastColumn="0" w:noHBand="0" w:noVBand="1"/>
      </w:tblPr>
      <w:tblGrid>
        <w:gridCol w:w="8884"/>
      </w:tblGrid>
      <w:tr w:rsidR="0019554D" w14:paraId="40C522CE" w14:textId="77777777">
        <w:tc>
          <w:tcPr>
            <w:tcW w:w="8884" w:type="dxa"/>
            <w:vAlign w:val="center"/>
          </w:tcPr>
          <w:p w14:paraId="40C522CD" w14:textId="77777777" w:rsidR="0019554D" w:rsidRDefault="0019554D">
            <w:pPr>
              <w:spacing w:after="0" w:line="240" w:lineRule="auto"/>
              <w:rPr>
                <w:rFonts w:ascii="Lato" w:eastAsia="Lato" w:hAnsi="Lato" w:cs="Lato"/>
                <w:b/>
                <w:sz w:val="26"/>
                <w:szCs w:val="26"/>
              </w:rPr>
            </w:pPr>
          </w:p>
        </w:tc>
      </w:tr>
    </w:tbl>
    <w:p w14:paraId="40C522CF" w14:textId="77777777" w:rsidR="0019554D" w:rsidRDefault="009A7150">
      <w:pPr>
        <w:spacing w:after="0" w:line="240" w:lineRule="auto"/>
        <w:rPr>
          <w:rFonts w:ascii="Lato" w:eastAsia="Lato" w:hAnsi="Lato" w:cs="Lato"/>
          <w:b/>
          <w:sz w:val="26"/>
          <w:szCs w:val="26"/>
        </w:rPr>
      </w:pPr>
      <w:bookmarkStart w:id="12" w:name="_26in1rg" w:colFirst="0" w:colLast="0"/>
      <w:bookmarkEnd w:id="12"/>
      <w:r>
        <w:rPr>
          <w:rFonts w:ascii="Lato" w:eastAsia="Lato" w:hAnsi="Lato" w:cs="Lato"/>
          <w:b/>
          <w:sz w:val="26"/>
          <w:szCs w:val="26"/>
        </w:rPr>
        <w:t>1.0</w:t>
      </w:r>
      <w:r>
        <w:rPr>
          <w:rFonts w:ascii="Lato" w:eastAsia="Lato" w:hAnsi="Lato" w:cs="Lato"/>
          <w:b/>
          <w:sz w:val="26"/>
          <w:szCs w:val="26"/>
        </w:rPr>
        <w:tab/>
        <w:t>ASSESSING RISK - GENERAL</w:t>
      </w:r>
    </w:p>
    <w:p w14:paraId="40C522D0"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2D1" w14:textId="77777777" w:rsidR="0019554D" w:rsidRDefault="009A7150">
      <w:pPr>
        <w:pBdr>
          <w:top w:val="nil"/>
          <w:left w:val="nil"/>
          <w:bottom w:val="nil"/>
          <w:right w:val="nil"/>
          <w:between w:val="nil"/>
        </w:pBdr>
        <w:spacing w:after="0" w:line="240" w:lineRule="auto"/>
        <w:jc w:val="both"/>
        <w:rPr>
          <w:rFonts w:ascii="Lato" w:eastAsia="Lato" w:hAnsi="Lato" w:cs="Lato"/>
          <w:b/>
          <w:color w:val="000000"/>
          <w:sz w:val="20"/>
          <w:szCs w:val="20"/>
        </w:rPr>
      </w:pPr>
      <w:r>
        <w:rPr>
          <w:rFonts w:ascii="Lato" w:eastAsia="Lato" w:hAnsi="Lato" w:cs="Lato"/>
          <w:b/>
          <w:color w:val="000000"/>
          <w:sz w:val="20"/>
          <w:szCs w:val="20"/>
        </w:rPr>
        <w:t>1.1</w:t>
      </w:r>
      <w:r>
        <w:rPr>
          <w:rFonts w:ascii="Lato" w:eastAsia="Lato" w:hAnsi="Lato" w:cs="Lato"/>
          <w:b/>
          <w:color w:val="000000"/>
          <w:sz w:val="20"/>
          <w:szCs w:val="20"/>
        </w:rPr>
        <w:tab/>
        <w:t>The purpose of risk assessment is to minimise the likelihood of injuries and accidents occurring, and to reduce the possible severity of injury, as far as is reasonably practicable. You cannot eliminate risk entirely, but if you ensure that you do all you can to prevent it happening in the first place, and to ensure that the likely result is minor rather than major injury, you will probably have kept the risk to an acceptable level.</w:t>
      </w:r>
    </w:p>
    <w:p w14:paraId="40C522D2"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2D3" w14:textId="77777777" w:rsidR="0019554D" w:rsidRDefault="009A7150">
      <w:pPr>
        <w:pBdr>
          <w:top w:val="nil"/>
          <w:left w:val="nil"/>
          <w:bottom w:val="nil"/>
          <w:right w:val="nil"/>
          <w:between w:val="nil"/>
        </w:pBdr>
        <w:spacing w:after="0" w:line="240" w:lineRule="auto"/>
        <w:jc w:val="both"/>
        <w:rPr>
          <w:rFonts w:ascii="Lato" w:eastAsia="Lato" w:hAnsi="Lato" w:cs="Lato"/>
          <w:b/>
          <w:color w:val="000000"/>
          <w:sz w:val="20"/>
          <w:szCs w:val="20"/>
        </w:rPr>
      </w:pPr>
      <w:r>
        <w:rPr>
          <w:rFonts w:ascii="Lato" w:eastAsia="Lato" w:hAnsi="Lato" w:cs="Lato"/>
          <w:b/>
          <w:color w:val="000000"/>
          <w:sz w:val="20"/>
          <w:szCs w:val="20"/>
        </w:rPr>
        <w:t xml:space="preserve">1.2 </w:t>
      </w:r>
      <w:r>
        <w:rPr>
          <w:rFonts w:ascii="Lato" w:eastAsia="Lato" w:hAnsi="Lato" w:cs="Lato"/>
          <w:b/>
          <w:color w:val="000000"/>
          <w:sz w:val="20"/>
          <w:szCs w:val="20"/>
        </w:rPr>
        <w:tab/>
        <w:t>Risk assessment is a noun, whereas assessing risk is a verb.  The actual process is the important part – the written document then forms a record of the action.  Think about assessing, not assessment - always consider risk assessment as an activity, not a piece of paper.  It remains live and can be altered at any time – for instance a change in weather could dramatically change the risk profile of parts of the event and increase a previously acceptable risk to unacceptable.</w:t>
      </w:r>
    </w:p>
    <w:p w14:paraId="40C522D4"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2D5" w14:textId="77777777" w:rsidR="0019554D" w:rsidRDefault="009A7150">
      <w:pPr>
        <w:pBdr>
          <w:top w:val="nil"/>
          <w:left w:val="nil"/>
          <w:bottom w:val="nil"/>
          <w:right w:val="nil"/>
          <w:between w:val="nil"/>
        </w:pBdr>
        <w:spacing w:after="0" w:line="240" w:lineRule="auto"/>
        <w:jc w:val="both"/>
        <w:rPr>
          <w:rFonts w:ascii="Lato" w:eastAsia="Lato" w:hAnsi="Lato" w:cs="Lato"/>
          <w:b/>
          <w:color w:val="000000"/>
          <w:sz w:val="20"/>
          <w:szCs w:val="20"/>
        </w:rPr>
      </w:pPr>
      <w:r>
        <w:rPr>
          <w:rFonts w:ascii="Lato" w:eastAsia="Lato" w:hAnsi="Lato" w:cs="Lato"/>
          <w:b/>
          <w:color w:val="000000"/>
          <w:sz w:val="20"/>
          <w:szCs w:val="20"/>
        </w:rPr>
        <w:t>1.3</w:t>
      </w:r>
      <w:r>
        <w:rPr>
          <w:rFonts w:ascii="Lato" w:eastAsia="Lato" w:hAnsi="Lato" w:cs="Lato"/>
          <w:b/>
          <w:color w:val="000000"/>
          <w:sz w:val="20"/>
          <w:szCs w:val="20"/>
        </w:rPr>
        <w:tab/>
        <w:t xml:space="preserve">To assess risks, consider the most likely scenario, not just the worst case.  There is a risk of fatal consequences with almost everything – but a simple fall on the same level would normally result in bruising and/or cuts, rather than major fractures or death!  Work on reducing the risk of the fall itself, and that will automatically reduce the risk of severe injury as well in </w:t>
      </w:r>
      <w:proofErr w:type="gramStart"/>
      <w:r>
        <w:rPr>
          <w:rFonts w:ascii="Lato" w:eastAsia="Lato" w:hAnsi="Lato" w:cs="Lato"/>
          <w:b/>
          <w:color w:val="000000"/>
          <w:sz w:val="20"/>
          <w:szCs w:val="20"/>
        </w:rPr>
        <w:t>the majority of</w:t>
      </w:r>
      <w:proofErr w:type="gramEnd"/>
      <w:r>
        <w:rPr>
          <w:rFonts w:ascii="Lato" w:eastAsia="Lato" w:hAnsi="Lato" w:cs="Lato"/>
          <w:b/>
          <w:color w:val="000000"/>
          <w:sz w:val="20"/>
          <w:szCs w:val="20"/>
        </w:rPr>
        <w:t xml:space="preserve"> cases.  </w:t>
      </w:r>
    </w:p>
    <w:p w14:paraId="40C522D6"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2D7" w14:textId="77777777" w:rsidR="0019554D" w:rsidRDefault="009A7150">
      <w:pPr>
        <w:pBdr>
          <w:top w:val="nil"/>
          <w:left w:val="nil"/>
          <w:bottom w:val="nil"/>
          <w:right w:val="nil"/>
          <w:between w:val="nil"/>
        </w:pBdr>
        <w:spacing w:after="0" w:line="240" w:lineRule="auto"/>
        <w:jc w:val="both"/>
        <w:rPr>
          <w:rFonts w:ascii="Lato" w:eastAsia="Lato" w:hAnsi="Lato" w:cs="Lato"/>
          <w:b/>
          <w:color w:val="000000"/>
          <w:sz w:val="20"/>
          <w:szCs w:val="20"/>
        </w:rPr>
      </w:pPr>
      <w:r>
        <w:rPr>
          <w:rFonts w:ascii="Lato" w:eastAsia="Lato" w:hAnsi="Lato" w:cs="Lato"/>
          <w:b/>
          <w:color w:val="000000"/>
          <w:sz w:val="20"/>
          <w:szCs w:val="20"/>
        </w:rPr>
        <w:t>1.4</w:t>
      </w:r>
      <w:r>
        <w:rPr>
          <w:rFonts w:ascii="Lato" w:eastAsia="Lato" w:hAnsi="Lato" w:cs="Lato"/>
          <w:b/>
          <w:color w:val="000000"/>
          <w:sz w:val="20"/>
          <w:szCs w:val="20"/>
        </w:rPr>
        <w:tab/>
        <w:t>For example:</w:t>
      </w:r>
    </w:p>
    <w:p w14:paraId="40C522D8"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2D9" w14:textId="547743D3" w:rsidR="0019554D" w:rsidRDefault="009A7150">
      <w:pPr>
        <w:pBdr>
          <w:top w:val="nil"/>
          <w:left w:val="nil"/>
          <w:bottom w:val="nil"/>
          <w:right w:val="nil"/>
          <w:between w:val="nil"/>
        </w:pBdr>
        <w:spacing w:after="0" w:line="240" w:lineRule="auto"/>
        <w:jc w:val="both"/>
        <w:rPr>
          <w:rFonts w:ascii="Lato" w:eastAsia="Lato" w:hAnsi="Lato" w:cs="Lato"/>
          <w:b/>
          <w:color w:val="000000"/>
          <w:sz w:val="20"/>
          <w:szCs w:val="20"/>
        </w:rPr>
      </w:pPr>
      <w:r>
        <w:rPr>
          <w:rFonts w:ascii="Lato" w:eastAsia="Lato" w:hAnsi="Lato" w:cs="Lato"/>
          <w:b/>
          <w:color w:val="000000"/>
          <w:sz w:val="20"/>
          <w:szCs w:val="20"/>
        </w:rPr>
        <w:t xml:space="preserve">Road crossings on an event always cause concern to organisers. There is a fear that an entrant maybe distracted by reading his/her route description or being keen not to lose time he/she </w:t>
      </w:r>
      <w:r w:rsidR="00E34650">
        <w:rPr>
          <w:rFonts w:ascii="Lato" w:eastAsia="Lato" w:hAnsi="Lato" w:cs="Lato"/>
          <w:b/>
          <w:color w:val="000000"/>
          <w:sz w:val="20"/>
          <w:szCs w:val="20"/>
        </w:rPr>
        <w:t>could take</w:t>
      </w:r>
      <w:r>
        <w:rPr>
          <w:rFonts w:ascii="Lato" w:eastAsia="Lato" w:hAnsi="Lato" w:cs="Lato"/>
          <w:b/>
          <w:color w:val="000000"/>
          <w:sz w:val="20"/>
          <w:szCs w:val="20"/>
        </w:rPr>
        <w:t xml:space="preserve"> a greater than normal risk in crossing a road. There may also be other reasons, say poor sight lines, that make a road difficult to cross. Take for example a case when a footpath drops quickly </w:t>
      </w:r>
      <w:r w:rsidR="00E34650">
        <w:rPr>
          <w:rFonts w:ascii="Lato" w:eastAsia="Lato" w:hAnsi="Lato" w:cs="Lato"/>
          <w:b/>
          <w:color w:val="000000"/>
          <w:sz w:val="20"/>
          <w:szCs w:val="20"/>
        </w:rPr>
        <w:t>onto a</w:t>
      </w:r>
      <w:r>
        <w:rPr>
          <w:rFonts w:ascii="Lato" w:eastAsia="Lato" w:hAnsi="Lato" w:cs="Lato"/>
          <w:b/>
          <w:color w:val="000000"/>
          <w:sz w:val="20"/>
          <w:szCs w:val="20"/>
        </w:rPr>
        <w:t xml:space="preserve"> road with little warning and poor visibility for both the entrant and an oncoming vehicle. Assume the road is reasonably well used. A likely scenario could be that an entrant moving quickly down a slope could emerge without warning </w:t>
      </w:r>
      <w:r w:rsidR="00E34650">
        <w:rPr>
          <w:rFonts w:ascii="Lato" w:eastAsia="Lato" w:hAnsi="Lato" w:cs="Lato"/>
          <w:b/>
          <w:color w:val="000000"/>
          <w:sz w:val="20"/>
          <w:szCs w:val="20"/>
        </w:rPr>
        <w:t>onto the</w:t>
      </w:r>
      <w:r>
        <w:rPr>
          <w:rFonts w:ascii="Lato" w:eastAsia="Lato" w:hAnsi="Lato" w:cs="Lato"/>
          <w:b/>
          <w:color w:val="000000"/>
          <w:sz w:val="20"/>
          <w:szCs w:val="20"/>
        </w:rPr>
        <w:t xml:space="preserve"> road in front of a car.  With any road, being hit by a vehicle can be fatal, but certainly a major injury is likely.  So, the risk is certainly within the yellow (medium) level, at least.  Now consider the actual area of the crossing.  In this example, it is clearly a distinct possibility that an entrant could stray or stumble onto the road inadvertently – especially if they are tired.  This makes the risk unacceptable, so action must be taken. Now you must consider what controls you can put in place to reduce the risk.  Ideally, you would eliminate it entirely – perhaps you could amend the </w:t>
      </w:r>
      <w:proofErr w:type="gramStart"/>
      <w:r>
        <w:rPr>
          <w:rFonts w:ascii="Lato" w:eastAsia="Lato" w:hAnsi="Lato" w:cs="Lato"/>
          <w:b/>
          <w:color w:val="000000"/>
          <w:sz w:val="20"/>
          <w:szCs w:val="20"/>
        </w:rPr>
        <w:t>route</w:t>
      </w:r>
      <w:proofErr w:type="gramEnd"/>
      <w:r>
        <w:rPr>
          <w:rFonts w:ascii="Lato" w:eastAsia="Lato" w:hAnsi="Lato" w:cs="Lato"/>
          <w:b/>
          <w:color w:val="000000"/>
          <w:sz w:val="20"/>
          <w:szCs w:val="20"/>
        </w:rPr>
        <w:t xml:space="preserve"> so it crosses by a bridge instead?  This would be the best solution, however, normally risks cannot be eliminated, so think about other effective controls. </w:t>
      </w:r>
    </w:p>
    <w:p w14:paraId="40C522DA"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2DB" w14:textId="2E06954F" w:rsidR="0019554D" w:rsidRDefault="009A7150">
      <w:pPr>
        <w:pBdr>
          <w:top w:val="nil"/>
          <w:left w:val="nil"/>
          <w:bottom w:val="nil"/>
          <w:right w:val="nil"/>
          <w:between w:val="nil"/>
        </w:pBdr>
        <w:spacing w:after="0" w:line="240" w:lineRule="auto"/>
        <w:jc w:val="both"/>
        <w:rPr>
          <w:rFonts w:ascii="Lato" w:eastAsia="Lato" w:hAnsi="Lato" w:cs="Lato"/>
          <w:b/>
          <w:color w:val="000000"/>
          <w:sz w:val="20"/>
          <w:szCs w:val="20"/>
        </w:rPr>
      </w:pPr>
      <w:r>
        <w:rPr>
          <w:rFonts w:ascii="Lato" w:eastAsia="Lato" w:hAnsi="Lato" w:cs="Lato"/>
          <w:b/>
          <w:color w:val="000000"/>
          <w:sz w:val="20"/>
          <w:szCs w:val="20"/>
        </w:rPr>
        <w:t xml:space="preserve">List them, fill in the details in the </w:t>
      </w:r>
      <w:r>
        <w:rPr>
          <w:rFonts w:ascii="Lato" w:eastAsia="Lato" w:hAnsi="Lato" w:cs="Lato"/>
          <w:b/>
          <w:color w:val="000000"/>
          <w:sz w:val="20"/>
          <w:szCs w:val="20"/>
          <w:u w:val="single"/>
        </w:rPr>
        <w:t>action required</w:t>
      </w:r>
      <w:r>
        <w:rPr>
          <w:rFonts w:ascii="Lato" w:eastAsia="Lato" w:hAnsi="Lato" w:cs="Lato"/>
          <w:b/>
          <w:color w:val="000000"/>
          <w:sz w:val="20"/>
          <w:szCs w:val="20"/>
        </w:rPr>
        <w:t xml:space="preserve"> section, and allocate somebody to take each action, with a deadline target date. In this instance it might be possible to vary the route, this would be the best solution. If </w:t>
      </w:r>
      <w:r w:rsidR="00E34650">
        <w:rPr>
          <w:rFonts w:ascii="Lato" w:eastAsia="Lato" w:hAnsi="Lato" w:cs="Lato"/>
          <w:b/>
          <w:color w:val="000000"/>
          <w:sz w:val="20"/>
          <w:szCs w:val="20"/>
        </w:rPr>
        <w:t>not, you</w:t>
      </w:r>
      <w:r>
        <w:rPr>
          <w:rFonts w:ascii="Lato" w:eastAsia="Lato" w:hAnsi="Lato" w:cs="Lato"/>
          <w:b/>
          <w:color w:val="000000"/>
          <w:sz w:val="20"/>
          <w:szCs w:val="20"/>
        </w:rPr>
        <w:t xml:space="preserve"> will need to consider how best walkers can be prevented from walking or running directly into the road. A note in the route description or a large sign at the bottom of the path might help. It may even be necessary to use a marshal to warn entrants of the coming danger. Other factors will also need to be considered. What time of day will the walkers reach it, will the section be slippery if there is rain </w:t>
      </w:r>
      <w:r w:rsidR="00E34650">
        <w:rPr>
          <w:rFonts w:ascii="Lato" w:eastAsia="Lato" w:hAnsi="Lato" w:cs="Lato"/>
          <w:b/>
          <w:color w:val="000000"/>
          <w:sz w:val="20"/>
          <w:szCs w:val="20"/>
        </w:rPr>
        <w:t>etc? Your</w:t>
      </w:r>
      <w:r>
        <w:rPr>
          <w:rFonts w:ascii="Lato" w:eastAsia="Lato" w:hAnsi="Lato" w:cs="Lato"/>
          <w:b/>
          <w:color w:val="000000"/>
          <w:sz w:val="20"/>
          <w:szCs w:val="20"/>
        </w:rPr>
        <w:t xml:space="preserve"> aim must be to reduce the risk rating to an acceptable level/low risk. </w:t>
      </w:r>
    </w:p>
    <w:p w14:paraId="40C522DC"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2DD" w14:textId="2367C543" w:rsidR="0019554D" w:rsidRDefault="009A7150">
      <w:pPr>
        <w:pBdr>
          <w:top w:val="nil"/>
          <w:left w:val="nil"/>
          <w:bottom w:val="nil"/>
          <w:right w:val="nil"/>
          <w:between w:val="nil"/>
        </w:pBdr>
        <w:spacing w:after="0" w:line="240" w:lineRule="auto"/>
        <w:jc w:val="both"/>
        <w:rPr>
          <w:rFonts w:ascii="Lato" w:eastAsia="Lato" w:hAnsi="Lato" w:cs="Lato"/>
          <w:b/>
          <w:color w:val="000000"/>
          <w:sz w:val="20"/>
          <w:szCs w:val="20"/>
        </w:rPr>
      </w:pPr>
      <w:r>
        <w:rPr>
          <w:rFonts w:ascii="Lato" w:eastAsia="Lato" w:hAnsi="Lato" w:cs="Lato"/>
          <w:b/>
          <w:color w:val="000000"/>
          <w:sz w:val="20"/>
          <w:szCs w:val="20"/>
        </w:rPr>
        <w:lastRenderedPageBreak/>
        <w:t>1.5</w:t>
      </w:r>
      <w:r>
        <w:rPr>
          <w:rFonts w:ascii="Lato" w:eastAsia="Lato" w:hAnsi="Lato" w:cs="Lato"/>
          <w:b/>
          <w:color w:val="000000"/>
          <w:sz w:val="20"/>
          <w:szCs w:val="20"/>
        </w:rPr>
        <w:tab/>
        <w:t xml:space="preserve">Risk assessment form(s) should be used to record all significant hazards, the nature and extent of the risk and the </w:t>
      </w:r>
      <w:r w:rsidR="00E34650">
        <w:rPr>
          <w:rFonts w:ascii="Lato" w:eastAsia="Lato" w:hAnsi="Lato" w:cs="Lato"/>
          <w:b/>
          <w:color w:val="000000"/>
          <w:sz w:val="20"/>
          <w:szCs w:val="20"/>
        </w:rPr>
        <w:t>action required</w:t>
      </w:r>
      <w:r>
        <w:rPr>
          <w:rFonts w:ascii="Lato" w:eastAsia="Lato" w:hAnsi="Lato" w:cs="Lato"/>
          <w:b/>
          <w:color w:val="000000"/>
          <w:sz w:val="20"/>
          <w:szCs w:val="20"/>
        </w:rPr>
        <w:t xml:space="preserve"> to control them. Follow up the </w:t>
      </w:r>
      <w:r>
        <w:rPr>
          <w:rFonts w:ascii="Lato" w:eastAsia="Lato" w:hAnsi="Lato" w:cs="Lato"/>
          <w:b/>
          <w:color w:val="000000"/>
          <w:sz w:val="20"/>
          <w:szCs w:val="20"/>
          <w:u w:val="single"/>
        </w:rPr>
        <w:t>actions</w:t>
      </w:r>
      <w:r>
        <w:rPr>
          <w:rFonts w:ascii="Lato" w:eastAsia="Lato" w:hAnsi="Lato" w:cs="Lato"/>
          <w:b/>
          <w:color w:val="000000"/>
          <w:sz w:val="20"/>
          <w:szCs w:val="20"/>
        </w:rPr>
        <w:t xml:space="preserve"> to make sure they are completed on </w:t>
      </w:r>
      <w:r w:rsidR="00E34650">
        <w:rPr>
          <w:rFonts w:ascii="Lato" w:eastAsia="Lato" w:hAnsi="Lato" w:cs="Lato"/>
          <w:b/>
          <w:color w:val="000000"/>
          <w:sz w:val="20"/>
          <w:szCs w:val="20"/>
        </w:rPr>
        <w:t>time and</w:t>
      </w:r>
      <w:r>
        <w:rPr>
          <w:rFonts w:ascii="Lato" w:eastAsia="Lato" w:hAnsi="Lato" w:cs="Lato"/>
          <w:b/>
          <w:color w:val="000000"/>
          <w:sz w:val="20"/>
          <w:szCs w:val="20"/>
        </w:rPr>
        <w:t xml:space="preserve"> record this on the assessment form.</w:t>
      </w:r>
    </w:p>
    <w:p w14:paraId="40C522DE"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2DF" w14:textId="1CF23BF2" w:rsidR="0019554D" w:rsidRDefault="009A7150">
      <w:pPr>
        <w:pBdr>
          <w:top w:val="nil"/>
          <w:left w:val="nil"/>
          <w:bottom w:val="nil"/>
          <w:right w:val="nil"/>
          <w:between w:val="nil"/>
        </w:pBdr>
        <w:spacing w:after="0" w:line="240" w:lineRule="auto"/>
        <w:jc w:val="both"/>
        <w:rPr>
          <w:rFonts w:ascii="Lato" w:eastAsia="Lato" w:hAnsi="Lato" w:cs="Lato"/>
          <w:b/>
          <w:color w:val="000000"/>
          <w:sz w:val="20"/>
          <w:szCs w:val="20"/>
        </w:rPr>
      </w:pPr>
      <w:r>
        <w:rPr>
          <w:rFonts w:ascii="Lato" w:eastAsia="Lato" w:hAnsi="Lato" w:cs="Lato"/>
          <w:b/>
          <w:color w:val="000000"/>
          <w:sz w:val="20"/>
          <w:szCs w:val="20"/>
        </w:rPr>
        <w:t>1.6</w:t>
      </w:r>
      <w:r>
        <w:rPr>
          <w:rFonts w:ascii="Lato" w:eastAsia="Lato" w:hAnsi="Lato" w:cs="Lato"/>
          <w:b/>
          <w:color w:val="000000"/>
          <w:sz w:val="20"/>
          <w:szCs w:val="20"/>
        </w:rPr>
        <w:tab/>
        <w:t xml:space="preserve">If the risks </w:t>
      </w:r>
      <w:r w:rsidR="00E34650">
        <w:rPr>
          <w:rFonts w:ascii="Lato" w:eastAsia="Lato" w:hAnsi="Lato" w:cs="Lato"/>
          <w:b/>
          <w:color w:val="000000"/>
          <w:sz w:val="20"/>
          <w:szCs w:val="20"/>
        </w:rPr>
        <w:t>change, they</w:t>
      </w:r>
      <w:r>
        <w:rPr>
          <w:rFonts w:ascii="Lato" w:eastAsia="Lato" w:hAnsi="Lato" w:cs="Lato"/>
          <w:b/>
          <w:color w:val="000000"/>
          <w:sz w:val="20"/>
          <w:szCs w:val="20"/>
        </w:rPr>
        <w:t xml:space="preserve"> will need to be reviewed before the event. </w:t>
      </w:r>
    </w:p>
    <w:p w14:paraId="40C522E0"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2E1" w14:textId="77777777" w:rsidR="0019554D" w:rsidRDefault="009A7150">
      <w:pPr>
        <w:spacing w:after="0" w:line="240" w:lineRule="auto"/>
        <w:rPr>
          <w:rFonts w:ascii="Lato" w:eastAsia="Lato" w:hAnsi="Lato" w:cs="Lato"/>
          <w:b/>
          <w:sz w:val="26"/>
          <w:szCs w:val="26"/>
        </w:rPr>
      </w:pPr>
      <w:bookmarkStart w:id="13" w:name="_lnxbz9" w:colFirst="0" w:colLast="0"/>
      <w:bookmarkEnd w:id="13"/>
      <w:r>
        <w:rPr>
          <w:rFonts w:ascii="Lato" w:eastAsia="Lato" w:hAnsi="Lato" w:cs="Lato"/>
          <w:b/>
          <w:sz w:val="26"/>
          <w:szCs w:val="26"/>
        </w:rPr>
        <w:t>2.0</w:t>
      </w:r>
      <w:r>
        <w:rPr>
          <w:rFonts w:ascii="Lato" w:eastAsia="Lato" w:hAnsi="Lato" w:cs="Lato"/>
          <w:b/>
          <w:sz w:val="26"/>
          <w:szCs w:val="26"/>
        </w:rPr>
        <w:tab/>
        <w:t>HOW TO COMPLETE THE FORMS</w:t>
      </w:r>
    </w:p>
    <w:p w14:paraId="40C522E2"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2E3" w14:textId="77777777" w:rsidR="0019554D" w:rsidRDefault="009A7150">
      <w:pPr>
        <w:spacing w:after="0" w:line="240" w:lineRule="auto"/>
        <w:rPr>
          <w:rFonts w:ascii="Lato" w:eastAsia="Lato" w:hAnsi="Lato" w:cs="Lato"/>
          <w:b/>
          <w:sz w:val="26"/>
          <w:szCs w:val="26"/>
        </w:rPr>
      </w:pPr>
      <w:r>
        <w:rPr>
          <w:rFonts w:ascii="Lato" w:eastAsia="Lato" w:hAnsi="Lato" w:cs="Lato"/>
          <w:b/>
          <w:sz w:val="26"/>
          <w:szCs w:val="26"/>
        </w:rPr>
        <w:t>2.1</w:t>
      </w:r>
      <w:r>
        <w:rPr>
          <w:rFonts w:ascii="Lato" w:eastAsia="Lato" w:hAnsi="Lato" w:cs="Lato"/>
          <w:b/>
          <w:sz w:val="26"/>
          <w:szCs w:val="26"/>
        </w:rPr>
        <w:tab/>
        <w:t>THE EVENT RISKS FORM</w:t>
      </w:r>
    </w:p>
    <w:p w14:paraId="40C522E4"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2E5" w14:textId="77777777" w:rsidR="0019554D" w:rsidRDefault="009A7150">
      <w:pPr>
        <w:pBdr>
          <w:top w:val="nil"/>
          <w:left w:val="nil"/>
          <w:bottom w:val="nil"/>
          <w:right w:val="nil"/>
          <w:between w:val="nil"/>
        </w:pBdr>
        <w:spacing w:after="0" w:line="240" w:lineRule="auto"/>
        <w:jc w:val="both"/>
        <w:rPr>
          <w:rFonts w:ascii="Lato" w:eastAsia="Lato" w:hAnsi="Lato" w:cs="Lato"/>
          <w:b/>
          <w:color w:val="000000"/>
          <w:sz w:val="20"/>
          <w:szCs w:val="20"/>
        </w:rPr>
      </w:pPr>
      <w:r>
        <w:rPr>
          <w:rFonts w:ascii="Lato" w:eastAsia="Lato" w:hAnsi="Lato" w:cs="Lato"/>
          <w:b/>
          <w:color w:val="000000"/>
          <w:sz w:val="20"/>
          <w:szCs w:val="20"/>
        </w:rPr>
        <w:t>You can use the generic risk assessment form to help you complete your own risk assessment by adapting it. Remember that the generic risk assessment shows how it has been possible, by working out a programme for coping with the risks, to bring the risks for the event (shown in the 2</w:t>
      </w:r>
      <w:r>
        <w:rPr>
          <w:rFonts w:ascii="Lato" w:eastAsia="Lato" w:hAnsi="Lato" w:cs="Lato"/>
          <w:b/>
          <w:color w:val="000000"/>
          <w:sz w:val="20"/>
          <w:szCs w:val="20"/>
          <w:vertAlign w:val="superscript"/>
        </w:rPr>
        <w:t>nd</w:t>
      </w:r>
      <w:r>
        <w:rPr>
          <w:rFonts w:ascii="Lato" w:eastAsia="Lato" w:hAnsi="Lato" w:cs="Lato"/>
          <w:b/>
          <w:color w:val="000000"/>
          <w:sz w:val="20"/>
          <w:szCs w:val="20"/>
        </w:rPr>
        <w:t xml:space="preserve"> column) to an acceptable level (in the 3</w:t>
      </w:r>
      <w:r>
        <w:rPr>
          <w:rFonts w:ascii="Lato" w:eastAsia="Lato" w:hAnsi="Lato" w:cs="Lato"/>
          <w:b/>
          <w:color w:val="000000"/>
          <w:sz w:val="20"/>
          <w:szCs w:val="20"/>
          <w:vertAlign w:val="superscript"/>
        </w:rPr>
        <w:t>rd</w:t>
      </w:r>
      <w:r>
        <w:rPr>
          <w:rFonts w:ascii="Lato" w:eastAsia="Lato" w:hAnsi="Lato" w:cs="Lato"/>
          <w:b/>
          <w:color w:val="000000"/>
          <w:sz w:val="20"/>
          <w:szCs w:val="20"/>
        </w:rPr>
        <w:t xml:space="preserve"> column).</w:t>
      </w:r>
    </w:p>
    <w:p w14:paraId="40C522E6"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2E7" w14:textId="5AF2569D" w:rsidR="0019554D" w:rsidRDefault="009A7150">
      <w:pPr>
        <w:pBdr>
          <w:top w:val="nil"/>
          <w:left w:val="nil"/>
          <w:bottom w:val="nil"/>
          <w:right w:val="nil"/>
          <w:between w:val="nil"/>
        </w:pBdr>
        <w:spacing w:after="0" w:line="240" w:lineRule="auto"/>
        <w:jc w:val="both"/>
        <w:rPr>
          <w:rFonts w:ascii="Lato" w:eastAsia="Lato" w:hAnsi="Lato" w:cs="Lato"/>
          <w:b/>
          <w:color w:val="000000"/>
          <w:sz w:val="20"/>
          <w:szCs w:val="20"/>
        </w:rPr>
      </w:pPr>
      <w:r>
        <w:rPr>
          <w:rFonts w:ascii="Lato" w:eastAsia="Lato" w:hAnsi="Lato" w:cs="Lato"/>
          <w:b/>
          <w:color w:val="000000"/>
          <w:sz w:val="20"/>
          <w:szCs w:val="20"/>
        </w:rPr>
        <w:t>2.2</w:t>
      </w:r>
      <w:r>
        <w:rPr>
          <w:rFonts w:ascii="Lato" w:eastAsia="Lato" w:hAnsi="Lato" w:cs="Lato"/>
          <w:b/>
          <w:color w:val="000000"/>
          <w:sz w:val="20"/>
          <w:szCs w:val="20"/>
        </w:rPr>
        <w:tab/>
        <w:t xml:space="preserve">The Generic Event Risk Assessment form contains 5 columns. You first need to look at column A. Column A lists all risks and hazards associated with the event. You need to go through the suggested risks and confirm that they apply to your event (they probably will) and think carefully if there are other risks particularly pertinent to your </w:t>
      </w:r>
      <w:r w:rsidR="00E34650">
        <w:rPr>
          <w:rFonts w:ascii="Lato" w:eastAsia="Lato" w:hAnsi="Lato" w:cs="Lato"/>
          <w:b/>
          <w:color w:val="000000"/>
          <w:sz w:val="20"/>
          <w:szCs w:val="20"/>
        </w:rPr>
        <w:t>event, but</w:t>
      </w:r>
      <w:r>
        <w:rPr>
          <w:rFonts w:ascii="Lato" w:eastAsia="Lato" w:hAnsi="Lato" w:cs="Lato"/>
          <w:b/>
          <w:color w:val="000000"/>
          <w:sz w:val="20"/>
          <w:szCs w:val="20"/>
        </w:rPr>
        <w:t xml:space="preserve"> not already listed. For </w:t>
      </w:r>
      <w:r w:rsidR="00E34650">
        <w:rPr>
          <w:rFonts w:ascii="Lato" w:eastAsia="Lato" w:hAnsi="Lato" w:cs="Lato"/>
          <w:b/>
          <w:color w:val="000000"/>
          <w:sz w:val="20"/>
          <w:szCs w:val="20"/>
        </w:rPr>
        <w:t>example, if</w:t>
      </w:r>
      <w:r>
        <w:rPr>
          <w:rFonts w:ascii="Lato" w:eastAsia="Lato" w:hAnsi="Lato" w:cs="Lato"/>
          <w:b/>
          <w:color w:val="000000"/>
          <w:sz w:val="20"/>
          <w:szCs w:val="20"/>
        </w:rPr>
        <w:t xml:space="preserve"> due to the nature of the terrain, or the proximity of a river, flooding could occur. This could cause considerable disruption to an event and a contingency plan may need to be put in place. You need to put it down as a risk.</w:t>
      </w:r>
    </w:p>
    <w:p w14:paraId="40C522E8"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2E9" w14:textId="77777777" w:rsidR="0019554D" w:rsidRDefault="009A7150">
      <w:pPr>
        <w:pBdr>
          <w:top w:val="nil"/>
          <w:left w:val="nil"/>
          <w:bottom w:val="nil"/>
          <w:right w:val="nil"/>
          <w:between w:val="nil"/>
        </w:pBdr>
        <w:spacing w:after="0" w:line="240" w:lineRule="auto"/>
        <w:jc w:val="both"/>
        <w:rPr>
          <w:rFonts w:ascii="Lato" w:eastAsia="Lato" w:hAnsi="Lato" w:cs="Lato"/>
          <w:b/>
          <w:color w:val="000000"/>
          <w:sz w:val="20"/>
          <w:szCs w:val="20"/>
        </w:rPr>
      </w:pPr>
      <w:r>
        <w:rPr>
          <w:rFonts w:ascii="Lato" w:eastAsia="Lato" w:hAnsi="Lato" w:cs="Lato"/>
          <w:b/>
          <w:color w:val="000000"/>
          <w:sz w:val="20"/>
          <w:szCs w:val="20"/>
        </w:rPr>
        <w:t xml:space="preserve">You then need to look at column B to assign a risk rating to your risk/hazard. You have three options: </w:t>
      </w:r>
    </w:p>
    <w:tbl>
      <w:tblPr>
        <w:tblStyle w:val="ab"/>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6"/>
        <w:gridCol w:w="7426"/>
      </w:tblGrid>
      <w:tr w:rsidR="0019554D" w14:paraId="40C522EC" w14:textId="77777777">
        <w:tc>
          <w:tcPr>
            <w:tcW w:w="1816" w:type="dxa"/>
            <w:shd w:val="clear" w:color="auto" w:fill="FF0000"/>
          </w:tcPr>
          <w:p w14:paraId="40C522EA"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 xml:space="preserve">High </w:t>
            </w:r>
            <w:proofErr w:type="gramStart"/>
            <w:r>
              <w:rPr>
                <w:rFonts w:ascii="Lato" w:eastAsia="Lato" w:hAnsi="Lato" w:cs="Lato"/>
                <w:b/>
                <w:color w:val="000000"/>
                <w:sz w:val="20"/>
                <w:szCs w:val="20"/>
              </w:rPr>
              <w:t>Risk  (</w:t>
            </w:r>
            <w:proofErr w:type="gramEnd"/>
            <w:r>
              <w:rPr>
                <w:rFonts w:ascii="Lato" w:eastAsia="Lato" w:hAnsi="Lato" w:cs="Lato"/>
                <w:b/>
                <w:color w:val="000000"/>
                <w:sz w:val="20"/>
                <w:szCs w:val="20"/>
              </w:rPr>
              <w:t>Red)</w:t>
            </w:r>
          </w:p>
        </w:tc>
        <w:tc>
          <w:tcPr>
            <w:tcW w:w="7426" w:type="dxa"/>
          </w:tcPr>
          <w:p w14:paraId="40C522EB"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This is an unacceptable risk. It cannot be accepted and must be reduced; if it is not possible to reduce then event cannot proceed.</w:t>
            </w:r>
          </w:p>
        </w:tc>
      </w:tr>
      <w:tr w:rsidR="0019554D" w14:paraId="40C522EF" w14:textId="77777777">
        <w:tc>
          <w:tcPr>
            <w:tcW w:w="1816" w:type="dxa"/>
            <w:shd w:val="clear" w:color="auto" w:fill="FFFF00"/>
          </w:tcPr>
          <w:p w14:paraId="40C522ED"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 xml:space="preserve">Medium Risk (Yellow) </w:t>
            </w:r>
          </w:p>
        </w:tc>
        <w:tc>
          <w:tcPr>
            <w:tcW w:w="7426" w:type="dxa"/>
          </w:tcPr>
          <w:p w14:paraId="40C522EE"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A significant risk exists.  Action must be taken to reduce the risk, as far as reasonably practicable.</w:t>
            </w:r>
          </w:p>
        </w:tc>
      </w:tr>
      <w:tr w:rsidR="0019554D" w14:paraId="40C522F2" w14:textId="77777777">
        <w:tc>
          <w:tcPr>
            <w:tcW w:w="1816" w:type="dxa"/>
            <w:shd w:val="clear" w:color="auto" w:fill="00B050"/>
          </w:tcPr>
          <w:p w14:paraId="40C522F0" w14:textId="77777777"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Low Risk (Green)</w:t>
            </w:r>
          </w:p>
        </w:tc>
        <w:tc>
          <w:tcPr>
            <w:tcW w:w="7426" w:type="dxa"/>
          </w:tcPr>
          <w:p w14:paraId="40C522F1" w14:textId="519C7A65" w:rsidR="0019554D" w:rsidRDefault="009A7150">
            <w:pPr>
              <w:pBdr>
                <w:top w:val="nil"/>
                <w:left w:val="nil"/>
                <w:bottom w:val="nil"/>
                <w:right w:val="nil"/>
                <w:between w:val="nil"/>
              </w:pBdr>
              <w:jc w:val="both"/>
              <w:rPr>
                <w:rFonts w:ascii="Lato" w:eastAsia="Lato" w:hAnsi="Lato" w:cs="Lato"/>
                <w:b/>
                <w:color w:val="000000"/>
                <w:sz w:val="20"/>
                <w:szCs w:val="20"/>
              </w:rPr>
            </w:pPr>
            <w:r>
              <w:rPr>
                <w:rFonts w:ascii="Lato" w:eastAsia="Lato" w:hAnsi="Lato" w:cs="Lato"/>
                <w:b/>
                <w:color w:val="000000"/>
                <w:sz w:val="20"/>
                <w:szCs w:val="20"/>
              </w:rPr>
              <w:t xml:space="preserve">There exists a </w:t>
            </w:r>
            <w:r w:rsidR="00E34650">
              <w:rPr>
                <w:rFonts w:ascii="Lato" w:eastAsia="Lato" w:hAnsi="Lato" w:cs="Lato"/>
                <w:b/>
                <w:color w:val="000000"/>
                <w:sz w:val="20"/>
                <w:szCs w:val="20"/>
              </w:rPr>
              <w:t>minimal, but</w:t>
            </w:r>
            <w:r>
              <w:rPr>
                <w:rFonts w:ascii="Lato" w:eastAsia="Lato" w:hAnsi="Lato" w:cs="Lato"/>
                <w:b/>
                <w:color w:val="000000"/>
                <w:sz w:val="20"/>
                <w:szCs w:val="20"/>
              </w:rPr>
              <w:t xml:space="preserve"> acceptable risk.  Risk is never totally </w:t>
            </w:r>
            <w:proofErr w:type="gramStart"/>
            <w:r>
              <w:rPr>
                <w:rFonts w:ascii="Lato" w:eastAsia="Lato" w:hAnsi="Lato" w:cs="Lato"/>
                <w:b/>
                <w:color w:val="000000"/>
                <w:sz w:val="20"/>
                <w:szCs w:val="20"/>
              </w:rPr>
              <w:t>eliminated, but</w:t>
            </w:r>
            <w:proofErr w:type="gramEnd"/>
            <w:r>
              <w:rPr>
                <w:rFonts w:ascii="Lato" w:eastAsia="Lato" w:hAnsi="Lato" w:cs="Lato"/>
                <w:b/>
                <w:color w:val="000000"/>
                <w:sz w:val="20"/>
                <w:szCs w:val="20"/>
              </w:rPr>
              <w:t xml:space="preserve"> is controlled within tolerable limits.</w:t>
            </w:r>
          </w:p>
        </w:tc>
      </w:tr>
    </w:tbl>
    <w:p w14:paraId="40C522F3"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2F4" w14:textId="2565F1BF" w:rsidR="0019554D" w:rsidRDefault="009A7150">
      <w:pPr>
        <w:pBdr>
          <w:top w:val="nil"/>
          <w:left w:val="nil"/>
          <w:bottom w:val="nil"/>
          <w:right w:val="nil"/>
          <w:between w:val="nil"/>
        </w:pBdr>
        <w:spacing w:after="0" w:line="240" w:lineRule="auto"/>
        <w:jc w:val="both"/>
        <w:rPr>
          <w:rFonts w:ascii="Lato" w:eastAsia="Lato" w:hAnsi="Lato" w:cs="Lato"/>
          <w:b/>
          <w:color w:val="000000"/>
          <w:sz w:val="20"/>
          <w:szCs w:val="20"/>
        </w:rPr>
      </w:pPr>
      <w:r>
        <w:rPr>
          <w:rFonts w:ascii="Lato" w:eastAsia="Lato" w:hAnsi="Lato" w:cs="Lato"/>
          <w:b/>
          <w:color w:val="000000"/>
          <w:sz w:val="20"/>
          <w:szCs w:val="20"/>
        </w:rPr>
        <w:t xml:space="preserve">In assigning a risk level you need also to consider the likelihood of the event happening since that will influence you in deciding the risk level. To use the example of flooding on a route. If you know that this area floods nearly every year in May and causes significant disruption itis likely that the risk will be high. </w:t>
      </w:r>
      <w:r w:rsidR="00E34650">
        <w:rPr>
          <w:rFonts w:ascii="Lato" w:eastAsia="Lato" w:hAnsi="Lato" w:cs="Lato"/>
          <w:b/>
          <w:color w:val="000000"/>
          <w:sz w:val="20"/>
          <w:szCs w:val="20"/>
        </w:rPr>
        <w:t>However, if</w:t>
      </w:r>
      <w:r>
        <w:rPr>
          <w:rFonts w:ascii="Lato" w:eastAsia="Lato" w:hAnsi="Lato" w:cs="Lato"/>
          <w:b/>
          <w:color w:val="000000"/>
          <w:sz w:val="20"/>
          <w:szCs w:val="20"/>
        </w:rPr>
        <w:t xml:space="preserve"> the area has not flooded in May for over 30 </w:t>
      </w:r>
      <w:proofErr w:type="gramStart"/>
      <w:r>
        <w:rPr>
          <w:rFonts w:ascii="Lato" w:eastAsia="Lato" w:hAnsi="Lato" w:cs="Lato"/>
          <w:b/>
          <w:color w:val="000000"/>
          <w:sz w:val="20"/>
          <w:szCs w:val="20"/>
        </w:rPr>
        <w:t>years</w:t>
      </w:r>
      <w:proofErr w:type="gramEnd"/>
      <w:r>
        <w:rPr>
          <w:rFonts w:ascii="Lato" w:eastAsia="Lato" w:hAnsi="Lato" w:cs="Lato"/>
          <w:b/>
          <w:color w:val="000000"/>
          <w:sz w:val="20"/>
          <w:szCs w:val="20"/>
        </w:rPr>
        <w:t xml:space="preserve"> then the risk could be considered medium or low. </w:t>
      </w:r>
    </w:p>
    <w:p w14:paraId="40C522F5"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2F6" w14:textId="77777777" w:rsidR="0019554D" w:rsidRDefault="009A7150">
      <w:pPr>
        <w:pBdr>
          <w:top w:val="nil"/>
          <w:left w:val="nil"/>
          <w:bottom w:val="nil"/>
          <w:right w:val="nil"/>
          <w:between w:val="nil"/>
        </w:pBdr>
        <w:spacing w:after="0" w:line="240" w:lineRule="auto"/>
        <w:jc w:val="both"/>
        <w:rPr>
          <w:rFonts w:ascii="Lato" w:eastAsia="Lato" w:hAnsi="Lato" w:cs="Lato"/>
          <w:b/>
          <w:color w:val="000000"/>
          <w:sz w:val="20"/>
          <w:szCs w:val="20"/>
        </w:rPr>
      </w:pPr>
      <w:r>
        <w:rPr>
          <w:rFonts w:ascii="Lato" w:eastAsia="Lato" w:hAnsi="Lato" w:cs="Lato"/>
          <w:b/>
          <w:color w:val="000000"/>
          <w:sz w:val="20"/>
          <w:szCs w:val="20"/>
        </w:rPr>
        <w:t xml:space="preserve">Column C shows how the risk rating can change when you look at measures to control or manage the risk. You need to look again at this column when you have completed column D. </w:t>
      </w:r>
    </w:p>
    <w:p w14:paraId="40C522F7"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2F8" w14:textId="05E19118" w:rsidR="0019554D" w:rsidRDefault="009A7150">
      <w:pPr>
        <w:pBdr>
          <w:top w:val="nil"/>
          <w:left w:val="nil"/>
          <w:bottom w:val="nil"/>
          <w:right w:val="nil"/>
          <w:between w:val="nil"/>
        </w:pBdr>
        <w:spacing w:after="0" w:line="240" w:lineRule="auto"/>
        <w:jc w:val="both"/>
        <w:rPr>
          <w:rFonts w:ascii="Lato" w:eastAsia="Lato" w:hAnsi="Lato" w:cs="Lato"/>
          <w:b/>
          <w:color w:val="000000"/>
          <w:sz w:val="20"/>
          <w:szCs w:val="20"/>
        </w:rPr>
      </w:pPr>
      <w:r>
        <w:rPr>
          <w:rFonts w:ascii="Lato" w:eastAsia="Lato" w:hAnsi="Lato" w:cs="Lato"/>
          <w:b/>
          <w:color w:val="000000"/>
          <w:sz w:val="20"/>
          <w:szCs w:val="20"/>
        </w:rPr>
        <w:t xml:space="preserve">You now need to look at Column D. This looks at how you can manage the risk. The generic risk assessment gives suggestions as to how this can be done. It makes several references to the rules of the </w:t>
      </w:r>
      <w:r w:rsidR="00E34650">
        <w:rPr>
          <w:rFonts w:ascii="Lato" w:eastAsia="Lato" w:hAnsi="Lato" w:cs="Lato"/>
          <w:b/>
          <w:color w:val="000000"/>
          <w:sz w:val="20"/>
          <w:szCs w:val="20"/>
        </w:rPr>
        <w:t>event, which</w:t>
      </w:r>
      <w:r>
        <w:rPr>
          <w:rFonts w:ascii="Lato" w:eastAsia="Lato" w:hAnsi="Lato" w:cs="Lato"/>
          <w:b/>
          <w:color w:val="000000"/>
          <w:sz w:val="20"/>
          <w:szCs w:val="20"/>
        </w:rPr>
        <w:t xml:space="preserve"> is attached as appendix B and is a key document. </w:t>
      </w:r>
    </w:p>
    <w:p w14:paraId="40C522F9"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2FA" w14:textId="43B38700" w:rsidR="0019554D" w:rsidRDefault="009A7150">
      <w:pPr>
        <w:pBdr>
          <w:top w:val="nil"/>
          <w:left w:val="nil"/>
          <w:bottom w:val="nil"/>
          <w:right w:val="nil"/>
          <w:between w:val="nil"/>
        </w:pBdr>
        <w:spacing w:after="0" w:line="240" w:lineRule="auto"/>
        <w:jc w:val="both"/>
        <w:rPr>
          <w:rFonts w:ascii="Lato" w:eastAsia="Lato" w:hAnsi="Lato" w:cs="Lato"/>
          <w:b/>
          <w:color w:val="000000"/>
          <w:sz w:val="20"/>
          <w:szCs w:val="20"/>
        </w:rPr>
      </w:pPr>
      <w:r>
        <w:rPr>
          <w:rFonts w:ascii="Lato" w:eastAsia="Lato" w:hAnsi="Lato" w:cs="Lato"/>
          <w:b/>
          <w:color w:val="000000"/>
          <w:sz w:val="20"/>
          <w:szCs w:val="20"/>
        </w:rPr>
        <w:t xml:space="preserve">Column E gives details of when and </w:t>
      </w:r>
      <w:r w:rsidR="00E34650">
        <w:rPr>
          <w:rFonts w:ascii="Lato" w:eastAsia="Lato" w:hAnsi="Lato" w:cs="Lato"/>
          <w:b/>
          <w:color w:val="000000"/>
          <w:sz w:val="20"/>
          <w:szCs w:val="20"/>
        </w:rPr>
        <w:t>who will</w:t>
      </w:r>
      <w:r>
        <w:rPr>
          <w:rFonts w:ascii="Lato" w:eastAsia="Lato" w:hAnsi="Lato" w:cs="Lato"/>
          <w:b/>
          <w:color w:val="000000"/>
          <w:sz w:val="20"/>
          <w:szCs w:val="20"/>
        </w:rPr>
        <w:t xml:space="preserve"> be responsible for implementing the suggested actions. This section will need to be kept up to date and is a useful check to see if actions are implemented. </w:t>
      </w:r>
      <w:r w:rsidR="00E34650">
        <w:rPr>
          <w:rFonts w:ascii="Lato" w:eastAsia="Lato" w:hAnsi="Lato" w:cs="Lato"/>
          <w:b/>
          <w:color w:val="000000"/>
          <w:sz w:val="20"/>
          <w:szCs w:val="20"/>
        </w:rPr>
        <w:t xml:space="preserve">Obviously, </w:t>
      </w:r>
      <w:proofErr w:type="gramStart"/>
      <w:r w:rsidR="00E34650">
        <w:rPr>
          <w:rFonts w:ascii="Lato" w:eastAsia="Lato" w:hAnsi="Lato" w:cs="Lato"/>
          <w:b/>
          <w:color w:val="000000"/>
          <w:sz w:val="20"/>
          <w:szCs w:val="20"/>
        </w:rPr>
        <w:t>all</w:t>
      </w:r>
      <w:r>
        <w:rPr>
          <w:rFonts w:ascii="Lato" w:eastAsia="Lato" w:hAnsi="Lato" w:cs="Lato"/>
          <w:b/>
          <w:color w:val="000000"/>
          <w:sz w:val="20"/>
          <w:szCs w:val="20"/>
        </w:rPr>
        <w:t xml:space="preserve"> of</w:t>
      </w:r>
      <w:proofErr w:type="gramEnd"/>
      <w:r>
        <w:rPr>
          <w:rFonts w:ascii="Lato" w:eastAsia="Lato" w:hAnsi="Lato" w:cs="Lato"/>
          <w:b/>
          <w:color w:val="000000"/>
          <w:sz w:val="20"/>
          <w:szCs w:val="20"/>
        </w:rPr>
        <w:t xml:space="preserve"> the Organising Committee will need to be involved in agreeing the actions and taking responsibility for their implementation. Risk Management needs to be a team issue. </w:t>
      </w:r>
    </w:p>
    <w:p w14:paraId="40C522FB"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2FC" w14:textId="07EBBD51" w:rsidR="0019554D" w:rsidRDefault="009A7150">
      <w:pPr>
        <w:pBdr>
          <w:top w:val="nil"/>
          <w:left w:val="nil"/>
          <w:bottom w:val="nil"/>
          <w:right w:val="nil"/>
          <w:between w:val="nil"/>
        </w:pBdr>
        <w:spacing w:after="0" w:line="240" w:lineRule="auto"/>
        <w:jc w:val="both"/>
        <w:rPr>
          <w:rFonts w:ascii="Lato" w:eastAsia="Lato" w:hAnsi="Lato" w:cs="Lato"/>
          <w:b/>
          <w:color w:val="000000"/>
          <w:sz w:val="20"/>
          <w:szCs w:val="20"/>
        </w:rPr>
      </w:pPr>
      <w:r>
        <w:rPr>
          <w:rFonts w:ascii="Lato" w:eastAsia="Lato" w:hAnsi="Lato" w:cs="Lato"/>
          <w:b/>
          <w:color w:val="000000"/>
          <w:sz w:val="20"/>
          <w:szCs w:val="20"/>
        </w:rPr>
        <w:t xml:space="preserve">Having completed columns A, B D and E you are now able to return to column </w:t>
      </w:r>
      <w:proofErr w:type="gramStart"/>
      <w:r>
        <w:rPr>
          <w:rFonts w:ascii="Lato" w:eastAsia="Lato" w:hAnsi="Lato" w:cs="Lato"/>
          <w:b/>
          <w:color w:val="000000"/>
          <w:sz w:val="20"/>
          <w:szCs w:val="20"/>
        </w:rPr>
        <w:t>D  to</w:t>
      </w:r>
      <w:proofErr w:type="gramEnd"/>
      <w:r>
        <w:rPr>
          <w:rFonts w:ascii="Lato" w:eastAsia="Lato" w:hAnsi="Lato" w:cs="Lato"/>
          <w:b/>
          <w:color w:val="000000"/>
          <w:sz w:val="20"/>
          <w:szCs w:val="20"/>
        </w:rPr>
        <w:t xml:space="preserve"> look at how, as a result of your proposed measures, you can reassess the risk identified earlier in column C. The revised risk needs to be inserted in </w:t>
      </w:r>
      <w:r w:rsidR="00E34650">
        <w:rPr>
          <w:rFonts w:ascii="Lato" w:eastAsia="Lato" w:hAnsi="Lato" w:cs="Lato"/>
          <w:b/>
          <w:color w:val="000000"/>
          <w:sz w:val="20"/>
          <w:szCs w:val="20"/>
        </w:rPr>
        <w:t>column C</w:t>
      </w:r>
      <w:r>
        <w:rPr>
          <w:rFonts w:ascii="Lato" w:eastAsia="Lato" w:hAnsi="Lato" w:cs="Lato"/>
          <w:b/>
          <w:color w:val="000000"/>
          <w:sz w:val="20"/>
          <w:szCs w:val="20"/>
        </w:rPr>
        <w:t xml:space="preserve"> If any </w:t>
      </w:r>
      <w:proofErr w:type="gramStart"/>
      <w:r>
        <w:rPr>
          <w:rFonts w:ascii="Lato" w:eastAsia="Lato" w:hAnsi="Lato" w:cs="Lato"/>
          <w:b/>
          <w:color w:val="000000"/>
          <w:sz w:val="20"/>
          <w:szCs w:val="20"/>
        </w:rPr>
        <w:t>high risk</w:t>
      </w:r>
      <w:proofErr w:type="gramEnd"/>
      <w:r>
        <w:rPr>
          <w:rFonts w:ascii="Lato" w:eastAsia="Lato" w:hAnsi="Lato" w:cs="Lato"/>
          <w:b/>
          <w:color w:val="000000"/>
          <w:sz w:val="20"/>
          <w:szCs w:val="20"/>
        </w:rPr>
        <w:t xml:space="preserve"> items still remain as high, they need to be targeted and further measures considered. </w:t>
      </w:r>
    </w:p>
    <w:p w14:paraId="40C522FD"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2FE"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2FF"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300"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301" w14:textId="77777777" w:rsidR="0019554D" w:rsidRDefault="009A7150">
      <w:pPr>
        <w:spacing w:after="0" w:line="240" w:lineRule="auto"/>
        <w:rPr>
          <w:rFonts w:ascii="Lato" w:eastAsia="Lato" w:hAnsi="Lato" w:cs="Lato"/>
          <w:b/>
          <w:sz w:val="26"/>
          <w:szCs w:val="26"/>
        </w:rPr>
      </w:pPr>
      <w:bookmarkStart w:id="14" w:name="_35nkun2" w:colFirst="0" w:colLast="0"/>
      <w:bookmarkEnd w:id="14"/>
      <w:r>
        <w:rPr>
          <w:rFonts w:ascii="Lato" w:eastAsia="Lato" w:hAnsi="Lato" w:cs="Lato"/>
          <w:b/>
          <w:sz w:val="26"/>
          <w:szCs w:val="26"/>
        </w:rPr>
        <w:t>3.0</w:t>
      </w:r>
      <w:r>
        <w:rPr>
          <w:rFonts w:ascii="Lato" w:eastAsia="Lato" w:hAnsi="Lato" w:cs="Lato"/>
          <w:b/>
          <w:sz w:val="26"/>
          <w:szCs w:val="26"/>
        </w:rPr>
        <w:tab/>
        <w:t>THE ROUTE RISKS FORM</w:t>
      </w:r>
    </w:p>
    <w:p w14:paraId="40C52302"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303" w14:textId="5BBCA448" w:rsidR="0019554D" w:rsidRDefault="009A7150">
      <w:pPr>
        <w:pBdr>
          <w:top w:val="nil"/>
          <w:left w:val="nil"/>
          <w:bottom w:val="nil"/>
          <w:right w:val="nil"/>
          <w:between w:val="nil"/>
        </w:pBdr>
        <w:spacing w:after="0" w:line="240" w:lineRule="auto"/>
        <w:jc w:val="both"/>
        <w:rPr>
          <w:rFonts w:ascii="Lato" w:eastAsia="Lato" w:hAnsi="Lato" w:cs="Lato"/>
          <w:b/>
          <w:color w:val="000000"/>
          <w:sz w:val="20"/>
          <w:szCs w:val="20"/>
        </w:rPr>
      </w:pPr>
      <w:r>
        <w:rPr>
          <w:rFonts w:ascii="Lato" w:eastAsia="Lato" w:hAnsi="Lato" w:cs="Lato"/>
          <w:b/>
          <w:color w:val="000000"/>
          <w:sz w:val="20"/>
          <w:szCs w:val="20"/>
        </w:rPr>
        <w:t>3.1</w:t>
      </w:r>
      <w:r>
        <w:rPr>
          <w:rFonts w:ascii="Lato" w:eastAsia="Lato" w:hAnsi="Lato" w:cs="Lato"/>
          <w:b/>
          <w:color w:val="000000"/>
          <w:sz w:val="20"/>
          <w:szCs w:val="20"/>
        </w:rPr>
        <w:tab/>
        <w:t xml:space="preserve">The route risks form works in a similar way to the Event Risks </w:t>
      </w:r>
      <w:proofErr w:type="spellStart"/>
      <w:r>
        <w:rPr>
          <w:rFonts w:ascii="Lato" w:eastAsia="Lato" w:hAnsi="Lato" w:cs="Lato"/>
          <w:b/>
          <w:color w:val="000000"/>
          <w:sz w:val="20"/>
          <w:szCs w:val="20"/>
        </w:rPr>
        <w:t>Formexcept</w:t>
      </w:r>
      <w:proofErr w:type="spellEnd"/>
      <w:r>
        <w:rPr>
          <w:rFonts w:ascii="Lato" w:eastAsia="Lato" w:hAnsi="Lato" w:cs="Lato"/>
          <w:b/>
          <w:color w:val="000000"/>
          <w:sz w:val="20"/>
          <w:szCs w:val="20"/>
        </w:rPr>
        <w:t xml:space="preserve"> that it is solely concerned with the route. It should be undertaken when the route has been virtually </w:t>
      </w:r>
      <w:r w:rsidR="00E34650">
        <w:rPr>
          <w:rFonts w:ascii="Lato" w:eastAsia="Lato" w:hAnsi="Lato" w:cs="Lato"/>
          <w:b/>
          <w:color w:val="000000"/>
          <w:sz w:val="20"/>
          <w:szCs w:val="20"/>
        </w:rPr>
        <w:t>agreed, but</w:t>
      </w:r>
      <w:r>
        <w:rPr>
          <w:rFonts w:ascii="Lato" w:eastAsia="Lato" w:hAnsi="Lato" w:cs="Lato"/>
          <w:b/>
          <w:color w:val="000000"/>
          <w:sz w:val="20"/>
          <w:szCs w:val="20"/>
        </w:rPr>
        <w:t xml:space="preserve"> before it is finalised since if any major hazards are identified there needs to be sufficient time for measures to ameliorate the risk to be introduced. The assessment could be undertaken by one person or by </w:t>
      </w:r>
      <w:r w:rsidR="00E34650">
        <w:rPr>
          <w:rFonts w:ascii="Lato" w:eastAsia="Lato" w:hAnsi="Lato" w:cs="Lato"/>
          <w:b/>
          <w:color w:val="000000"/>
          <w:sz w:val="20"/>
          <w:szCs w:val="20"/>
        </w:rPr>
        <w:t>several, but</w:t>
      </w:r>
      <w:r>
        <w:rPr>
          <w:rFonts w:ascii="Lato" w:eastAsia="Lato" w:hAnsi="Lato" w:cs="Lato"/>
          <w:b/>
          <w:color w:val="000000"/>
          <w:sz w:val="20"/>
          <w:szCs w:val="20"/>
        </w:rPr>
        <w:t xml:space="preserve"> if the latter they will need to agree a common approach. It is best if the assessors have not been heavily involved in the drawing up of the route since they will be able to look at the route with a ‘fresh eye’. </w:t>
      </w:r>
    </w:p>
    <w:p w14:paraId="40C52304"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305" w14:textId="4A163DC0" w:rsidR="0019554D" w:rsidRDefault="009A7150">
      <w:pPr>
        <w:pBdr>
          <w:top w:val="nil"/>
          <w:left w:val="nil"/>
          <w:bottom w:val="nil"/>
          <w:right w:val="nil"/>
          <w:between w:val="nil"/>
        </w:pBdr>
        <w:spacing w:after="0" w:line="240" w:lineRule="auto"/>
        <w:jc w:val="both"/>
        <w:rPr>
          <w:rFonts w:ascii="Lato" w:eastAsia="Lato" w:hAnsi="Lato" w:cs="Lato"/>
          <w:b/>
          <w:color w:val="000000"/>
          <w:sz w:val="20"/>
          <w:szCs w:val="20"/>
        </w:rPr>
      </w:pPr>
      <w:r>
        <w:rPr>
          <w:rFonts w:ascii="Lato" w:eastAsia="Lato" w:hAnsi="Lato" w:cs="Lato"/>
          <w:b/>
          <w:color w:val="000000"/>
          <w:sz w:val="20"/>
          <w:szCs w:val="20"/>
        </w:rPr>
        <w:t>3.2</w:t>
      </w:r>
      <w:r>
        <w:rPr>
          <w:rFonts w:ascii="Lato" w:eastAsia="Lato" w:hAnsi="Lato" w:cs="Lato"/>
          <w:b/>
          <w:color w:val="000000"/>
          <w:sz w:val="20"/>
          <w:szCs w:val="20"/>
        </w:rPr>
        <w:tab/>
        <w:t xml:space="preserve">The route risks form contains 6 columns. The assessor first needs to complete columns A B and C giving details of the hazard and risk located along the route and its location. Only significant risks or hazards should be listed </w:t>
      </w:r>
      <w:r w:rsidR="00E34650">
        <w:rPr>
          <w:rFonts w:ascii="Lato" w:eastAsia="Lato" w:hAnsi="Lato" w:cs="Lato"/>
          <w:b/>
          <w:color w:val="000000"/>
          <w:sz w:val="20"/>
          <w:szCs w:val="20"/>
        </w:rPr>
        <w:t>and items</w:t>
      </w:r>
      <w:r>
        <w:rPr>
          <w:rFonts w:ascii="Lato" w:eastAsia="Lato" w:hAnsi="Lato" w:cs="Lato"/>
          <w:b/>
          <w:color w:val="000000"/>
          <w:sz w:val="20"/>
          <w:szCs w:val="20"/>
        </w:rPr>
        <w:t xml:space="preserve"> of real concern that could cause injury or harm to persons walking/running on the route. The assessor also </w:t>
      </w:r>
      <w:proofErr w:type="gramStart"/>
      <w:r>
        <w:rPr>
          <w:rFonts w:ascii="Lato" w:eastAsia="Lato" w:hAnsi="Lato" w:cs="Lato"/>
          <w:b/>
          <w:color w:val="000000"/>
          <w:sz w:val="20"/>
          <w:szCs w:val="20"/>
        </w:rPr>
        <w:t>has to</w:t>
      </w:r>
      <w:proofErr w:type="gramEnd"/>
      <w:r>
        <w:rPr>
          <w:rFonts w:ascii="Lato" w:eastAsia="Lato" w:hAnsi="Lato" w:cs="Lato"/>
          <w:b/>
          <w:color w:val="000000"/>
          <w:sz w:val="20"/>
          <w:szCs w:val="20"/>
        </w:rPr>
        <w:t xml:space="preserve"> consider whether the risk could be considerably worse in different weather conditions and will have to bear in mind whether the hazard is most likely to be reached in darkness and/or when the entrants are likely to be very tired. </w:t>
      </w:r>
    </w:p>
    <w:p w14:paraId="40C52306"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307" w14:textId="77777777" w:rsidR="0019554D" w:rsidRDefault="009A7150">
      <w:pPr>
        <w:pBdr>
          <w:top w:val="nil"/>
          <w:left w:val="nil"/>
          <w:bottom w:val="nil"/>
          <w:right w:val="nil"/>
          <w:between w:val="nil"/>
        </w:pBdr>
        <w:spacing w:after="0" w:line="240" w:lineRule="auto"/>
        <w:jc w:val="both"/>
        <w:rPr>
          <w:rFonts w:ascii="Lato" w:eastAsia="Lato" w:hAnsi="Lato" w:cs="Lato"/>
          <w:b/>
          <w:color w:val="000000"/>
          <w:sz w:val="20"/>
          <w:szCs w:val="20"/>
        </w:rPr>
      </w:pPr>
      <w:r>
        <w:rPr>
          <w:rFonts w:ascii="Lato" w:eastAsia="Lato" w:hAnsi="Lato" w:cs="Lato"/>
          <w:b/>
          <w:color w:val="000000"/>
          <w:sz w:val="20"/>
          <w:szCs w:val="20"/>
        </w:rPr>
        <w:t xml:space="preserve">The assessor then needs to make an assessment as to whether the risk/hazard poses a high medium or low risk. A factor here needs to be the likelihood of the event happening since that will affect the risk rating. The choices are as for the Event Risk Assessment (para 2.2 above). </w:t>
      </w:r>
    </w:p>
    <w:p w14:paraId="40C52308"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309" w14:textId="77777777" w:rsidR="0019554D" w:rsidRDefault="0019554D">
      <w:pPr>
        <w:pBdr>
          <w:top w:val="nil"/>
          <w:left w:val="nil"/>
          <w:bottom w:val="nil"/>
          <w:right w:val="nil"/>
          <w:between w:val="nil"/>
        </w:pBdr>
        <w:spacing w:after="0" w:line="240" w:lineRule="auto"/>
        <w:jc w:val="both"/>
        <w:rPr>
          <w:rFonts w:ascii="Lato" w:eastAsia="Lato" w:hAnsi="Lato" w:cs="Lato"/>
          <w:b/>
          <w:color w:val="000000"/>
          <w:sz w:val="20"/>
          <w:szCs w:val="20"/>
        </w:rPr>
      </w:pPr>
    </w:p>
    <w:p w14:paraId="40C5230A" w14:textId="3DF85046" w:rsidR="0019554D" w:rsidRDefault="0019554D">
      <w:pPr>
        <w:rPr>
          <w:rFonts w:ascii="Lato" w:eastAsia="Lato" w:hAnsi="Lato" w:cs="Lato"/>
          <w:b/>
          <w:sz w:val="36"/>
          <w:szCs w:val="36"/>
        </w:rPr>
      </w:pPr>
    </w:p>
    <w:sectPr w:rsidR="0019554D">
      <w:pgSz w:w="16838" w:h="11906" w:orient="landscape"/>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D983D" w14:textId="77777777" w:rsidR="00C602C2" w:rsidRDefault="00C602C2">
      <w:pPr>
        <w:spacing w:after="0" w:line="240" w:lineRule="auto"/>
      </w:pPr>
      <w:r>
        <w:separator/>
      </w:r>
    </w:p>
  </w:endnote>
  <w:endnote w:type="continuationSeparator" w:id="0">
    <w:p w14:paraId="69AD2C4F" w14:textId="77777777" w:rsidR="00C602C2" w:rsidRDefault="00C60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FEB8F" w14:textId="77777777" w:rsidR="0088066D" w:rsidRDefault="008806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5230D" w14:textId="2B655230" w:rsidR="0019554D" w:rsidRDefault="00BC1993">
    <w:pPr>
      <w:pBdr>
        <w:top w:val="single" w:sz="4" w:space="1" w:color="D9D9D9"/>
        <w:left w:val="nil"/>
        <w:bottom w:val="nil"/>
        <w:right w:val="nil"/>
        <w:between w:val="nil"/>
      </w:pBdr>
      <w:tabs>
        <w:tab w:val="center" w:pos="4513"/>
        <w:tab w:val="right" w:pos="9026"/>
      </w:tabs>
      <w:spacing w:after="0" w:line="240" w:lineRule="auto"/>
      <w:jc w:val="right"/>
      <w:rPr>
        <w:color w:val="000000"/>
      </w:rPr>
    </w:pPr>
    <w:r>
      <w:rPr>
        <w:noProof/>
        <w:color w:val="000000"/>
      </w:rPr>
      <mc:AlternateContent>
        <mc:Choice Requires="wps">
          <w:drawing>
            <wp:anchor distT="0" distB="0" distL="114300" distR="114300" simplePos="0" relativeHeight="251659264" behindDoc="0" locked="0" layoutInCell="0" allowOverlap="1" wp14:anchorId="690ECBC2" wp14:editId="16267E94">
              <wp:simplePos x="0" y="0"/>
              <wp:positionH relativeFrom="page">
                <wp:posOffset>0</wp:posOffset>
              </wp:positionH>
              <wp:positionV relativeFrom="page">
                <wp:posOffset>7103110</wp:posOffset>
              </wp:positionV>
              <wp:extent cx="10692130" cy="266700"/>
              <wp:effectExtent l="0" t="0" r="0" b="0"/>
              <wp:wrapNone/>
              <wp:docPr id="3" name="MSIPCMe5af4f029150633330230ecd" descr="{&quot;HashCode&quot;:1662020960,&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DAE68C" w14:textId="265E823F" w:rsidR="00BC1993" w:rsidRPr="00BC1993" w:rsidRDefault="00BC1993" w:rsidP="00BC1993">
                          <w:pPr>
                            <w:spacing w:after="0"/>
                            <w:jc w:val="right"/>
                            <w:rPr>
                              <w:color w:val="000000"/>
                              <w:sz w:val="20"/>
                            </w:rPr>
                          </w:pPr>
                          <w:r w:rsidRPr="00BC1993">
                            <w:rPr>
                              <w:color w:val="000000"/>
                              <w:sz w:val="20"/>
                            </w:rPr>
                            <w:t>Information classification: Internal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90ECBC2" id="_x0000_t202" coordsize="21600,21600" o:spt="202" path="m,l,21600r21600,l21600,xe">
              <v:stroke joinstyle="miter"/>
              <v:path gradientshapeok="t" o:connecttype="rect"/>
            </v:shapetype>
            <v:shape id="MSIPCMe5af4f029150633330230ecd" o:spid="_x0000_s1026" type="#_x0000_t202" alt="{&quot;HashCode&quot;:1662020960,&quot;Height&quot;:595.0,&quot;Width&quot;:841.0,&quot;Placement&quot;:&quot;Footer&quot;,&quot;Index&quot;:&quot;Primary&quot;,&quot;Section&quot;:1,&quot;Top&quot;:0.0,&quot;Left&quot;:0.0}" style="position:absolute;left:0;text-align:left;margin-left:0;margin-top:559.3pt;width:841.9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" o:allowincell="f" filled="f" stroked="f" strokeweight=".5pt">
              <v:textbox inset=",0,20pt,0">
                <w:txbxContent>
                  <w:p w14:paraId="07DAE68C" w14:textId="265E823F" w:rsidR="00BC1993" w:rsidRPr="00BC1993" w:rsidRDefault="00BC1993" w:rsidP="00BC1993">
                    <w:pPr>
                      <w:spacing w:after="0"/>
                      <w:jc w:val="right"/>
                      <w:rPr>
                        <w:color w:val="000000"/>
                        <w:sz w:val="20"/>
                      </w:rPr>
                    </w:pPr>
                    <w:r w:rsidRPr="00BC1993">
                      <w:rPr>
                        <w:color w:val="000000"/>
                        <w:sz w:val="20"/>
                      </w:rPr>
                      <w:t>Information classification: Internal</w:t>
                    </w:r>
                  </w:p>
                </w:txbxContent>
              </v:textbox>
              <w10:wrap anchorx="page" anchory="page"/>
            </v:shape>
          </w:pict>
        </mc:Fallback>
      </mc:AlternateContent>
    </w:r>
    <w:r w:rsidR="009A7150">
      <w:rPr>
        <w:color w:val="000000"/>
      </w:rPr>
      <w:fldChar w:fldCharType="begin"/>
    </w:r>
    <w:r w:rsidR="009A7150">
      <w:rPr>
        <w:color w:val="000000"/>
      </w:rPr>
      <w:instrText>PAGE</w:instrText>
    </w:r>
    <w:r w:rsidR="009A7150">
      <w:rPr>
        <w:color w:val="000000"/>
      </w:rPr>
      <w:fldChar w:fldCharType="separate"/>
    </w:r>
    <w:r w:rsidR="009A7150">
      <w:rPr>
        <w:noProof/>
        <w:color w:val="000000"/>
      </w:rPr>
      <w:t>1</w:t>
    </w:r>
    <w:r w:rsidR="009A7150">
      <w:rPr>
        <w:color w:val="000000"/>
      </w:rPr>
      <w:fldChar w:fldCharType="end"/>
    </w:r>
    <w:r w:rsidR="009A7150">
      <w:rPr>
        <w:color w:val="000000"/>
      </w:rPr>
      <w:t xml:space="preserve"> | </w:t>
    </w:r>
    <w:r w:rsidR="009A7150">
      <w:rPr>
        <w:color w:val="7F7F7F"/>
      </w:rPr>
      <w:t>Page</w:t>
    </w:r>
  </w:p>
  <w:p w14:paraId="40C5230E" w14:textId="77777777" w:rsidR="0019554D" w:rsidRDefault="009A7150">
    <w:pPr>
      <w:pBdr>
        <w:top w:val="nil"/>
        <w:left w:val="nil"/>
        <w:bottom w:val="nil"/>
        <w:right w:val="nil"/>
        <w:between w:val="nil"/>
      </w:pBdr>
      <w:tabs>
        <w:tab w:val="center" w:pos="4513"/>
        <w:tab w:val="right" w:pos="9026"/>
      </w:tabs>
      <w:spacing w:after="0" w:line="240" w:lineRule="auto"/>
      <w:rPr>
        <w:color w:val="000000"/>
      </w:rPr>
    </w:pPr>
    <w:r>
      <w:rPr>
        <w:noProof/>
        <w:color w:val="000000"/>
      </w:rPr>
      <w:drawing>
        <wp:inline distT="0" distB="0" distL="0" distR="0" wp14:anchorId="40C5230F" wp14:editId="40C52310">
          <wp:extent cx="1275598" cy="445727"/>
          <wp:effectExtent l="0" t="0" r="0" b="0"/>
          <wp:docPr id="2" name="image1.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 up of a logo&#10;&#10;Description automatically generated"/>
                  <pic:cNvPicPr preferRelativeResize="0"/>
                </pic:nvPicPr>
                <pic:blipFill>
                  <a:blip r:embed="rId1"/>
                  <a:srcRect/>
                  <a:stretch>
                    <a:fillRect/>
                  </a:stretch>
                </pic:blipFill>
                <pic:spPr>
                  <a:xfrm>
                    <a:off x="0" y="0"/>
                    <a:ext cx="1275598" cy="445727"/>
                  </a:xfrm>
                  <a:prstGeom prst="rect">
                    <a:avLst/>
                  </a:prstGeom>
                  <a:ln/>
                </pic:spPr>
              </pic:pic>
            </a:graphicData>
          </a:graphic>
        </wp:inline>
      </w:drawing>
    </w:r>
    <w:r>
      <w:rPr>
        <w:color w:val="000000"/>
      </w:rPr>
      <w:t xml:space="preserve"> V2.0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8F1D5" w14:textId="77777777" w:rsidR="0088066D" w:rsidRDefault="008806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433FF4" w14:textId="77777777" w:rsidR="00C602C2" w:rsidRDefault="00C602C2">
      <w:pPr>
        <w:spacing w:after="0" w:line="240" w:lineRule="auto"/>
      </w:pPr>
      <w:r>
        <w:separator/>
      </w:r>
    </w:p>
  </w:footnote>
  <w:footnote w:type="continuationSeparator" w:id="0">
    <w:p w14:paraId="28051F8E" w14:textId="77777777" w:rsidR="00C602C2" w:rsidRDefault="00C60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E329E" w14:textId="77777777" w:rsidR="0088066D" w:rsidRDefault="008806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4E052" w14:textId="77777777" w:rsidR="0088066D" w:rsidRDefault="008806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33FE3" w14:textId="77777777" w:rsidR="0088066D" w:rsidRDefault="008806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CA5D62"/>
    <w:multiLevelType w:val="multilevel"/>
    <w:tmpl w:val="78360F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594263C"/>
    <w:multiLevelType w:val="multilevel"/>
    <w:tmpl w:val="221CEC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16205254">
    <w:abstractNumId w:val="1"/>
  </w:num>
  <w:num w:numId="2" w16cid:durableId="1911429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54D"/>
    <w:rsid w:val="0004451B"/>
    <w:rsid w:val="00066937"/>
    <w:rsid w:val="0007310F"/>
    <w:rsid w:val="000B19AA"/>
    <w:rsid w:val="001407CA"/>
    <w:rsid w:val="0019554D"/>
    <w:rsid w:val="002366FA"/>
    <w:rsid w:val="00274010"/>
    <w:rsid w:val="002D27E6"/>
    <w:rsid w:val="003267E6"/>
    <w:rsid w:val="00351B20"/>
    <w:rsid w:val="00367641"/>
    <w:rsid w:val="0039076F"/>
    <w:rsid w:val="003E3E6C"/>
    <w:rsid w:val="004223BD"/>
    <w:rsid w:val="00473BC0"/>
    <w:rsid w:val="004A242C"/>
    <w:rsid w:val="00563796"/>
    <w:rsid w:val="005E6121"/>
    <w:rsid w:val="00646636"/>
    <w:rsid w:val="006544A2"/>
    <w:rsid w:val="006D59D3"/>
    <w:rsid w:val="00736342"/>
    <w:rsid w:val="007373F8"/>
    <w:rsid w:val="007A3D3B"/>
    <w:rsid w:val="007A52E5"/>
    <w:rsid w:val="0082283E"/>
    <w:rsid w:val="0088066D"/>
    <w:rsid w:val="009334C8"/>
    <w:rsid w:val="00967EB9"/>
    <w:rsid w:val="009A7150"/>
    <w:rsid w:val="009B13CC"/>
    <w:rsid w:val="009E6B07"/>
    <w:rsid w:val="00A17AFA"/>
    <w:rsid w:val="00B60A30"/>
    <w:rsid w:val="00B803A1"/>
    <w:rsid w:val="00BC1993"/>
    <w:rsid w:val="00C03780"/>
    <w:rsid w:val="00C27074"/>
    <w:rsid w:val="00C42293"/>
    <w:rsid w:val="00C602C2"/>
    <w:rsid w:val="00C6720F"/>
    <w:rsid w:val="00C77F61"/>
    <w:rsid w:val="00C86DFB"/>
    <w:rsid w:val="00CA09BF"/>
    <w:rsid w:val="00CD66D6"/>
    <w:rsid w:val="00CF1264"/>
    <w:rsid w:val="00D24A2D"/>
    <w:rsid w:val="00DB471E"/>
    <w:rsid w:val="00DF0CD1"/>
    <w:rsid w:val="00E34650"/>
    <w:rsid w:val="00E453E3"/>
    <w:rsid w:val="00F11976"/>
    <w:rsid w:val="00F17031"/>
    <w:rsid w:val="00F82164"/>
    <w:rsid w:val="00FF4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52124"/>
  <w15:docId w15:val="{63D64882-F794-411E-BDE0-7B8044E10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keepNext/>
      <w:keepLines/>
      <w:spacing w:before="40" w:after="0"/>
      <w:outlineLvl w:val="1"/>
    </w:pPr>
    <w:rPr>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BC19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993"/>
  </w:style>
  <w:style w:type="paragraph" w:styleId="Footer">
    <w:name w:val="footer"/>
    <w:basedOn w:val="Normal"/>
    <w:link w:val="FooterChar"/>
    <w:uiPriority w:val="99"/>
    <w:unhideWhenUsed/>
    <w:rsid w:val="00BC19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9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3188</Words>
  <Characters>18178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Thornton David</dc:creator>
  <cp:lastModifiedBy>Nicola Foad</cp:lastModifiedBy>
  <cp:revision>2</cp:revision>
  <cp:lastPrinted>2024-09-04T12:24:00Z</cp:lastPrinted>
  <dcterms:created xsi:type="dcterms:W3CDTF">2024-10-08T14:04:00Z</dcterms:created>
  <dcterms:modified xsi:type="dcterms:W3CDTF">2024-10-08T14:04:00Z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d4ed3a-2150-4db7-9fdf-18419c2ded52_Enabled">
    <vt:lpwstr>True</vt:lpwstr>
  </property>
  <property fmtid="{D5CDD505-2E9C-101B-9397-08002B2CF9AE}" pid="3" name="MSIP_Label_3cd4ed3a-2150-4db7-9fdf-18419c2ded52_SiteId">
    <vt:lpwstr>c3af1697-15c2-44e3-99ae-9f34166c36fb</vt:lpwstr>
  </property>
  <property fmtid="{D5CDD505-2E9C-101B-9397-08002B2CF9AE}" pid="4" name="MSIP_Label_3cd4ed3a-2150-4db7-9fdf-18419c2ded52_Owner">
    <vt:lpwstr>David.Thornton@uk.toyota-industries.eu</vt:lpwstr>
  </property>
  <property fmtid="{D5CDD505-2E9C-101B-9397-08002B2CF9AE}" pid="5" name="MSIP_Label_3cd4ed3a-2150-4db7-9fdf-18419c2ded52_SetDate">
    <vt:lpwstr>2021-12-20T14:43:19.8893624Z</vt:lpwstr>
  </property>
  <property fmtid="{D5CDD505-2E9C-101B-9397-08002B2CF9AE}" pid="6" name="MSIP_Label_3cd4ed3a-2150-4db7-9fdf-18419c2ded52_Name">
    <vt:lpwstr>Internal</vt:lpwstr>
  </property>
  <property fmtid="{D5CDD505-2E9C-101B-9397-08002B2CF9AE}" pid="7" name="MSIP_Label_3cd4ed3a-2150-4db7-9fdf-18419c2ded52_Application">
    <vt:lpwstr>Microsoft Azure Information Protection</vt:lpwstr>
  </property>
  <property fmtid="{D5CDD505-2E9C-101B-9397-08002B2CF9AE}" pid="8" name="MSIP_Label_3cd4ed3a-2150-4db7-9fdf-18419c2ded52_ActionId">
    <vt:lpwstr>0138ebd2-8dc1-4583-8591-f80f0ad7e765</vt:lpwstr>
  </property>
  <property fmtid="{D5CDD505-2E9C-101B-9397-08002B2CF9AE}" pid="9" name="MSIP_Label_3cd4ed3a-2150-4db7-9fdf-18419c2ded52_Extended_MSFT_Method">
    <vt:lpwstr>Automatic</vt:lpwstr>
  </property>
  <property fmtid="{D5CDD505-2E9C-101B-9397-08002B2CF9AE}" pid="10" name="Sensitivity">
    <vt:lpwstr>Internal</vt:lpwstr>
  </property>
</Properties>
</file>