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CFC3" w14:textId="77777777" w:rsidR="008F71ED" w:rsidRDefault="008F71ED" w:rsidP="00EE621D">
      <w:pPr>
        <w:tabs>
          <w:tab w:val="left" w:pos="2977"/>
        </w:tabs>
        <w:ind w:right="-15"/>
        <w:jc w:val="center"/>
        <w:rPr>
          <w:rFonts w:ascii="Arial" w:hAnsi="Arial" w:cs="Arial"/>
        </w:rPr>
      </w:pPr>
    </w:p>
    <w:p w14:paraId="33A3466E" w14:textId="77777777" w:rsidR="00EE621D" w:rsidRDefault="00EE621D" w:rsidP="00EE621D">
      <w:pPr>
        <w:tabs>
          <w:tab w:val="left" w:pos="2977"/>
        </w:tabs>
        <w:ind w:right="-15"/>
        <w:jc w:val="center"/>
        <w:rPr>
          <w:rFonts w:ascii="Arial" w:hAnsi="Arial" w:cs="Arial"/>
        </w:rPr>
      </w:pPr>
      <w:r>
        <w:rPr>
          <w:rFonts w:ascii="Arial" w:hAnsi="Arial" w:cs="Arial"/>
        </w:rPr>
        <w:t>CORNWALL &amp; DEVON L.D.W.A.</w:t>
      </w:r>
    </w:p>
    <w:p w14:paraId="19D1B498" w14:textId="77777777" w:rsidR="00EE621D" w:rsidRDefault="00EE621D" w:rsidP="00EE621D">
      <w:pPr>
        <w:ind w:right="-15"/>
        <w:jc w:val="center"/>
        <w:rPr>
          <w:rFonts w:ascii="Arial" w:hAnsi="Arial" w:cs="Arial"/>
        </w:rPr>
      </w:pPr>
      <w:r>
        <w:rPr>
          <w:rFonts w:ascii="Arial" w:hAnsi="Arial" w:cs="Arial"/>
        </w:rPr>
        <w:t>MINUTES OF THE ANNUAL GENERAL MEETING HELD ON</w:t>
      </w:r>
    </w:p>
    <w:p w14:paraId="1D09DB66" w14:textId="77777777" w:rsidR="00EE621D" w:rsidRDefault="00EE621D" w:rsidP="00EE621D">
      <w:pPr>
        <w:ind w:right="-15"/>
        <w:jc w:val="center"/>
        <w:rPr>
          <w:rFonts w:ascii="Arial" w:hAnsi="Arial" w:cs="Arial"/>
        </w:rPr>
      </w:pPr>
      <w:r>
        <w:rPr>
          <w:rFonts w:ascii="Arial" w:hAnsi="Arial" w:cs="Arial"/>
        </w:rPr>
        <w:t>Wednesday 20th November 2019 AT BOVEY TRACEY METHODIST CHURCH</w:t>
      </w:r>
    </w:p>
    <w:p w14:paraId="1E32AA07" w14:textId="77777777" w:rsidR="00077879" w:rsidRDefault="00077879" w:rsidP="00EE621D"/>
    <w:p w14:paraId="18B19D72" w14:textId="77777777" w:rsidR="00EE621D" w:rsidRDefault="00EE621D" w:rsidP="00EE621D">
      <w:pPr>
        <w:ind w:left="-426"/>
        <w:rPr>
          <w:rFonts w:ascii="Arial" w:hAnsi="Arial" w:cs="Arial"/>
        </w:rPr>
      </w:pPr>
      <w:r w:rsidRPr="00233856">
        <w:rPr>
          <w:rFonts w:ascii="Arial" w:hAnsi="Arial" w:cs="Arial"/>
        </w:rPr>
        <w:t>PRESENT: Barry &amp; Rose Olver, Terry &amp; Hazel Bound</w:t>
      </w:r>
      <w:r>
        <w:rPr>
          <w:rFonts w:ascii="Arial" w:hAnsi="Arial" w:cs="Arial"/>
        </w:rPr>
        <w:t>,</w:t>
      </w:r>
      <w:r w:rsidRPr="00233856">
        <w:rPr>
          <w:rFonts w:ascii="Arial" w:hAnsi="Arial" w:cs="Arial"/>
        </w:rPr>
        <w:t xml:space="preserve"> Norman Evans, Tim Ryan, Ken Grose, David Holland, Gill Kingwell, Paula Murphy, Tim Crosby</w:t>
      </w:r>
      <w:r>
        <w:rPr>
          <w:rFonts w:ascii="Arial" w:hAnsi="Arial" w:cs="Arial"/>
        </w:rPr>
        <w:t xml:space="preserve">, Kieran Ryan, Dani </w:t>
      </w:r>
      <w:proofErr w:type="spellStart"/>
      <w:r>
        <w:rPr>
          <w:rFonts w:ascii="Arial" w:hAnsi="Arial" w:cs="Arial"/>
        </w:rPr>
        <w:t>Licheri</w:t>
      </w:r>
      <w:proofErr w:type="spellEnd"/>
      <w:r>
        <w:rPr>
          <w:rFonts w:ascii="Arial" w:hAnsi="Arial" w:cs="Arial"/>
        </w:rPr>
        <w:t>, Brian Guy, Linda McCarthy, Rose Wood, Steve Distin, Edward Thorne, Marian Jewson, Les &amp; Annette Merchant. (21)</w:t>
      </w:r>
    </w:p>
    <w:p w14:paraId="70F1DC27" w14:textId="77777777" w:rsidR="00EE621D" w:rsidRDefault="00EE621D" w:rsidP="00EE621D">
      <w:pPr>
        <w:ind w:left="-426"/>
        <w:rPr>
          <w:rFonts w:ascii="Arial" w:hAnsi="Arial" w:cs="Arial"/>
        </w:rPr>
      </w:pPr>
    </w:p>
    <w:p w14:paraId="0997B7C9" w14:textId="77777777" w:rsidR="00EE621D" w:rsidRDefault="00EE621D" w:rsidP="00EE621D">
      <w:pPr>
        <w:ind w:left="-426"/>
        <w:rPr>
          <w:rFonts w:ascii="Arial" w:hAnsi="Arial" w:cs="Arial"/>
        </w:rPr>
      </w:pPr>
      <w:r w:rsidRPr="00233856">
        <w:rPr>
          <w:rFonts w:ascii="Arial" w:hAnsi="Arial" w:cs="Arial"/>
        </w:rPr>
        <w:t xml:space="preserve">APOLOGIES: George &amp; Annie Foot, Denise Searle, Roy &amp; Viv Zelionka, Dave Hill, Steve &amp; Maria Martin, Ann Evans, </w:t>
      </w:r>
      <w:r>
        <w:rPr>
          <w:rFonts w:ascii="Arial" w:hAnsi="Arial" w:cs="Arial"/>
        </w:rPr>
        <w:t xml:space="preserve">Angie Snow, </w:t>
      </w:r>
      <w:proofErr w:type="spellStart"/>
      <w:r>
        <w:rPr>
          <w:rFonts w:ascii="Arial" w:hAnsi="Arial" w:cs="Arial"/>
        </w:rPr>
        <w:t>Isobelle</w:t>
      </w:r>
      <w:proofErr w:type="spellEnd"/>
      <w:r>
        <w:rPr>
          <w:rFonts w:ascii="Arial" w:hAnsi="Arial" w:cs="Arial"/>
        </w:rPr>
        <w:t xml:space="preserve"> Belcher, Jenny Mills, Ali Ryan, Vicki She</w:t>
      </w:r>
      <w:r w:rsidR="00A35791">
        <w:rPr>
          <w:rFonts w:ascii="Arial" w:hAnsi="Arial" w:cs="Arial"/>
        </w:rPr>
        <w:t>ridan</w:t>
      </w:r>
      <w:r>
        <w:rPr>
          <w:rFonts w:ascii="Arial" w:hAnsi="Arial" w:cs="Arial"/>
        </w:rPr>
        <w:t xml:space="preserve"> </w:t>
      </w:r>
      <w:r w:rsidRPr="00233856">
        <w:rPr>
          <w:rFonts w:ascii="Arial" w:hAnsi="Arial" w:cs="Arial"/>
        </w:rPr>
        <w:t>(</w:t>
      </w:r>
      <w:r w:rsidR="00A35791">
        <w:rPr>
          <w:rFonts w:ascii="Arial" w:hAnsi="Arial" w:cs="Arial"/>
        </w:rPr>
        <w:t>14</w:t>
      </w:r>
      <w:r w:rsidRPr="00233856">
        <w:rPr>
          <w:rFonts w:ascii="Arial" w:hAnsi="Arial" w:cs="Arial"/>
        </w:rPr>
        <w:t xml:space="preserve">) </w:t>
      </w:r>
    </w:p>
    <w:p w14:paraId="1C7257FD" w14:textId="77777777" w:rsidR="00A35791" w:rsidRDefault="00A35791" w:rsidP="00EE621D">
      <w:pPr>
        <w:ind w:left="-426"/>
        <w:rPr>
          <w:rFonts w:ascii="Arial" w:hAnsi="Arial" w:cs="Arial"/>
        </w:rPr>
      </w:pPr>
    </w:p>
    <w:p w14:paraId="69A640B3" w14:textId="77777777" w:rsidR="00A35791" w:rsidRDefault="00A35791" w:rsidP="00A35791">
      <w:pPr>
        <w:ind w:left="-426"/>
        <w:rPr>
          <w:rFonts w:ascii="Arial" w:hAnsi="Arial" w:cs="Arial"/>
        </w:rPr>
      </w:pPr>
      <w:r>
        <w:rPr>
          <w:rFonts w:ascii="Arial" w:hAnsi="Arial" w:cs="Arial"/>
        </w:rPr>
        <w:t>Minutes of Wednesday 21</w:t>
      </w:r>
      <w:r w:rsidRPr="00A35791">
        <w:rPr>
          <w:rFonts w:ascii="Arial" w:hAnsi="Arial" w:cs="Arial"/>
          <w:vertAlign w:val="superscript"/>
        </w:rPr>
        <w:t>st</w:t>
      </w:r>
      <w:r>
        <w:rPr>
          <w:rFonts w:ascii="Arial" w:hAnsi="Arial" w:cs="Arial"/>
        </w:rPr>
        <w:t xml:space="preserve"> November 2018. Agreed as correct.</w:t>
      </w:r>
    </w:p>
    <w:p w14:paraId="2A0D1148" w14:textId="77777777" w:rsidR="00A35791" w:rsidRDefault="00A35791" w:rsidP="00A35791">
      <w:pPr>
        <w:ind w:left="-426"/>
        <w:rPr>
          <w:rFonts w:ascii="Arial" w:hAnsi="Arial" w:cs="Arial"/>
        </w:rPr>
      </w:pPr>
    </w:p>
    <w:p w14:paraId="525CD378" w14:textId="77777777" w:rsidR="00A35791" w:rsidRPr="008F71ED" w:rsidRDefault="00A35791" w:rsidP="00A35791">
      <w:pPr>
        <w:ind w:left="-426"/>
        <w:rPr>
          <w:rFonts w:ascii="Arial" w:hAnsi="Arial" w:cs="Arial"/>
          <w:b/>
        </w:rPr>
      </w:pPr>
      <w:r w:rsidRPr="008F71ED">
        <w:rPr>
          <w:rFonts w:ascii="Arial" w:hAnsi="Arial" w:cs="Arial"/>
          <w:b/>
        </w:rPr>
        <w:t>CHAIRMAN’S REPORT:</w:t>
      </w:r>
    </w:p>
    <w:p w14:paraId="4E29740A" w14:textId="77777777" w:rsidR="00A35791" w:rsidRDefault="00A35791" w:rsidP="00A35791">
      <w:pPr>
        <w:ind w:left="-426"/>
        <w:rPr>
          <w:rFonts w:ascii="Arial" w:hAnsi="Arial" w:cs="Arial"/>
        </w:rPr>
      </w:pPr>
      <w:r>
        <w:rPr>
          <w:rFonts w:ascii="Arial" w:hAnsi="Arial" w:cs="Arial"/>
        </w:rPr>
        <w:t>I don’t think I have been a very good Chairman. Certainly I have chaired all the meetings and they have gone smoothly and nobody has badly fallen out with anybody else. So far so good.</w:t>
      </w:r>
    </w:p>
    <w:p w14:paraId="27558E7B" w14:textId="77777777" w:rsidR="00A35791" w:rsidRDefault="00A35791" w:rsidP="00A35791">
      <w:pPr>
        <w:ind w:left="-426"/>
        <w:rPr>
          <w:rFonts w:ascii="Arial" w:hAnsi="Arial" w:cs="Arial"/>
        </w:rPr>
      </w:pPr>
      <w:r>
        <w:rPr>
          <w:rFonts w:ascii="Arial" w:hAnsi="Arial" w:cs="Arial"/>
        </w:rPr>
        <w:t>But I have not been a very active Chairman. Partly because of a string of health issues but also because I am very busy working virtually full time and also because I put in as much time as I can with our NEC (now don’t ask what that stands for).</w:t>
      </w:r>
    </w:p>
    <w:p w14:paraId="1847DF46" w14:textId="77777777" w:rsidR="00A35791" w:rsidRDefault="00A35791" w:rsidP="00A35791">
      <w:pPr>
        <w:ind w:left="-426"/>
        <w:rPr>
          <w:rFonts w:ascii="Arial" w:hAnsi="Arial" w:cs="Arial"/>
        </w:rPr>
      </w:pPr>
      <w:r>
        <w:rPr>
          <w:rFonts w:ascii="Arial" w:hAnsi="Arial" w:cs="Arial"/>
        </w:rPr>
        <w:t>Nevertheless there are a few things that I ought to mention.</w:t>
      </w:r>
    </w:p>
    <w:p w14:paraId="184D4B10" w14:textId="77777777" w:rsidR="00A35791" w:rsidRDefault="00A35791" w:rsidP="00A35791">
      <w:pPr>
        <w:ind w:left="-426"/>
        <w:rPr>
          <w:rFonts w:ascii="Arial" w:hAnsi="Arial" w:cs="Arial"/>
        </w:rPr>
      </w:pPr>
      <w:r>
        <w:rPr>
          <w:rFonts w:ascii="Arial" w:hAnsi="Arial" w:cs="Arial"/>
        </w:rPr>
        <w:t xml:space="preserve">In my work with the NEC and as Chair of Cornwall and Devon (C&amp;D) it has become ever more apparent to me what a unique organization we are. So much goes on behind the scenes, All by volunteers. Without these volunteers the LDWA could not function. And at our level of subscriptions we do not have the money to employ people. </w:t>
      </w:r>
      <w:proofErr w:type="gramStart"/>
      <w:r>
        <w:rPr>
          <w:rFonts w:ascii="Arial" w:hAnsi="Arial" w:cs="Arial"/>
        </w:rPr>
        <w:t>So</w:t>
      </w:r>
      <w:proofErr w:type="gramEnd"/>
      <w:r>
        <w:rPr>
          <w:rFonts w:ascii="Arial" w:hAnsi="Arial" w:cs="Arial"/>
        </w:rPr>
        <w:t xml:space="preserve"> our thanks to all those who help in whatever way. Without your help we could not exist.</w:t>
      </w:r>
    </w:p>
    <w:p w14:paraId="684554FD" w14:textId="77777777" w:rsidR="00A35791" w:rsidRDefault="00A35791" w:rsidP="00A35791">
      <w:pPr>
        <w:ind w:left="-426"/>
        <w:rPr>
          <w:rFonts w:ascii="Arial" w:hAnsi="Arial" w:cs="Arial"/>
        </w:rPr>
      </w:pPr>
      <w:r>
        <w:rPr>
          <w:rFonts w:ascii="Arial" w:hAnsi="Arial" w:cs="Arial"/>
        </w:rPr>
        <w:t>Back to C&amp;D. I did put on a WASP walk (if you never heard of that, I despair).</w:t>
      </w:r>
    </w:p>
    <w:p w14:paraId="46DA663F" w14:textId="77777777" w:rsidR="00A35791" w:rsidRDefault="00A35791" w:rsidP="00A35791">
      <w:pPr>
        <w:ind w:left="-426"/>
        <w:rPr>
          <w:rFonts w:ascii="Arial" w:hAnsi="Arial" w:cs="Arial"/>
        </w:rPr>
      </w:pPr>
      <w:r>
        <w:rPr>
          <w:rFonts w:ascii="Arial" w:hAnsi="Arial" w:cs="Arial"/>
        </w:rPr>
        <w:t>Very few turned up for it, but I will try again. I still believe in the cause.</w:t>
      </w:r>
    </w:p>
    <w:p w14:paraId="43914DC9" w14:textId="77777777" w:rsidR="00A35791" w:rsidRDefault="00A35791" w:rsidP="00A35791">
      <w:pPr>
        <w:ind w:left="-426"/>
        <w:rPr>
          <w:rFonts w:ascii="Arial" w:hAnsi="Arial" w:cs="Arial"/>
        </w:rPr>
      </w:pPr>
      <w:r>
        <w:rPr>
          <w:rFonts w:ascii="Arial" w:hAnsi="Arial" w:cs="Arial"/>
        </w:rPr>
        <w:t xml:space="preserve">Many of our social walks are not well supported. Often very few turn up. Quite dispiriting for the leaders who have gone </w:t>
      </w:r>
      <w:proofErr w:type="spellStart"/>
      <w:r>
        <w:rPr>
          <w:rFonts w:ascii="Arial" w:hAnsi="Arial" w:cs="Arial"/>
        </w:rPr>
        <w:t>ti</w:t>
      </w:r>
      <w:proofErr w:type="spellEnd"/>
      <w:r>
        <w:rPr>
          <w:rFonts w:ascii="Arial" w:hAnsi="Arial" w:cs="Arial"/>
        </w:rPr>
        <w:t xml:space="preserve"> the time and trouble to organize them. But we are not alone in this. I know from my work with you NEC that quite a number of Groups are facing the same problems. Various surveys have been carried out to try to understand this problem but, as yet, no answers. So please do try and support our group walks and, if you have any thoughts of ideas about them, do let us know.</w:t>
      </w:r>
    </w:p>
    <w:p w14:paraId="3861FC20" w14:textId="77777777" w:rsidR="00A35791" w:rsidRDefault="00A35791" w:rsidP="00A35791">
      <w:pPr>
        <w:ind w:left="-426"/>
        <w:rPr>
          <w:rFonts w:ascii="Arial" w:hAnsi="Arial" w:cs="Arial"/>
        </w:rPr>
      </w:pPr>
      <w:r>
        <w:rPr>
          <w:rFonts w:ascii="Arial" w:hAnsi="Arial" w:cs="Arial"/>
        </w:rPr>
        <w:t>Challenge Walks are so important to the LDWA. We get many new members who join because they have heard about them. C&amp;D have historically done well. I was very surprised to learn, looking at our national statistics, that few groups put on more than 1 event a year. Some none at all. But C&amp;D always have 2 and sometimes 3. This is the main reason why we have a healthy bank balance. But looking ahead, there are worrying signs.</w:t>
      </w:r>
    </w:p>
    <w:p w14:paraId="221224E1" w14:textId="77777777" w:rsidR="00A35791" w:rsidRDefault="00A35791" w:rsidP="00A35791">
      <w:pPr>
        <w:ind w:left="-426"/>
        <w:rPr>
          <w:rFonts w:ascii="Arial" w:hAnsi="Arial" w:cs="Arial"/>
        </w:rPr>
      </w:pPr>
      <w:r>
        <w:rPr>
          <w:rFonts w:ascii="Arial" w:hAnsi="Arial" w:cs="Arial"/>
        </w:rPr>
        <w:t>I did my first Challenge Walk in about 1996 (and have now done over 500). On that first Challenge Walk I met many C&amp;D members at checkpoints and the base. I am still doing Challenge Walks and still see many of the same people doing the same work. That cannot go on forever – nor can I (however hard I try).</w:t>
      </w:r>
    </w:p>
    <w:p w14:paraId="2D1D89A1" w14:textId="77777777" w:rsidR="00A35791" w:rsidRDefault="00A35791" w:rsidP="00A35791">
      <w:pPr>
        <w:ind w:left="-426"/>
        <w:rPr>
          <w:rFonts w:ascii="Arial" w:hAnsi="Arial" w:cs="Arial"/>
        </w:rPr>
      </w:pPr>
      <w:r>
        <w:rPr>
          <w:rFonts w:ascii="Arial" w:hAnsi="Arial" w:cs="Arial"/>
        </w:rPr>
        <w:t>We need new blood. Our Chagford Challenge was this year organized by a new team – that is great, well done and thank you. But please, if you can spare a little time to help, do let us know. Email chair/secretary/treasurer – anybody really. We will get in contact with you. It’s good fun and very friendly. We need you.</w:t>
      </w:r>
    </w:p>
    <w:p w14:paraId="6135C0AD" w14:textId="77777777" w:rsidR="00A35791" w:rsidRDefault="00A35791" w:rsidP="00A35791">
      <w:pPr>
        <w:ind w:left="-426"/>
        <w:rPr>
          <w:rFonts w:ascii="Arial" w:hAnsi="Arial" w:cs="Arial"/>
        </w:rPr>
      </w:pPr>
      <w:r>
        <w:rPr>
          <w:rFonts w:ascii="Arial" w:hAnsi="Arial" w:cs="Arial"/>
        </w:rPr>
        <w:lastRenderedPageBreak/>
        <w:t xml:space="preserve">Overall the LDWA is growing in numbers, widening its scope of activities and generally dragging its administration into the modern age. But it still retains its unique nature, </w:t>
      </w:r>
      <w:proofErr w:type="gramStart"/>
      <w:r>
        <w:rPr>
          <w:rFonts w:ascii="Arial" w:hAnsi="Arial" w:cs="Arial"/>
        </w:rPr>
        <w:t>All</w:t>
      </w:r>
      <w:proofErr w:type="gramEnd"/>
      <w:r>
        <w:rPr>
          <w:rFonts w:ascii="Arial" w:hAnsi="Arial" w:cs="Arial"/>
        </w:rPr>
        <w:t xml:space="preserve"> made possible by the ethic of everything done by volunteers. Long may it continue.</w:t>
      </w:r>
    </w:p>
    <w:p w14:paraId="662D88DC" w14:textId="77777777" w:rsidR="00A35791" w:rsidRDefault="00A35791" w:rsidP="00A35791">
      <w:pPr>
        <w:ind w:left="-426"/>
        <w:rPr>
          <w:rFonts w:ascii="Arial" w:hAnsi="Arial" w:cs="Arial"/>
        </w:rPr>
      </w:pPr>
      <w:r>
        <w:rPr>
          <w:rFonts w:ascii="Arial" w:hAnsi="Arial" w:cs="Arial"/>
        </w:rPr>
        <w:t>It would be very nice to meet more of you. Perhaps I will. Perhaps you will come to our AGM! Whatever, I wish you all the very best. Long may you enjoy your walking.</w:t>
      </w:r>
    </w:p>
    <w:p w14:paraId="7BE83BDB" w14:textId="77777777" w:rsidR="008F71ED" w:rsidRDefault="008F71ED" w:rsidP="00A35791">
      <w:pPr>
        <w:ind w:left="-426"/>
        <w:rPr>
          <w:rFonts w:ascii="Arial" w:hAnsi="Arial" w:cs="Arial"/>
        </w:rPr>
      </w:pPr>
    </w:p>
    <w:p w14:paraId="174D3BE5" w14:textId="77777777" w:rsidR="008F71ED" w:rsidRDefault="008F71ED" w:rsidP="008F71ED">
      <w:pPr>
        <w:ind w:left="-426"/>
        <w:rPr>
          <w:rFonts w:ascii="Arial" w:hAnsi="Arial" w:cs="Arial"/>
          <w:b/>
        </w:rPr>
      </w:pPr>
      <w:r w:rsidRPr="008F71ED">
        <w:rPr>
          <w:rFonts w:ascii="Arial" w:hAnsi="Arial" w:cs="Arial"/>
          <w:b/>
        </w:rPr>
        <w:t>TREASURERS REPORT:</w:t>
      </w:r>
    </w:p>
    <w:p w14:paraId="08FF7312" w14:textId="77777777" w:rsidR="008F71ED" w:rsidRPr="008F71ED" w:rsidRDefault="008F71ED" w:rsidP="008F71ED">
      <w:pPr>
        <w:pStyle w:val="NormalWeb"/>
        <w:rPr>
          <w:rFonts w:ascii="Arial" w:hAnsi="Arial" w:cs="Arial"/>
          <w:color w:val="000000"/>
          <w:sz w:val="24"/>
          <w:szCs w:val="24"/>
        </w:rPr>
      </w:pPr>
      <w:r w:rsidRPr="008F71ED">
        <w:rPr>
          <w:rFonts w:ascii="Arial" w:hAnsi="Arial" w:cs="Arial"/>
          <w:color w:val="000000"/>
          <w:sz w:val="24"/>
          <w:szCs w:val="24"/>
        </w:rPr>
        <w:t>The accounts of the Cornwall &amp; Devon LDWA have been inspected and were signed off by the auditor, Mike Smith on 21st October 2019.</w:t>
      </w:r>
      <w:r w:rsidRPr="008F71ED">
        <w:rPr>
          <w:rFonts w:ascii="Arial" w:hAnsi="Arial" w:cs="Arial"/>
          <w:color w:val="000000"/>
          <w:sz w:val="24"/>
          <w:szCs w:val="24"/>
        </w:rPr>
        <w:br/>
        <w:t>This report is to accompany the Income and Expenditure Report 2018 – 19.</w:t>
      </w:r>
      <w:r w:rsidRPr="008F71ED">
        <w:rPr>
          <w:rFonts w:ascii="Arial" w:hAnsi="Arial" w:cs="Arial"/>
          <w:color w:val="000000"/>
          <w:sz w:val="24"/>
          <w:szCs w:val="24"/>
        </w:rPr>
        <w:br/>
        <w:t>The Opening Balances: are self-explanatory.</w:t>
      </w:r>
      <w:r w:rsidRPr="008F71ED">
        <w:rPr>
          <w:rFonts w:ascii="Arial" w:hAnsi="Arial" w:cs="Arial"/>
          <w:color w:val="000000"/>
          <w:sz w:val="24"/>
          <w:szCs w:val="24"/>
        </w:rPr>
        <w:br/>
      </w:r>
      <w:r w:rsidRPr="008F71ED">
        <w:rPr>
          <w:rStyle w:val="Strong"/>
          <w:rFonts w:ascii="Arial" w:hAnsi="Arial" w:cs="Arial"/>
          <w:color w:val="000000"/>
          <w:sz w:val="24"/>
          <w:szCs w:val="24"/>
        </w:rPr>
        <w:t>Chagford Challenge 2018</w:t>
      </w:r>
      <w:r w:rsidRPr="008F71ED">
        <w:rPr>
          <w:rFonts w:ascii="Arial" w:hAnsi="Arial" w:cs="Arial"/>
          <w:color w:val="000000"/>
          <w:sz w:val="24"/>
          <w:szCs w:val="24"/>
        </w:rPr>
        <w:t xml:space="preserve">: Due to the Cornwall &amp; Devon financial year (1st October to 31th September) the figures for Chagford Challenge 2018 span two years, it appears to show a loss of £1,157.63. But as most of the entry fees were taken during the financial year 2017 – 18, over all it made a profit of £738.57. Organised by Kim Littlewood, </w:t>
      </w:r>
      <w:proofErr w:type="spellStart"/>
      <w:r w:rsidRPr="008F71ED">
        <w:rPr>
          <w:rFonts w:ascii="Arial" w:hAnsi="Arial" w:cs="Arial"/>
          <w:color w:val="000000"/>
          <w:sz w:val="24"/>
          <w:szCs w:val="24"/>
        </w:rPr>
        <w:t>Isobelle</w:t>
      </w:r>
      <w:proofErr w:type="spellEnd"/>
      <w:r w:rsidRPr="008F71ED">
        <w:rPr>
          <w:rFonts w:ascii="Arial" w:hAnsi="Arial" w:cs="Arial"/>
          <w:color w:val="000000"/>
          <w:sz w:val="24"/>
          <w:szCs w:val="24"/>
        </w:rPr>
        <w:t xml:space="preserve"> Belcher, Paula Murphy &amp; Ken Grouse.</w:t>
      </w:r>
      <w:r w:rsidRPr="008F71ED">
        <w:rPr>
          <w:rFonts w:ascii="Arial" w:hAnsi="Arial" w:cs="Arial"/>
          <w:color w:val="000000"/>
          <w:sz w:val="24"/>
          <w:szCs w:val="24"/>
        </w:rPr>
        <w:br/>
      </w:r>
      <w:r w:rsidRPr="008F71ED">
        <w:rPr>
          <w:rStyle w:val="Strong"/>
          <w:rFonts w:ascii="Arial" w:hAnsi="Arial" w:cs="Arial"/>
          <w:color w:val="000000"/>
          <w:sz w:val="24"/>
          <w:szCs w:val="24"/>
        </w:rPr>
        <w:t>Dartmoor Kanter:</w:t>
      </w:r>
      <w:r w:rsidRPr="008F71ED">
        <w:rPr>
          <w:rStyle w:val="apple-converted-space"/>
          <w:rFonts w:ascii="Arial" w:hAnsi="Arial" w:cs="Arial"/>
          <w:color w:val="000000"/>
          <w:sz w:val="24"/>
          <w:szCs w:val="24"/>
        </w:rPr>
        <w:t> </w:t>
      </w:r>
      <w:r w:rsidRPr="008F71ED">
        <w:rPr>
          <w:rFonts w:ascii="Arial" w:hAnsi="Arial" w:cs="Arial"/>
          <w:color w:val="000000"/>
          <w:sz w:val="24"/>
          <w:szCs w:val="24"/>
        </w:rPr>
        <w:t>Again self-explanatory. Organised by Annette &amp; Les Merchant.</w:t>
      </w:r>
      <w:r w:rsidRPr="008F71ED">
        <w:rPr>
          <w:rFonts w:ascii="Arial" w:hAnsi="Arial" w:cs="Arial"/>
          <w:color w:val="000000"/>
          <w:sz w:val="24"/>
          <w:szCs w:val="24"/>
        </w:rPr>
        <w:br/>
      </w:r>
      <w:r w:rsidRPr="008F71ED">
        <w:rPr>
          <w:rStyle w:val="Strong"/>
          <w:rFonts w:ascii="Arial" w:hAnsi="Arial" w:cs="Arial"/>
          <w:color w:val="000000"/>
          <w:sz w:val="24"/>
          <w:szCs w:val="24"/>
        </w:rPr>
        <w:t>Brendon Incline</w:t>
      </w:r>
      <w:r w:rsidRPr="008F71ED">
        <w:rPr>
          <w:rFonts w:ascii="Arial" w:hAnsi="Arial" w:cs="Arial"/>
          <w:color w:val="000000"/>
          <w:sz w:val="24"/>
          <w:szCs w:val="24"/>
        </w:rPr>
        <w:t>: Again self-explanatory. Organised by David Holland, Kay Rees &amp; Stephen Edwards.</w:t>
      </w:r>
      <w:r w:rsidRPr="008F71ED">
        <w:rPr>
          <w:rFonts w:ascii="Arial" w:hAnsi="Arial" w:cs="Arial"/>
          <w:color w:val="000000"/>
          <w:sz w:val="24"/>
          <w:szCs w:val="24"/>
        </w:rPr>
        <w:br/>
      </w:r>
      <w:r w:rsidRPr="008F71ED">
        <w:rPr>
          <w:rStyle w:val="Strong"/>
          <w:rFonts w:ascii="Arial" w:hAnsi="Arial" w:cs="Arial"/>
          <w:color w:val="000000"/>
          <w:sz w:val="24"/>
          <w:szCs w:val="24"/>
        </w:rPr>
        <w:t>Chagford Challenge 2019</w:t>
      </w:r>
      <w:r w:rsidRPr="008F71ED">
        <w:rPr>
          <w:rFonts w:ascii="Arial" w:hAnsi="Arial" w:cs="Arial"/>
          <w:color w:val="000000"/>
          <w:sz w:val="24"/>
          <w:szCs w:val="24"/>
        </w:rPr>
        <w:t xml:space="preserve">: Again, due to the Cornwall &amp; Devon financial year (1st October to 31th September) the figures for Chagford Challenge 2019 span two years, it appears to show a profit of £1,207.16. But there are still expenses to be paid. Organised by Kim Littlewood, </w:t>
      </w:r>
      <w:proofErr w:type="spellStart"/>
      <w:r w:rsidRPr="008F71ED">
        <w:rPr>
          <w:rFonts w:ascii="Arial" w:hAnsi="Arial" w:cs="Arial"/>
          <w:color w:val="000000"/>
          <w:sz w:val="24"/>
          <w:szCs w:val="24"/>
        </w:rPr>
        <w:t>Isobelle</w:t>
      </w:r>
      <w:proofErr w:type="spellEnd"/>
      <w:r w:rsidRPr="008F71ED">
        <w:rPr>
          <w:rFonts w:ascii="Arial" w:hAnsi="Arial" w:cs="Arial"/>
          <w:color w:val="000000"/>
          <w:sz w:val="24"/>
          <w:szCs w:val="24"/>
        </w:rPr>
        <w:t xml:space="preserve"> Belcher, Paula Murphy &amp; Ken Grouse.</w:t>
      </w:r>
      <w:r w:rsidRPr="008F71ED">
        <w:rPr>
          <w:rFonts w:ascii="Arial" w:hAnsi="Arial" w:cs="Arial"/>
          <w:color w:val="000000"/>
          <w:sz w:val="24"/>
          <w:szCs w:val="24"/>
        </w:rPr>
        <w:br/>
      </w:r>
      <w:r w:rsidRPr="008F71ED">
        <w:rPr>
          <w:rStyle w:val="Strong"/>
          <w:rFonts w:ascii="Arial" w:hAnsi="Arial" w:cs="Arial"/>
          <w:color w:val="000000"/>
          <w:sz w:val="24"/>
          <w:szCs w:val="24"/>
        </w:rPr>
        <w:t>Wellington Boot 2020</w:t>
      </w:r>
      <w:r w:rsidRPr="008F71ED">
        <w:rPr>
          <w:rFonts w:ascii="Arial" w:hAnsi="Arial" w:cs="Arial"/>
          <w:color w:val="000000"/>
          <w:sz w:val="24"/>
          <w:szCs w:val="24"/>
        </w:rPr>
        <w:t>: Again self-explanatory, the entry fees taken to-date. The date of the event is,18th April 2020. Being organised by David J Hooper.</w:t>
      </w:r>
      <w:r w:rsidRPr="008F71ED">
        <w:rPr>
          <w:rFonts w:ascii="Arial" w:hAnsi="Arial" w:cs="Arial"/>
          <w:color w:val="000000"/>
          <w:sz w:val="24"/>
          <w:szCs w:val="24"/>
        </w:rPr>
        <w:br/>
      </w:r>
      <w:r w:rsidRPr="008F71ED">
        <w:rPr>
          <w:rStyle w:val="Strong"/>
          <w:rFonts w:ascii="Arial" w:hAnsi="Arial" w:cs="Arial"/>
          <w:color w:val="000000"/>
          <w:sz w:val="24"/>
          <w:szCs w:val="24"/>
        </w:rPr>
        <w:t>Westcountry Storage</w:t>
      </w:r>
      <w:r w:rsidRPr="008F71ED">
        <w:rPr>
          <w:rFonts w:ascii="Arial" w:hAnsi="Arial" w:cs="Arial"/>
          <w:color w:val="000000"/>
          <w:sz w:val="24"/>
          <w:szCs w:val="24"/>
        </w:rPr>
        <w:t>: This is the annual cost incurred by the Cornwall &amp; Devon group for hiring a small storage unit to house our equipment used on our events.</w:t>
      </w:r>
      <w:r w:rsidRPr="008F71ED">
        <w:rPr>
          <w:rFonts w:ascii="Arial" w:hAnsi="Arial" w:cs="Arial"/>
          <w:color w:val="000000"/>
          <w:sz w:val="24"/>
          <w:szCs w:val="24"/>
        </w:rPr>
        <w:br/>
      </w:r>
      <w:r w:rsidRPr="008F71ED">
        <w:rPr>
          <w:rStyle w:val="Strong"/>
          <w:rFonts w:ascii="Arial" w:hAnsi="Arial" w:cs="Arial"/>
          <w:color w:val="000000"/>
          <w:sz w:val="24"/>
          <w:szCs w:val="24"/>
        </w:rPr>
        <w:t>Miscellaneous: See Appendix</w:t>
      </w:r>
      <w:r w:rsidRPr="008F71ED">
        <w:rPr>
          <w:rStyle w:val="apple-converted-space"/>
          <w:rFonts w:ascii="Arial" w:hAnsi="Arial" w:cs="Arial"/>
          <w:color w:val="000000"/>
          <w:sz w:val="24"/>
          <w:szCs w:val="24"/>
        </w:rPr>
        <w:t> </w:t>
      </w:r>
      <w:r w:rsidRPr="008F71ED">
        <w:rPr>
          <w:rFonts w:ascii="Arial" w:hAnsi="Arial" w:cs="Arial"/>
          <w:color w:val="000000"/>
          <w:sz w:val="24"/>
          <w:szCs w:val="24"/>
        </w:rPr>
        <w:t>A, for items covered.</w:t>
      </w:r>
      <w:r w:rsidRPr="008F71ED">
        <w:rPr>
          <w:rFonts w:ascii="Arial" w:hAnsi="Arial" w:cs="Arial"/>
          <w:color w:val="000000"/>
          <w:sz w:val="24"/>
          <w:szCs w:val="24"/>
        </w:rPr>
        <w:br/>
      </w:r>
      <w:r w:rsidRPr="008F71ED">
        <w:rPr>
          <w:rStyle w:val="Strong"/>
          <w:rFonts w:ascii="Arial" w:hAnsi="Arial" w:cs="Arial"/>
          <w:color w:val="000000"/>
          <w:sz w:val="24"/>
          <w:szCs w:val="24"/>
        </w:rPr>
        <w:t>Clothing</w:t>
      </w:r>
      <w:r w:rsidRPr="008F71ED">
        <w:rPr>
          <w:rFonts w:ascii="Arial" w:hAnsi="Arial" w:cs="Arial"/>
          <w:color w:val="000000"/>
          <w:sz w:val="24"/>
          <w:szCs w:val="24"/>
        </w:rPr>
        <w:t>: There is no expenditure shown, as the items being sold have been purchased during previous financial years.</w:t>
      </w:r>
      <w:r w:rsidRPr="008F71ED">
        <w:rPr>
          <w:rFonts w:ascii="Arial" w:hAnsi="Arial" w:cs="Arial"/>
          <w:color w:val="000000"/>
          <w:sz w:val="24"/>
          <w:szCs w:val="24"/>
        </w:rPr>
        <w:br/>
      </w:r>
      <w:r w:rsidRPr="008F71ED">
        <w:rPr>
          <w:rStyle w:val="Strong"/>
          <w:rFonts w:ascii="Arial" w:hAnsi="Arial" w:cs="Arial"/>
          <w:color w:val="000000"/>
          <w:sz w:val="24"/>
          <w:szCs w:val="24"/>
        </w:rPr>
        <w:t>Tor bagging:</w:t>
      </w:r>
      <w:r w:rsidRPr="008F71ED">
        <w:rPr>
          <w:rStyle w:val="apple-converted-space"/>
          <w:rFonts w:ascii="Arial" w:hAnsi="Arial" w:cs="Arial"/>
          <w:color w:val="000000"/>
          <w:sz w:val="24"/>
          <w:szCs w:val="24"/>
        </w:rPr>
        <w:t> </w:t>
      </w:r>
      <w:r w:rsidRPr="008F71ED">
        <w:rPr>
          <w:rFonts w:ascii="Arial" w:hAnsi="Arial" w:cs="Arial"/>
          <w:color w:val="000000"/>
          <w:sz w:val="24"/>
          <w:szCs w:val="24"/>
        </w:rPr>
        <w:t>Certificates for “bagging” named Tors on Dartmoor.</w:t>
      </w:r>
      <w:r w:rsidRPr="008F71ED">
        <w:rPr>
          <w:rFonts w:ascii="Arial" w:hAnsi="Arial" w:cs="Arial"/>
          <w:color w:val="000000"/>
          <w:sz w:val="24"/>
          <w:szCs w:val="24"/>
        </w:rPr>
        <w:br/>
      </w:r>
      <w:r w:rsidRPr="008F71ED">
        <w:rPr>
          <w:rStyle w:val="Strong"/>
          <w:rFonts w:ascii="Arial" w:hAnsi="Arial" w:cs="Arial"/>
          <w:color w:val="000000"/>
          <w:sz w:val="24"/>
          <w:szCs w:val="24"/>
        </w:rPr>
        <w:t>Social Events</w:t>
      </w:r>
      <w:r w:rsidRPr="008F71ED">
        <w:rPr>
          <w:rFonts w:ascii="Arial" w:hAnsi="Arial" w:cs="Arial"/>
          <w:color w:val="000000"/>
          <w:sz w:val="24"/>
          <w:szCs w:val="24"/>
        </w:rPr>
        <w:t>: Expenses that were incurred organising the Winter Social event.</w:t>
      </w:r>
    </w:p>
    <w:p w14:paraId="4AEE39D4" w14:textId="77777777" w:rsidR="008F71ED" w:rsidRPr="008F71ED" w:rsidRDefault="008F71ED" w:rsidP="008F71ED">
      <w:pPr>
        <w:pStyle w:val="NormalWeb"/>
        <w:rPr>
          <w:rFonts w:ascii="Arial" w:hAnsi="Arial" w:cs="Arial"/>
          <w:color w:val="000000"/>
          <w:sz w:val="24"/>
          <w:szCs w:val="24"/>
        </w:rPr>
      </w:pPr>
      <w:r w:rsidRPr="008F71ED">
        <w:rPr>
          <w:rFonts w:ascii="Arial" w:hAnsi="Arial" w:cs="Arial"/>
          <w:color w:val="000000"/>
          <w:sz w:val="24"/>
          <w:szCs w:val="24"/>
        </w:rPr>
        <w:t>Interest on "Deposit Account": Again self-explanatory</w:t>
      </w:r>
      <w:r w:rsidRPr="008F71ED">
        <w:rPr>
          <w:rFonts w:ascii="Arial" w:hAnsi="Arial" w:cs="Arial"/>
          <w:color w:val="000000"/>
          <w:sz w:val="24"/>
          <w:szCs w:val="24"/>
        </w:rPr>
        <w:br/>
        <w:t>Closing Balances &amp; Total Financial Assets: Again self-explanatory.</w:t>
      </w:r>
      <w:r w:rsidRPr="008F71ED">
        <w:rPr>
          <w:rFonts w:ascii="Arial" w:hAnsi="Arial" w:cs="Arial"/>
          <w:color w:val="000000"/>
          <w:sz w:val="24"/>
          <w:szCs w:val="24"/>
        </w:rPr>
        <w:br/>
        <w:t>Thank you Mike, for auditing/inspecting the accounts again this year.</w:t>
      </w:r>
      <w:r w:rsidRPr="008F71ED">
        <w:rPr>
          <w:rFonts w:ascii="Arial" w:hAnsi="Arial" w:cs="Arial"/>
          <w:color w:val="000000"/>
          <w:sz w:val="24"/>
          <w:szCs w:val="24"/>
        </w:rPr>
        <w:br/>
        <w:t>Note: I have named the various event organisers, because I think they are not given enough credit for organising their respective events – it’s not an easy task. Thank you on behalf of the Cornwall &amp; Devon group.</w:t>
      </w:r>
    </w:p>
    <w:p w14:paraId="302D4E03" w14:textId="77777777" w:rsidR="0051164D" w:rsidRDefault="0051164D" w:rsidP="0051164D">
      <w:pPr>
        <w:ind w:left="-426"/>
        <w:rPr>
          <w:rFonts w:ascii="Arial" w:hAnsi="Arial" w:cs="Arial"/>
        </w:rPr>
      </w:pPr>
      <w:r>
        <w:rPr>
          <w:rFonts w:ascii="Arial" w:hAnsi="Arial" w:cs="Arial"/>
        </w:rPr>
        <w:t>It was agreed that the accounts were accepted.</w:t>
      </w:r>
    </w:p>
    <w:p w14:paraId="55169451" w14:textId="77777777" w:rsidR="0051164D" w:rsidRDefault="0051164D" w:rsidP="0051164D">
      <w:pPr>
        <w:ind w:left="-426"/>
        <w:rPr>
          <w:rFonts w:ascii="Arial" w:hAnsi="Arial" w:cs="Arial"/>
        </w:rPr>
      </w:pPr>
      <w:r>
        <w:rPr>
          <w:rFonts w:ascii="Arial" w:hAnsi="Arial" w:cs="Arial"/>
        </w:rPr>
        <w:t xml:space="preserve">Paula Murphy proposed and Terry Bound seconded. </w:t>
      </w:r>
    </w:p>
    <w:p w14:paraId="5E44CF5A" w14:textId="77777777" w:rsidR="00C9558B" w:rsidRDefault="00C9558B" w:rsidP="0051164D">
      <w:pPr>
        <w:ind w:left="-426"/>
        <w:rPr>
          <w:rFonts w:ascii="Arial" w:hAnsi="Arial" w:cs="Arial"/>
          <w:b/>
        </w:rPr>
      </w:pPr>
    </w:p>
    <w:p w14:paraId="10D38711" w14:textId="77777777" w:rsidR="0051164D" w:rsidRDefault="0051164D" w:rsidP="0051164D">
      <w:pPr>
        <w:ind w:left="-426"/>
        <w:rPr>
          <w:rFonts w:ascii="Arial" w:hAnsi="Arial" w:cs="Arial"/>
          <w:b/>
        </w:rPr>
      </w:pPr>
      <w:r>
        <w:rPr>
          <w:rFonts w:ascii="Arial" w:hAnsi="Arial" w:cs="Arial"/>
          <w:b/>
        </w:rPr>
        <w:t xml:space="preserve">That Mike Smith be the Independent Advisor for the forthcoming year. </w:t>
      </w:r>
      <w:r w:rsidR="00C9558B">
        <w:rPr>
          <w:rFonts w:ascii="Arial" w:hAnsi="Arial" w:cs="Arial"/>
          <w:b/>
        </w:rPr>
        <w:t xml:space="preserve">Barry Olver proposed and Annette Merchant seconded. </w:t>
      </w:r>
      <w:r>
        <w:rPr>
          <w:rFonts w:ascii="Arial" w:hAnsi="Arial" w:cs="Arial"/>
          <w:b/>
        </w:rPr>
        <w:t>This was Agreed.</w:t>
      </w:r>
    </w:p>
    <w:p w14:paraId="1DF142B6" w14:textId="77777777" w:rsidR="00C9558B" w:rsidRDefault="00C9558B" w:rsidP="0051164D">
      <w:pPr>
        <w:ind w:left="-426"/>
        <w:rPr>
          <w:rFonts w:ascii="Arial" w:hAnsi="Arial" w:cs="Arial"/>
        </w:rPr>
      </w:pPr>
      <w:r>
        <w:rPr>
          <w:rFonts w:ascii="Arial" w:hAnsi="Arial" w:cs="Arial"/>
        </w:rPr>
        <w:t>The group wished to thank Mike Smith for carrying out this task. The group also thanked Barry for his work as Treasurer.</w:t>
      </w:r>
    </w:p>
    <w:p w14:paraId="4B99080C" w14:textId="77777777" w:rsidR="00C9558B" w:rsidRDefault="00C9558B" w:rsidP="0051164D">
      <w:pPr>
        <w:ind w:left="-426"/>
        <w:rPr>
          <w:rFonts w:ascii="Arial" w:hAnsi="Arial" w:cs="Arial"/>
        </w:rPr>
      </w:pPr>
    </w:p>
    <w:p w14:paraId="48D69C96" w14:textId="77777777" w:rsidR="00C9558B" w:rsidRDefault="00C9558B" w:rsidP="00C9558B">
      <w:pPr>
        <w:ind w:left="-426"/>
        <w:rPr>
          <w:rFonts w:ascii="Arial" w:hAnsi="Arial" w:cs="Arial"/>
        </w:rPr>
      </w:pPr>
    </w:p>
    <w:p w14:paraId="6C41F35E" w14:textId="77777777" w:rsidR="00C9558B" w:rsidRDefault="00C9558B" w:rsidP="00C9558B">
      <w:pPr>
        <w:ind w:left="-426"/>
        <w:rPr>
          <w:rFonts w:ascii="Arial" w:hAnsi="Arial" w:cs="Arial"/>
          <w:b/>
        </w:rPr>
      </w:pPr>
      <w:r w:rsidRPr="00C9558B">
        <w:rPr>
          <w:rFonts w:ascii="Arial" w:hAnsi="Arial" w:cs="Arial"/>
          <w:b/>
        </w:rPr>
        <w:lastRenderedPageBreak/>
        <w:t>WEB MASTERS REPORT:</w:t>
      </w:r>
    </w:p>
    <w:p w14:paraId="392244ED" w14:textId="77777777" w:rsidR="00C9558B" w:rsidRDefault="00C9558B" w:rsidP="00C9558B">
      <w:pPr>
        <w:ind w:left="-426"/>
        <w:rPr>
          <w:rFonts w:ascii="Arial" w:hAnsi="Arial" w:cs="Arial"/>
        </w:rPr>
      </w:pPr>
      <w:r w:rsidRPr="00C9558B">
        <w:rPr>
          <w:rFonts w:ascii="Arial" w:hAnsi="Arial" w:cs="Arial"/>
        </w:rPr>
        <w:t xml:space="preserve">The </w:t>
      </w:r>
      <w:r>
        <w:rPr>
          <w:rFonts w:ascii="Arial" w:hAnsi="Arial" w:cs="Arial"/>
        </w:rPr>
        <w:t>web site is refreshed as and when members submit information.</w:t>
      </w:r>
    </w:p>
    <w:p w14:paraId="72BB0199" w14:textId="77777777" w:rsidR="00C9558B" w:rsidRDefault="00C9558B" w:rsidP="00C9558B">
      <w:pPr>
        <w:ind w:left="-426"/>
        <w:rPr>
          <w:rFonts w:ascii="Arial" w:hAnsi="Arial" w:cs="Arial"/>
        </w:rPr>
      </w:pPr>
    </w:p>
    <w:p w14:paraId="0B39520E" w14:textId="77777777" w:rsidR="00C9558B" w:rsidRDefault="00C9558B" w:rsidP="00C9558B">
      <w:pPr>
        <w:ind w:left="-426"/>
        <w:rPr>
          <w:rFonts w:ascii="Arial" w:hAnsi="Arial" w:cs="Arial"/>
          <w:b/>
        </w:rPr>
      </w:pPr>
      <w:r w:rsidRPr="00C9558B">
        <w:rPr>
          <w:rFonts w:ascii="Arial" w:hAnsi="Arial" w:cs="Arial"/>
          <w:b/>
        </w:rPr>
        <w:t>MEMBERSHIP REPORT</w:t>
      </w:r>
      <w:r>
        <w:rPr>
          <w:rFonts w:ascii="Arial" w:hAnsi="Arial" w:cs="Arial"/>
          <w:b/>
        </w:rPr>
        <w:t>:</w:t>
      </w:r>
    </w:p>
    <w:tbl>
      <w:tblPr>
        <w:tblW w:w="9139" w:type="dxa"/>
        <w:tblInd w:w="93" w:type="dxa"/>
        <w:tblLook w:val="04A0" w:firstRow="1" w:lastRow="0" w:firstColumn="1" w:lastColumn="0" w:noHBand="0" w:noVBand="1"/>
      </w:tblPr>
      <w:tblGrid>
        <w:gridCol w:w="740"/>
        <w:gridCol w:w="311"/>
        <w:gridCol w:w="769"/>
        <w:gridCol w:w="740"/>
        <w:gridCol w:w="719"/>
        <w:gridCol w:w="21"/>
        <w:gridCol w:w="201"/>
        <w:gridCol w:w="1052"/>
        <w:gridCol w:w="1732"/>
        <w:gridCol w:w="1052"/>
        <w:gridCol w:w="1052"/>
        <w:gridCol w:w="750"/>
      </w:tblGrid>
      <w:tr w:rsidR="007A4825" w:rsidRPr="007A4825" w14:paraId="204E1D32" w14:textId="77777777" w:rsidTr="007A4825">
        <w:trPr>
          <w:trHeight w:val="300"/>
        </w:trPr>
        <w:tc>
          <w:tcPr>
            <w:tcW w:w="8389" w:type="dxa"/>
            <w:gridSpan w:val="11"/>
            <w:tcBorders>
              <w:top w:val="nil"/>
              <w:left w:val="nil"/>
              <w:bottom w:val="nil"/>
              <w:right w:val="nil"/>
            </w:tcBorders>
            <w:shd w:val="clear" w:color="auto" w:fill="auto"/>
            <w:noWrap/>
            <w:vAlign w:val="bottom"/>
            <w:hideMark/>
          </w:tcPr>
          <w:p w14:paraId="310DA626"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Cornwall &amp; Devon LDWA Primary Memberships           </w:t>
            </w:r>
          </w:p>
        </w:tc>
        <w:tc>
          <w:tcPr>
            <w:tcW w:w="750" w:type="dxa"/>
            <w:tcBorders>
              <w:top w:val="nil"/>
              <w:left w:val="nil"/>
              <w:bottom w:val="nil"/>
              <w:right w:val="nil"/>
            </w:tcBorders>
            <w:shd w:val="clear" w:color="auto" w:fill="auto"/>
            <w:noWrap/>
            <w:vAlign w:val="bottom"/>
            <w:hideMark/>
          </w:tcPr>
          <w:p w14:paraId="73ABC915" w14:textId="77777777" w:rsidR="007A4825" w:rsidRPr="007A4825" w:rsidRDefault="007A4825" w:rsidP="007A4825">
            <w:pPr>
              <w:jc w:val="right"/>
              <w:rPr>
                <w:rFonts w:ascii="Arial" w:hAnsi="Arial" w:cs="Arial"/>
                <w:color w:val="16365C"/>
                <w:sz w:val="22"/>
                <w:szCs w:val="22"/>
                <w:lang w:eastAsia="en-US"/>
              </w:rPr>
            </w:pPr>
            <w:r w:rsidRPr="007A4825">
              <w:rPr>
                <w:rFonts w:ascii="Arial" w:hAnsi="Arial" w:cs="Arial"/>
                <w:color w:val="16365C"/>
                <w:sz w:val="22"/>
                <w:szCs w:val="22"/>
                <w:lang w:eastAsia="en-US"/>
              </w:rPr>
              <w:t>309</w:t>
            </w:r>
          </w:p>
        </w:tc>
      </w:tr>
      <w:tr w:rsidR="007A4825" w:rsidRPr="007A4825" w14:paraId="68BEDEBF" w14:textId="77777777" w:rsidTr="007A4825">
        <w:trPr>
          <w:trHeight w:val="300"/>
        </w:trPr>
        <w:tc>
          <w:tcPr>
            <w:tcW w:w="8389" w:type="dxa"/>
            <w:gridSpan w:val="11"/>
            <w:tcBorders>
              <w:top w:val="nil"/>
              <w:left w:val="nil"/>
              <w:bottom w:val="nil"/>
              <w:right w:val="nil"/>
            </w:tcBorders>
            <w:shd w:val="clear" w:color="auto" w:fill="auto"/>
            <w:noWrap/>
            <w:vAlign w:val="bottom"/>
            <w:hideMark/>
          </w:tcPr>
          <w:p w14:paraId="6FC2D6A9"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Other LDWA Membership households living in our area      </w:t>
            </w:r>
          </w:p>
        </w:tc>
        <w:tc>
          <w:tcPr>
            <w:tcW w:w="750" w:type="dxa"/>
            <w:tcBorders>
              <w:top w:val="nil"/>
              <w:left w:val="nil"/>
              <w:bottom w:val="nil"/>
              <w:right w:val="nil"/>
            </w:tcBorders>
            <w:shd w:val="clear" w:color="auto" w:fill="auto"/>
            <w:noWrap/>
            <w:vAlign w:val="bottom"/>
            <w:hideMark/>
          </w:tcPr>
          <w:p w14:paraId="20B206E2"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26</w:t>
            </w:r>
          </w:p>
        </w:tc>
      </w:tr>
      <w:tr w:rsidR="007A4825" w:rsidRPr="007A4825" w14:paraId="1A90EDEB" w14:textId="77777777" w:rsidTr="007A4825">
        <w:trPr>
          <w:trHeight w:val="300"/>
        </w:trPr>
        <w:tc>
          <w:tcPr>
            <w:tcW w:w="8389" w:type="dxa"/>
            <w:gridSpan w:val="11"/>
            <w:tcBorders>
              <w:top w:val="nil"/>
              <w:left w:val="nil"/>
              <w:bottom w:val="nil"/>
              <w:right w:val="nil"/>
            </w:tcBorders>
            <w:shd w:val="clear" w:color="auto" w:fill="auto"/>
            <w:noWrap/>
            <w:vAlign w:val="bottom"/>
            <w:hideMark/>
          </w:tcPr>
          <w:p w14:paraId="7D742CA2"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Complementary Member (South West Coast Path) </w:t>
            </w:r>
          </w:p>
        </w:tc>
        <w:tc>
          <w:tcPr>
            <w:tcW w:w="750" w:type="dxa"/>
            <w:tcBorders>
              <w:top w:val="nil"/>
              <w:left w:val="nil"/>
              <w:bottom w:val="nil"/>
              <w:right w:val="nil"/>
            </w:tcBorders>
            <w:shd w:val="clear" w:color="auto" w:fill="auto"/>
            <w:noWrap/>
            <w:vAlign w:val="bottom"/>
            <w:hideMark/>
          </w:tcPr>
          <w:p w14:paraId="6CE14E97" w14:textId="77777777" w:rsidR="007A4825" w:rsidRPr="007A4825" w:rsidRDefault="007A4825" w:rsidP="007A4825">
            <w:pPr>
              <w:jc w:val="right"/>
              <w:rPr>
                <w:rFonts w:ascii="Arial" w:hAnsi="Arial" w:cs="Arial"/>
                <w:color w:val="16365C"/>
                <w:sz w:val="22"/>
                <w:szCs w:val="22"/>
                <w:lang w:eastAsia="en-US"/>
              </w:rPr>
            </w:pPr>
            <w:r w:rsidRPr="007A4825">
              <w:rPr>
                <w:rFonts w:ascii="Arial" w:hAnsi="Arial" w:cs="Arial"/>
                <w:color w:val="16365C"/>
                <w:sz w:val="22"/>
                <w:szCs w:val="22"/>
                <w:lang w:eastAsia="en-US"/>
              </w:rPr>
              <w:t>1</w:t>
            </w:r>
          </w:p>
        </w:tc>
      </w:tr>
      <w:tr w:rsidR="007A4825" w:rsidRPr="007A4825" w14:paraId="7B1D32AA" w14:textId="77777777" w:rsidTr="007A4825">
        <w:trPr>
          <w:trHeight w:val="320"/>
        </w:trPr>
        <w:tc>
          <w:tcPr>
            <w:tcW w:w="1051" w:type="dxa"/>
            <w:gridSpan w:val="2"/>
            <w:tcBorders>
              <w:top w:val="nil"/>
              <w:left w:val="nil"/>
              <w:bottom w:val="nil"/>
              <w:right w:val="nil"/>
            </w:tcBorders>
            <w:shd w:val="clear" w:color="auto" w:fill="auto"/>
            <w:noWrap/>
            <w:vAlign w:val="bottom"/>
            <w:hideMark/>
          </w:tcPr>
          <w:p w14:paraId="45041BF9" w14:textId="77777777" w:rsidR="007A4825" w:rsidRPr="007A4825" w:rsidRDefault="007A4825" w:rsidP="007A4825">
            <w:pPr>
              <w:rPr>
                <w:rFonts w:ascii="Arial" w:hAnsi="Arial" w:cs="Arial"/>
                <w:color w:val="16365C"/>
                <w:lang w:eastAsia="en-US"/>
              </w:rPr>
            </w:pPr>
          </w:p>
        </w:tc>
        <w:tc>
          <w:tcPr>
            <w:tcW w:w="2228" w:type="dxa"/>
            <w:gridSpan w:val="3"/>
            <w:tcBorders>
              <w:top w:val="nil"/>
              <w:left w:val="nil"/>
              <w:bottom w:val="nil"/>
              <w:right w:val="nil"/>
            </w:tcBorders>
            <w:shd w:val="clear" w:color="auto" w:fill="auto"/>
            <w:noWrap/>
            <w:vAlign w:val="bottom"/>
            <w:hideMark/>
          </w:tcPr>
          <w:p w14:paraId="49B203DC"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4D4AF80C"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01AB821"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2C16A6AD"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C0508C5"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82E6A2C" w14:textId="77777777" w:rsidR="007A4825" w:rsidRPr="007A4825" w:rsidRDefault="007A4825" w:rsidP="007A4825">
            <w:pPr>
              <w:rPr>
                <w:rFonts w:ascii="Calibri" w:hAnsi="Calibri"/>
                <w:color w:val="16365C"/>
                <w:sz w:val="22"/>
                <w:szCs w:val="22"/>
                <w:lang w:eastAsia="en-US"/>
              </w:rPr>
            </w:pPr>
          </w:p>
        </w:tc>
        <w:tc>
          <w:tcPr>
            <w:tcW w:w="750" w:type="dxa"/>
            <w:tcBorders>
              <w:top w:val="single" w:sz="4" w:space="0" w:color="auto"/>
              <w:left w:val="nil"/>
              <w:bottom w:val="double" w:sz="6" w:space="0" w:color="auto"/>
              <w:right w:val="nil"/>
            </w:tcBorders>
            <w:shd w:val="clear" w:color="auto" w:fill="auto"/>
            <w:noWrap/>
            <w:vAlign w:val="bottom"/>
            <w:hideMark/>
          </w:tcPr>
          <w:p w14:paraId="57ABF685" w14:textId="77777777" w:rsidR="007A4825" w:rsidRPr="007A4825" w:rsidRDefault="007A4825" w:rsidP="007A4825">
            <w:pPr>
              <w:jc w:val="right"/>
              <w:rPr>
                <w:rFonts w:ascii="Arial" w:hAnsi="Arial" w:cs="Arial"/>
                <w:color w:val="16365C"/>
                <w:sz w:val="22"/>
                <w:szCs w:val="22"/>
                <w:lang w:eastAsia="en-US"/>
              </w:rPr>
            </w:pPr>
            <w:r w:rsidRPr="007A4825">
              <w:rPr>
                <w:rFonts w:ascii="Arial" w:hAnsi="Arial" w:cs="Arial"/>
                <w:color w:val="16365C"/>
                <w:sz w:val="22"/>
                <w:szCs w:val="22"/>
                <w:lang w:eastAsia="en-US"/>
              </w:rPr>
              <w:t>336</w:t>
            </w:r>
          </w:p>
        </w:tc>
      </w:tr>
      <w:tr w:rsidR="007A4825" w:rsidRPr="007A4825" w14:paraId="7D516C1C" w14:textId="77777777" w:rsidTr="007A4825">
        <w:trPr>
          <w:trHeight w:val="615"/>
        </w:trPr>
        <w:tc>
          <w:tcPr>
            <w:tcW w:w="8389" w:type="dxa"/>
            <w:gridSpan w:val="11"/>
            <w:tcBorders>
              <w:top w:val="nil"/>
              <w:left w:val="nil"/>
              <w:bottom w:val="nil"/>
              <w:right w:val="nil"/>
            </w:tcBorders>
            <w:shd w:val="clear" w:color="auto" w:fill="auto"/>
            <w:noWrap/>
            <w:vAlign w:val="bottom"/>
            <w:hideMark/>
          </w:tcPr>
          <w:p w14:paraId="2A2DA89B"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3 Honorary Members of Cornwall &amp; Devon LDWA:                                                                                                                                        George Foot, Terry &amp; Hazel Bound</w:t>
            </w:r>
          </w:p>
        </w:tc>
        <w:tc>
          <w:tcPr>
            <w:tcW w:w="750" w:type="dxa"/>
            <w:tcBorders>
              <w:top w:val="nil"/>
              <w:left w:val="nil"/>
              <w:bottom w:val="nil"/>
              <w:right w:val="nil"/>
            </w:tcBorders>
            <w:shd w:val="clear" w:color="auto" w:fill="auto"/>
            <w:noWrap/>
            <w:vAlign w:val="bottom"/>
            <w:hideMark/>
          </w:tcPr>
          <w:p w14:paraId="34AA1E19" w14:textId="77777777" w:rsidR="007A4825" w:rsidRPr="007A4825" w:rsidRDefault="007A4825" w:rsidP="007A4825">
            <w:pPr>
              <w:rPr>
                <w:rFonts w:ascii="Calibri" w:hAnsi="Calibri"/>
                <w:color w:val="16365C"/>
                <w:sz w:val="22"/>
                <w:szCs w:val="22"/>
                <w:lang w:eastAsia="en-US"/>
              </w:rPr>
            </w:pPr>
          </w:p>
        </w:tc>
      </w:tr>
      <w:tr w:rsidR="007A4825" w:rsidRPr="007A4825" w14:paraId="0440E945" w14:textId="77777777" w:rsidTr="007A4825">
        <w:trPr>
          <w:trHeight w:val="120"/>
        </w:trPr>
        <w:tc>
          <w:tcPr>
            <w:tcW w:w="1051" w:type="dxa"/>
            <w:gridSpan w:val="2"/>
            <w:tcBorders>
              <w:top w:val="nil"/>
              <w:left w:val="nil"/>
              <w:bottom w:val="nil"/>
              <w:right w:val="nil"/>
            </w:tcBorders>
            <w:shd w:val="clear" w:color="auto" w:fill="auto"/>
            <w:noWrap/>
            <w:vAlign w:val="bottom"/>
            <w:hideMark/>
          </w:tcPr>
          <w:p w14:paraId="37AD75DE" w14:textId="77777777" w:rsidR="007A4825" w:rsidRPr="007A4825" w:rsidRDefault="007A4825" w:rsidP="007A4825">
            <w:pPr>
              <w:rPr>
                <w:rFonts w:ascii="Calibri" w:hAnsi="Calibri"/>
                <w:color w:val="16365C"/>
                <w:sz w:val="22"/>
                <w:szCs w:val="22"/>
                <w:lang w:eastAsia="en-US"/>
              </w:rPr>
            </w:pPr>
          </w:p>
        </w:tc>
        <w:tc>
          <w:tcPr>
            <w:tcW w:w="2228" w:type="dxa"/>
            <w:gridSpan w:val="3"/>
            <w:tcBorders>
              <w:top w:val="nil"/>
              <w:left w:val="nil"/>
              <w:bottom w:val="nil"/>
              <w:right w:val="nil"/>
            </w:tcBorders>
            <w:shd w:val="clear" w:color="auto" w:fill="auto"/>
            <w:noWrap/>
            <w:vAlign w:val="bottom"/>
            <w:hideMark/>
          </w:tcPr>
          <w:p w14:paraId="148F9DB1"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64A1532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C0121A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72747C2C"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9CC9DE4"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9D2220C"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4D7107B1" w14:textId="77777777" w:rsidR="007A4825" w:rsidRPr="007A4825" w:rsidRDefault="007A4825" w:rsidP="007A4825">
            <w:pPr>
              <w:rPr>
                <w:rFonts w:ascii="Calibri" w:hAnsi="Calibri"/>
                <w:color w:val="16365C"/>
                <w:sz w:val="22"/>
                <w:szCs w:val="22"/>
                <w:lang w:eastAsia="en-US"/>
              </w:rPr>
            </w:pPr>
          </w:p>
        </w:tc>
      </w:tr>
      <w:tr w:rsidR="007A4825" w:rsidRPr="007A4825" w14:paraId="4098007C"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4941B8FC"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17</w:t>
            </w:r>
          </w:p>
        </w:tc>
        <w:tc>
          <w:tcPr>
            <w:tcW w:w="3502" w:type="dxa"/>
            <w:gridSpan w:val="6"/>
            <w:tcBorders>
              <w:top w:val="nil"/>
              <w:left w:val="nil"/>
              <w:bottom w:val="nil"/>
              <w:right w:val="nil"/>
            </w:tcBorders>
            <w:shd w:val="clear" w:color="auto" w:fill="auto"/>
            <w:noWrap/>
            <w:vAlign w:val="bottom"/>
            <w:hideMark/>
          </w:tcPr>
          <w:p w14:paraId="796268DF" w14:textId="77777777" w:rsidR="007A4825" w:rsidRPr="007A4825" w:rsidRDefault="007A4825" w:rsidP="007A4825">
            <w:pPr>
              <w:rPr>
                <w:rFonts w:ascii="Arial" w:hAnsi="Arial" w:cs="Arial"/>
                <w:color w:val="1F497D"/>
                <w:lang w:eastAsia="en-US"/>
              </w:rPr>
            </w:pPr>
            <w:r w:rsidRPr="007A4825">
              <w:rPr>
                <w:rFonts w:ascii="Arial" w:hAnsi="Arial" w:cs="Arial"/>
                <w:color w:val="1F497D"/>
                <w:lang w:eastAsia="en-US"/>
              </w:rPr>
              <w:t>Family Memberships</w:t>
            </w:r>
          </w:p>
        </w:tc>
        <w:tc>
          <w:tcPr>
            <w:tcW w:w="1732" w:type="dxa"/>
            <w:tcBorders>
              <w:top w:val="nil"/>
              <w:left w:val="nil"/>
              <w:bottom w:val="nil"/>
              <w:right w:val="nil"/>
            </w:tcBorders>
            <w:shd w:val="clear" w:color="auto" w:fill="auto"/>
            <w:noWrap/>
            <w:vAlign w:val="bottom"/>
            <w:hideMark/>
          </w:tcPr>
          <w:p w14:paraId="4F5E1E3C" w14:textId="77777777" w:rsidR="007A4825" w:rsidRPr="007A4825" w:rsidRDefault="007A4825" w:rsidP="007A4825">
            <w:pPr>
              <w:jc w:val="center"/>
              <w:rPr>
                <w:rFonts w:ascii="Arial" w:hAnsi="Arial" w:cs="Arial"/>
                <w:color w:val="1F497D"/>
                <w:sz w:val="22"/>
                <w:szCs w:val="22"/>
                <w:lang w:eastAsia="en-US"/>
              </w:rPr>
            </w:pPr>
            <w:r w:rsidRPr="007A4825">
              <w:rPr>
                <w:rFonts w:ascii="Arial" w:hAnsi="Arial" w:cs="Arial"/>
                <w:color w:val="1F497D"/>
                <w:sz w:val="22"/>
                <w:szCs w:val="22"/>
                <w:lang w:eastAsia="en-US"/>
              </w:rPr>
              <w:t>(not split)</w:t>
            </w:r>
          </w:p>
        </w:tc>
        <w:tc>
          <w:tcPr>
            <w:tcW w:w="1052" w:type="dxa"/>
            <w:tcBorders>
              <w:top w:val="nil"/>
              <w:left w:val="nil"/>
              <w:bottom w:val="nil"/>
              <w:right w:val="nil"/>
            </w:tcBorders>
            <w:shd w:val="clear" w:color="auto" w:fill="auto"/>
            <w:noWrap/>
            <w:vAlign w:val="bottom"/>
            <w:hideMark/>
          </w:tcPr>
          <w:p w14:paraId="68BABAF0"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EA26C8A" w14:textId="77777777" w:rsidR="007A4825" w:rsidRPr="007A4825" w:rsidRDefault="007A4825" w:rsidP="007A4825">
            <w:pPr>
              <w:rPr>
                <w:rFonts w:ascii="Calibri" w:hAnsi="Calibri"/>
                <w:color w:val="000000"/>
                <w:sz w:val="22"/>
                <w:szCs w:val="22"/>
                <w:lang w:eastAsia="en-US"/>
              </w:rPr>
            </w:pPr>
          </w:p>
        </w:tc>
        <w:tc>
          <w:tcPr>
            <w:tcW w:w="750" w:type="dxa"/>
            <w:tcBorders>
              <w:top w:val="nil"/>
              <w:left w:val="nil"/>
              <w:bottom w:val="nil"/>
              <w:right w:val="nil"/>
            </w:tcBorders>
            <w:shd w:val="clear" w:color="auto" w:fill="auto"/>
            <w:noWrap/>
            <w:vAlign w:val="bottom"/>
            <w:hideMark/>
          </w:tcPr>
          <w:p w14:paraId="182AE4CB" w14:textId="77777777" w:rsidR="007A4825" w:rsidRPr="007A4825" w:rsidRDefault="007A4825" w:rsidP="007A4825">
            <w:pPr>
              <w:rPr>
                <w:rFonts w:ascii="Calibri" w:hAnsi="Calibri"/>
                <w:color w:val="000000"/>
                <w:sz w:val="22"/>
                <w:szCs w:val="22"/>
                <w:lang w:eastAsia="en-US"/>
              </w:rPr>
            </w:pPr>
          </w:p>
        </w:tc>
      </w:tr>
      <w:tr w:rsidR="007A4825" w:rsidRPr="007A4825" w14:paraId="7F251F60"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22576C7E"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89</w:t>
            </w:r>
          </w:p>
        </w:tc>
        <w:tc>
          <w:tcPr>
            <w:tcW w:w="2450" w:type="dxa"/>
            <w:gridSpan w:val="5"/>
            <w:tcBorders>
              <w:top w:val="nil"/>
              <w:left w:val="nil"/>
              <w:bottom w:val="nil"/>
              <w:right w:val="nil"/>
            </w:tcBorders>
            <w:shd w:val="clear" w:color="auto" w:fill="auto"/>
            <w:noWrap/>
            <w:vAlign w:val="bottom"/>
            <w:hideMark/>
          </w:tcPr>
          <w:p w14:paraId="0EE9D047" w14:textId="77777777" w:rsidR="007A4825" w:rsidRPr="007A4825" w:rsidRDefault="007A4825" w:rsidP="007A4825">
            <w:pPr>
              <w:rPr>
                <w:rFonts w:ascii="Arial" w:hAnsi="Arial" w:cs="Arial"/>
                <w:color w:val="1F497D"/>
                <w:lang w:eastAsia="en-US"/>
              </w:rPr>
            </w:pPr>
            <w:r w:rsidRPr="007A4825">
              <w:rPr>
                <w:rFonts w:ascii="Arial" w:hAnsi="Arial" w:cs="Arial"/>
                <w:color w:val="1F497D"/>
                <w:lang w:eastAsia="en-US"/>
              </w:rPr>
              <w:t xml:space="preserve">Family Members </w:t>
            </w:r>
          </w:p>
        </w:tc>
        <w:tc>
          <w:tcPr>
            <w:tcW w:w="1052" w:type="dxa"/>
            <w:tcBorders>
              <w:top w:val="nil"/>
              <w:left w:val="nil"/>
              <w:bottom w:val="nil"/>
              <w:right w:val="nil"/>
            </w:tcBorders>
            <w:shd w:val="clear" w:color="auto" w:fill="auto"/>
            <w:noWrap/>
            <w:vAlign w:val="bottom"/>
            <w:hideMark/>
          </w:tcPr>
          <w:p w14:paraId="3AE7F79B" w14:textId="77777777" w:rsidR="007A4825" w:rsidRPr="007A4825" w:rsidRDefault="007A4825" w:rsidP="007A4825">
            <w:pPr>
              <w:jc w:val="center"/>
              <w:rPr>
                <w:rFonts w:ascii="Calibri" w:hAnsi="Calibri"/>
                <w:color w:val="1F497D"/>
                <w:sz w:val="22"/>
                <w:szCs w:val="22"/>
                <w:lang w:eastAsia="en-US"/>
              </w:rPr>
            </w:pPr>
          </w:p>
        </w:tc>
        <w:tc>
          <w:tcPr>
            <w:tcW w:w="1732" w:type="dxa"/>
            <w:tcBorders>
              <w:top w:val="nil"/>
              <w:left w:val="nil"/>
              <w:bottom w:val="nil"/>
              <w:right w:val="nil"/>
            </w:tcBorders>
            <w:shd w:val="clear" w:color="auto" w:fill="auto"/>
            <w:noWrap/>
            <w:vAlign w:val="bottom"/>
            <w:hideMark/>
          </w:tcPr>
          <w:p w14:paraId="7012B78B" w14:textId="77777777" w:rsidR="007A4825" w:rsidRPr="007A4825" w:rsidRDefault="007A4825" w:rsidP="007A4825">
            <w:pPr>
              <w:rPr>
                <w:rFonts w:ascii="Arial" w:hAnsi="Arial" w:cs="Arial"/>
                <w:color w:val="1F497D"/>
                <w:sz w:val="22"/>
                <w:szCs w:val="22"/>
                <w:lang w:eastAsia="en-US"/>
              </w:rPr>
            </w:pPr>
            <w:r w:rsidRPr="007A4825">
              <w:rPr>
                <w:rFonts w:ascii="Arial" w:hAnsi="Arial" w:cs="Arial"/>
                <w:color w:val="1F497D"/>
                <w:sz w:val="22"/>
                <w:szCs w:val="22"/>
                <w:lang w:eastAsia="en-US"/>
              </w:rPr>
              <w:t>(split)</w:t>
            </w:r>
          </w:p>
        </w:tc>
        <w:tc>
          <w:tcPr>
            <w:tcW w:w="1052" w:type="dxa"/>
            <w:tcBorders>
              <w:top w:val="nil"/>
              <w:left w:val="nil"/>
              <w:bottom w:val="nil"/>
              <w:right w:val="nil"/>
            </w:tcBorders>
            <w:shd w:val="clear" w:color="auto" w:fill="auto"/>
            <w:noWrap/>
            <w:vAlign w:val="bottom"/>
            <w:hideMark/>
          </w:tcPr>
          <w:p w14:paraId="19183F3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23DF43A" w14:textId="77777777" w:rsidR="007A4825" w:rsidRPr="007A4825" w:rsidRDefault="007A4825" w:rsidP="007A4825">
            <w:pPr>
              <w:rPr>
                <w:rFonts w:ascii="Calibri" w:hAnsi="Calibri"/>
                <w:color w:val="000000"/>
                <w:sz w:val="22"/>
                <w:szCs w:val="22"/>
                <w:lang w:eastAsia="en-US"/>
              </w:rPr>
            </w:pPr>
          </w:p>
        </w:tc>
        <w:tc>
          <w:tcPr>
            <w:tcW w:w="750" w:type="dxa"/>
            <w:tcBorders>
              <w:top w:val="nil"/>
              <w:left w:val="nil"/>
              <w:bottom w:val="nil"/>
              <w:right w:val="nil"/>
            </w:tcBorders>
            <w:shd w:val="clear" w:color="auto" w:fill="auto"/>
            <w:noWrap/>
            <w:vAlign w:val="bottom"/>
            <w:hideMark/>
          </w:tcPr>
          <w:p w14:paraId="2DCF2758" w14:textId="77777777" w:rsidR="007A4825" w:rsidRPr="007A4825" w:rsidRDefault="007A4825" w:rsidP="007A4825">
            <w:pPr>
              <w:rPr>
                <w:rFonts w:ascii="Calibri" w:hAnsi="Calibri"/>
                <w:color w:val="000000"/>
                <w:sz w:val="22"/>
                <w:szCs w:val="22"/>
                <w:lang w:eastAsia="en-US"/>
              </w:rPr>
            </w:pPr>
          </w:p>
        </w:tc>
      </w:tr>
      <w:tr w:rsidR="007A4825" w:rsidRPr="007A4825" w14:paraId="648C9D44"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4E319FDC"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200</w:t>
            </w:r>
          </w:p>
        </w:tc>
        <w:tc>
          <w:tcPr>
            <w:tcW w:w="3502" w:type="dxa"/>
            <w:gridSpan w:val="6"/>
            <w:tcBorders>
              <w:top w:val="nil"/>
              <w:left w:val="nil"/>
              <w:bottom w:val="nil"/>
              <w:right w:val="nil"/>
            </w:tcBorders>
            <w:shd w:val="clear" w:color="auto" w:fill="auto"/>
            <w:noWrap/>
            <w:vAlign w:val="bottom"/>
            <w:hideMark/>
          </w:tcPr>
          <w:p w14:paraId="60CE89AB" w14:textId="77777777" w:rsidR="007A4825" w:rsidRPr="007A4825" w:rsidRDefault="007A4825" w:rsidP="007A4825">
            <w:pPr>
              <w:rPr>
                <w:rFonts w:ascii="Arial" w:hAnsi="Arial" w:cs="Arial"/>
                <w:color w:val="1F497D"/>
                <w:lang w:eastAsia="en-US"/>
              </w:rPr>
            </w:pPr>
            <w:r w:rsidRPr="007A4825">
              <w:rPr>
                <w:rFonts w:ascii="Arial" w:hAnsi="Arial" w:cs="Arial"/>
                <w:color w:val="1F497D"/>
                <w:lang w:eastAsia="en-US"/>
              </w:rPr>
              <w:t>Individual Members</w:t>
            </w:r>
          </w:p>
        </w:tc>
        <w:tc>
          <w:tcPr>
            <w:tcW w:w="1732" w:type="dxa"/>
            <w:tcBorders>
              <w:top w:val="nil"/>
              <w:left w:val="nil"/>
              <w:bottom w:val="nil"/>
              <w:right w:val="nil"/>
            </w:tcBorders>
            <w:shd w:val="clear" w:color="auto" w:fill="auto"/>
            <w:noWrap/>
            <w:vAlign w:val="bottom"/>
            <w:hideMark/>
          </w:tcPr>
          <w:p w14:paraId="6E8461A6" w14:textId="77777777" w:rsidR="007A4825" w:rsidRPr="007A4825" w:rsidRDefault="007A4825" w:rsidP="007A4825">
            <w:pPr>
              <w:rPr>
                <w:rFonts w:ascii="Calibri" w:hAnsi="Calibri"/>
                <w:color w:val="963634"/>
                <w:sz w:val="22"/>
                <w:szCs w:val="22"/>
                <w:lang w:eastAsia="en-US"/>
              </w:rPr>
            </w:pPr>
          </w:p>
        </w:tc>
        <w:tc>
          <w:tcPr>
            <w:tcW w:w="1052" w:type="dxa"/>
            <w:tcBorders>
              <w:top w:val="nil"/>
              <w:left w:val="nil"/>
              <w:bottom w:val="nil"/>
              <w:right w:val="nil"/>
            </w:tcBorders>
            <w:shd w:val="clear" w:color="auto" w:fill="auto"/>
            <w:noWrap/>
            <w:vAlign w:val="bottom"/>
            <w:hideMark/>
          </w:tcPr>
          <w:p w14:paraId="67A3192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7091D79" w14:textId="77777777" w:rsidR="007A4825" w:rsidRPr="007A4825" w:rsidRDefault="007A4825" w:rsidP="007A4825">
            <w:pPr>
              <w:rPr>
                <w:rFonts w:ascii="Calibri" w:hAnsi="Calibri"/>
                <w:color w:val="000000"/>
                <w:sz w:val="22"/>
                <w:szCs w:val="22"/>
                <w:lang w:eastAsia="en-US"/>
              </w:rPr>
            </w:pPr>
          </w:p>
        </w:tc>
        <w:tc>
          <w:tcPr>
            <w:tcW w:w="750" w:type="dxa"/>
            <w:tcBorders>
              <w:top w:val="nil"/>
              <w:left w:val="nil"/>
              <w:bottom w:val="nil"/>
              <w:right w:val="nil"/>
            </w:tcBorders>
            <w:shd w:val="clear" w:color="auto" w:fill="auto"/>
            <w:noWrap/>
            <w:vAlign w:val="bottom"/>
            <w:hideMark/>
          </w:tcPr>
          <w:p w14:paraId="33BC9428" w14:textId="77777777" w:rsidR="007A4825" w:rsidRPr="007A4825" w:rsidRDefault="007A4825" w:rsidP="007A4825">
            <w:pPr>
              <w:rPr>
                <w:rFonts w:ascii="Calibri" w:hAnsi="Calibri"/>
                <w:color w:val="000000"/>
                <w:sz w:val="22"/>
                <w:szCs w:val="22"/>
                <w:lang w:eastAsia="en-US"/>
              </w:rPr>
            </w:pPr>
          </w:p>
        </w:tc>
      </w:tr>
      <w:tr w:rsidR="007A4825" w:rsidRPr="007A4825" w14:paraId="3CF45526"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017A38A3"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4</w:t>
            </w:r>
          </w:p>
        </w:tc>
        <w:tc>
          <w:tcPr>
            <w:tcW w:w="7338" w:type="dxa"/>
            <w:gridSpan w:val="9"/>
            <w:tcBorders>
              <w:top w:val="nil"/>
              <w:left w:val="nil"/>
              <w:bottom w:val="nil"/>
              <w:right w:val="nil"/>
            </w:tcBorders>
            <w:shd w:val="clear" w:color="auto" w:fill="auto"/>
            <w:noWrap/>
            <w:vAlign w:val="bottom"/>
            <w:hideMark/>
          </w:tcPr>
          <w:p w14:paraId="48DB6D27" w14:textId="77777777" w:rsidR="007A4825" w:rsidRPr="007A4825" w:rsidRDefault="007A4825" w:rsidP="007A4825">
            <w:pPr>
              <w:rPr>
                <w:rFonts w:ascii="Arial" w:hAnsi="Arial" w:cs="Arial"/>
                <w:color w:val="1F497D"/>
                <w:lang w:eastAsia="en-US"/>
              </w:rPr>
            </w:pPr>
            <w:r w:rsidRPr="007A4825">
              <w:rPr>
                <w:rFonts w:ascii="Arial" w:hAnsi="Arial" w:cs="Arial"/>
                <w:color w:val="1F497D"/>
                <w:lang w:eastAsia="en-US"/>
              </w:rPr>
              <w:t>International (</w:t>
            </w:r>
            <w:proofErr w:type="spellStart"/>
            <w:proofErr w:type="gramStart"/>
            <w:r w:rsidRPr="007A4825">
              <w:rPr>
                <w:rFonts w:ascii="Arial" w:hAnsi="Arial" w:cs="Arial"/>
                <w:color w:val="1F497D"/>
                <w:lang w:eastAsia="en-US"/>
              </w:rPr>
              <w:t>Belgium,Denmark</w:t>
            </w:r>
            <w:proofErr w:type="gramEnd"/>
            <w:r w:rsidRPr="007A4825">
              <w:rPr>
                <w:rFonts w:ascii="Arial" w:hAnsi="Arial" w:cs="Arial"/>
                <w:color w:val="1F497D"/>
                <w:lang w:eastAsia="en-US"/>
              </w:rPr>
              <w:t>,France</w:t>
            </w:r>
            <w:proofErr w:type="spellEnd"/>
            <w:r w:rsidRPr="007A4825">
              <w:rPr>
                <w:rFonts w:ascii="Arial" w:hAnsi="Arial" w:cs="Arial"/>
                <w:color w:val="1F497D"/>
                <w:lang w:eastAsia="en-US"/>
              </w:rPr>
              <w:t xml:space="preserve"> &amp; USA)</w:t>
            </w:r>
          </w:p>
        </w:tc>
        <w:tc>
          <w:tcPr>
            <w:tcW w:w="750" w:type="dxa"/>
            <w:tcBorders>
              <w:top w:val="nil"/>
              <w:left w:val="nil"/>
              <w:bottom w:val="nil"/>
              <w:right w:val="nil"/>
            </w:tcBorders>
            <w:shd w:val="clear" w:color="auto" w:fill="auto"/>
            <w:noWrap/>
            <w:vAlign w:val="bottom"/>
            <w:hideMark/>
          </w:tcPr>
          <w:p w14:paraId="24F743E4" w14:textId="77777777" w:rsidR="007A4825" w:rsidRPr="007A4825" w:rsidRDefault="007A4825" w:rsidP="007A4825">
            <w:pPr>
              <w:rPr>
                <w:rFonts w:ascii="Calibri" w:hAnsi="Calibri"/>
                <w:color w:val="000000"/>
                <w:sz w:val="22"/>
                <w:szCs w:val="22"/>
                <w:lang w:eastAsia="en-US"/>
              </w:rPr>
            </w:pPr>
          </w:p>
        </w:tc>
      </w:tr>
      <w:tr w:rsidR="007A4825" w:rsidRPr="007A4825" w14:paraId="39F49E82"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04736C0C" w14:textId="77777777" w:rsidR="007A4825" w:rsidRPr="007A4825" w:rsidRDefault="007A4825" w:rsidP="007A4825">
            <w:pPr>
              <w:jc w:val="right"/>
              <w:rPr>
                <w:rFonts w:ascii="Arial" w:hAnsi="Arial" w:cs="Arial"/>
                <w:color w:val="1F497D"/>
                <w:sz w:val="22"/>
                <w:szCs w:val="22"/>
                <w:lang w:eastAsia="en-US"/>
              </w:rPr>
            </w:pPr>
            <w:r w:rsidRPr="007A4825">
              <w:rPr>
                <w:rFonts w:ascii="Arial" w:hAnsi="Arial" w:cs="Arial"/>
                <w:color w:val="1F497D"/>
                <w:sz w:val="22"/>
                <w:szCs w:val="22"/>
                <w:lang w:eastAsia="en-US"/>
              </w:rPr>
              <w:t>1</w:t>
            </w:r>
          </w:p>
        </w:tc>
        <w:tc>
          <w:tcPr>
            <w:tcW w:w="5234" w:type="dxa"/>
            <w:gridSpan w:val="7"/>
            <w:tcBorders>
              <w:top w:val="nil"/>
              <w:left w:val="nil"/>
              <w:bottom w:val="nil"/>
              <w:right w:val="nil"/>
            </w:tcBorders>
            <w:shd w:val="clear" w:color="auto" w:fill="auto"/>
            <w:noWrap/>
            <w:vAlign w:val="bottom"/>
            <w:hideMark/>
          </w:tcPr>
          <w:p w14:paraId="5B04C8A6" w14:textId="77777777" w:rsidR="007A4825" w:rsidRPr="007A4825" w:rsidRDefault="007A4825" w:rsidP="007A4825">
            <w:pPr>
              <w:rPr>
                <w:rFonts w:ascii="Arial" w:hAnsi="Arial" w:cs="Arial"/>
                <w:color w:val="1F497D"/>
                <w:lang w:eastAsia="en-US"/>
              </w:rPr>
            </w:pPr>
            <w:r w:rsidRPr="007A4825">
              <w:rPr>
                <w:rFonts w:ascii="Arial" w:hAnsi="Arial" w:cs="Arial"/>
                <w:color w:val="1F497D"/>
                <w:lang w:eastAsia="en-US"/>
              </w:rPr>
              <w:t xml:space="preserve">Complementary Member (SWCP) </w:t>
            </w:r>
          </w:p>
        </w:tc>
        <w:tc>
          <w:tcPr>
            <w:tcW w:w="1052" w:type="dxa"/>
            <w:tcBorders>
              <w:top w:val="nil"/>
              <w:left w:val="nil"/>
              <w:bottom w:val="nil"/>
              <w:right w:val="nil"/>
            </w:tcBorders>
            <w:shd w:val="clear" w:color="auto" w:fill="auto"/>
            <w:noWrap/>
            <w:vAlign w:val="bottom"/>
            <w:hideMark/>
          </w:tcPr>
          <w:p w14:paraId="61925C4C"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46EBC133"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xml:space="preserve"> </w:t>
            </w:r>
          </w:p>
        </w:tc>
        <w:tc>
          <w:tcPr>
            <w:tcW w:w="750" w:type="dxa"/>
            <w:tcBorders>
              <w:top w:val="nil"/>
              <w:left w:val="nil"/>
              <w:bottom w:val="nil"/>
              <w:right w:val="nil"/>
            </w:tcBorders>
            <w:shd w:val="clear" w:color="auto" w:fill="auto"/>
            <w:noWrap/>
            <w:vAlign w:val="bottom"/>
            <w:hideMark/>
          </w:tcPr>
          <w:p w14:paraId="5D5FA974" w14:textId="77777777" w:rsidR="007A4825" w:rsidRPr="007A4825" w:rsidRDefault="007A4825" w:rsidP="007A4825">
            <w:pPr>
              <w:rPr>
                <w:rFonts w:ascii="Calibri" w:hAnsi="Calibri"/>
                <w:color w:val="16365C"/>
                <w:sz w:val="22"/>
                <w:szCs w:val="22"/>
                <w:lang w:eastAsia="en-US"/>
              </w:rPr>
            </w:pPr>
          </w:p>
        </w:tc>
      </w:tr>
      <w:tr w:rsidR="007A4825" w:rsidRPr="007A4825" w14:paraId="24D99B8C" w14:textId="77777777" w:rsidTr="007A4825">
        <w:trPr>
          <w:trHeight w:val="320"/>
        </w:trPr>
        <w:tc>
          <w:tcPr>
            <w:tcW w:w="1051" w:type="dxa"/>
            <w:gridSpan w:val="2"/>
            <w:tcBorders>
              <w:top w:val="single" w:sz="4" w:space="0" w:color="auto"/>
              <w:left w:val="nil"/>
              <w:bottom w:val="double" w:sz="6" w:space="0" w:color="auto"/>
              <w:right w:val="nil"/>
            </w:tcBorders>
            <w:shd w:val="clear" w:color="auto" w:fill="auto"/>
            <w:noWrap/>
            <w:vAlign w:val="bottom"/>
            <w:hideMark/>
          </w:tcPr>
          <w:p w14:paraId="7871B31F" w14:textId="77777777" w:rsidR="007A4825" w:rsidRPr="007A4825" w:rsidRDefault="007A4825" w:rsidP="007A4825">
            <w:pPr>
              <w:jc w:val="right"/>
              <w:rPr>
                <w:rFonts w:ascii="Arial" w:hAnsi="Arial" w:cs="Arial"/>
                <w:color w:val="16365C"/>
                <w:sz w:val="22"/>
                <w:szCs w:val="22"/>
                <w:lang w:eastAsia="en-US"/>
              </w:rPr>
            </w:pPr>
            <w:r w:rsidRPr="007A4825">
              <w:rPr>
                <w:rFonts w:ascii="Arial" w:hAnsi="Arial" w:cs="Arial"/>
                <w:color w:val="16365C"/>
                <w:sz w:val="22"/>
                <w:szCs w:val="22"/>
                <w:lang w:eastAsia="en-US"/>
              </w:rPr>
              <w:t>311</w:t>
            </w:r>
          </w:p>
        </w:tc>
        <w:tc>
          <w:tcPr>
            <w:tcW w:w="2228" w:type="dxa"/>
            <w:gridSpan w:val="3"/>
            <w:tcBorders>
              <w:top w:val="nil"/>
              <w:left w:val="nil"/>
              <w:bottom w:val="nil"/>
              <w:right w:val="nil"/>
            </w:tcBorders>
            <w:shd w:val="clear" w:color="auto" w:fill="auto"/>
            <w:noWrap/>
            <w:vAlign w:val="bottom"/>
            <w:hideMark/>
          </w:tcPr>
          <w:p w14:paraId="3CF19A8F" w14:textId="77777777" w:rsidR="007A4825" w:rsidRPr="007A4825" w:rsidRDefault="007A4825" w:rsidP="007A4825">
            <w:pPr>
              <w:rPr>
                <w:rFonts w:ascii="Arial" w:hAnsi="Arial" w:cs="Arial"/>
                <w:color w:val="16365C"/>
                <w:lang w:eastAsia="en-US"/>
              </w:rPr>
            </w:pPr>
          </w:p>
        </w:tc>
        <w:tc>
          <w:tcPr>
            <w:tcW w:w="222" w:type="dxa"/>
            <w:gridSpan w:val="2"/>
            <w:tcBorders>
              <w:top w:val="nil"/>
              <w:left w:val="nil"/>
              <w:bottom w:val="nil"/>
              <w:right w:val="nil"/>
            </w:tcBorders>
            <w:shd w:val="clear" w:color="auto" w:fill="auto"/>
            <w:noWrap/>
            <w:vAlign w:val="bottom"/>
            <w:hideMark/>
          </w:tcPr>
          <w:p w14:paraId="1BC321D0"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7F4F571"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7B78B176" w14:textId="77777777" w:rsidR="007A4825" w:rsidRPr="007A4825" w:rsidRDefault="007A4825" w:rsidP="007A4825">
            <w:pPr>
              <w:jc w:val="right"/>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03CEBA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C298C89"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01012AF5" w14:textId="77777777" w:rsidR="007A4825" w:rsidRPr="007A4825" w:rsidRDefault="007A4825" w:rsidP="007A4825">
            <w:pPr>
              <w:rPr>
                <w:rFonts w:ascii="Calibri" w:hAnsi="Calibri"/>
                <w:color w:val="16365C"/>
                <w:sz w:val="22"/>
                <w:szCs w:val="22"/>
                <w:lang w:eastAsia="en-US"/>
              </w:rPr>
            </w:pPr>
          </w:p>
        </w:tc>
      </w:tr>
      <w:tr w:rsidR="007A4825" w:rsidRPr="007A4825" w14:paraId="6ABFA110"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4B311995" w14:textId="77777777" w:rsidR="007A4825" w:rsidRPr="007A4825" w:rsidRDefault="007A4825" w:rsidP="007A4825">
            <w:pPr>
              <w:rPr>
                <w:rFonts w:ascii="Calibri" w:hAnsi="Calibri"/>
                <w:color w:val="16365C"/>
                <w:sz w:val="22"/>
                <w:szCs w:val="22"/>
                <w:lang w:eastAsia="en-US"/>
              </w:rPr>
            </w:pPr>
          </w:p>
        </w:tc>
        <w:tc>
          <w:tcPr>
            <w:tcW w:w="2228" w:type="dxa"/>
            <w:gridSpan w:val="3"/>
            <w:tcBorders>
              <w:top w:val="nil"/>
              <w:left w:val="nil"/>
              <w:bottom w:val="nil"/>
              <w:right w:val="nil"/>
            </w:tcBorders>
            <w:shd w:val="clear" w:color="auto" w:fill="auto"/>
            <w:noWrap/>
            <w:vAlign w:val="bottom"/>
            <w:hideMark/>
          </w:tcPr>
          <w:p w14:paraId="35AF58A9"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22E9205E"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48B68DF"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53433217"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3E57897"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55029B3"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0F5C80A3" w14:textId="77777777" w:rsidR="007A4825" w:rsidRPr="007A4825" w:rsidRDefault="007A4825" w:rsidP="007A4825">
            <w:pPr>
              <w:rPr>
                <w:rFonts w:ascii="Calibri" w:hAnsi="Calibri"/>
                <w:color w:val="16365C"/>
                <w:sz w:val="22"/>
                <w:szCs w:val="22"/>
                <w:lang w:eastAsia="en-US"/>
              </w:rPr>
            </w:pPr>
          </w:p>
        </w:tc>
      </w:tr>
      <w:tr w:rsidR="007A4825" w:rsidRPr="007A4825" w14:paraId="670D5BB0" w14:textId="77777777" w:rsidTr="007A4825">
        <w:trPr>
          <w:trHeight w:val="300"/>
        </w:trPr>
        <w:tc>
          <w:tcPr>
            <w:tcW w:w="3501" w:type="dxa"/>
            <w:gridSpan w:val="7"/>
            <w:tcBorders>
              <w:top w:val="nil"/>
              <w:left w:val="nil"/>
              <w:bottom w:val="nil"/>
              <w:right w:val="nil"/>
            </w:tcBorders>
            <w:shd w:val="clear" w:color="auto" w:fill="auto"/>
            <w:noWrap/>
            <w:vAlign w:val="bottom"/>
            <w:hideMark/>
          </w:tcPr>
          <w:p w14:paraId="5492D753"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Made up of those living in:</w:t>
            </w:r>
          </w:p>
        </w:tc>
        <w:tc>
          <w:tcPr>
            <w:tcW w:w="1052" w:type="dxa"/>
            <w:tcBorders>
              <w:top w:val="nil"/>
              <w:left w:val="nil"/>
              <w:bottom w:val="nil"/>
              <w:right w:val="nil"/>
            </w:tcBorders>
            <w:shd w:val="clear" w:color="auto" w:fill="auto"/>
            <w:noWrap/>
            <w:vAlign w:val="bottom"/>
            <w:hideMark/>
          </w:tcPr>
          <w:p w14:paraId="205B764D"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6FD63812" w14:textId="77777777" w:rsidR="007A4825" w:rsidRPr="007A4825" w:rsidRDefault="007A4825" w:rsidP="007A4825">
            <w:pPr>
              <w:jc w:val="right"/>
              <w:rPr>
                <w:rFonts w:ascii="Calibri" w:hAnsi="Calibri"/>
                <w:b/>
                <w:bCs/>
                <w:color w:val="000000"/>
                <w:sz w:val="22"/>
                <w:szCs w:val="22"/>
                <w:u w:val="single"/>
                <w:lang w:eastAsia="en-US"/>
              </w:rPr>
            </w:pPr>
            <w:r w:rsidRPr="007A4825">
              <w:rPr>
                <w:rFonts w:ascii="Calibri" w:hAnsi="Calibri"/>
                <w:b/>
                <w:bCs/>
                <w:color w:val="000000"/>
                <w:sz w:val="22"/>
                <w:szCs w:val="22"/>
                <w:u w:val="single"/>
                <w:lang w:eastAsia="en-US"/>
              </w:rPr>
              <w:t>2019</w:t>
            </w:r>
          </w:p>
        </w:tc>
        <w:tc>
          <w:tcPr>
            <w:tcW w:w="1052" w:type="dxa"/>
            <w:tcBorders>
              <w:top w:val="nil"/>
              <w:left w:val="nil"/>
              <w:bottom w:val="nil"/>
              <w:right w:val="nil"/>
            </w:tcBorders>
            <w:shd w:val="clear" w:color="auto" w:fill="auto"/>
            <w:noWrap/>
            <w:vAlign w:val="bottom"/>
            <w:hideMark/>
          </w:tcPr>
          <w:p w14:paraId="0831EB0D" w14:textId="77777777" w:rsidR="007A4825" w:rsidRPr="007A4825" w:rsidRDefault="007A4825" w:rsidP="007A4825">
            <w:pPr>
              <w:jc w:val="right"/>
              <w:rPr>
                <w:rFonts w:ascii="Calibri" w:hAnsi="Calibri"/>
                <w:color w:val="16365C"/>
                <w:sz w:val="22"/>
                <w:szCs w:val="22"/>
                <w:u w:val="single"/>
                <w:lang w:eastAsia="en-US"/>
              </w:rPr>
            </w:pPr>
            <w:r w:rsidRPr="007A4825">
              <w:rPr>
                <w:rFonts w:ascii="Calibri" w:hAnsi="Calibri"/>
                <w:color w:val="16365C"/>
                <w:sz w:val="22"/>
                <w:szCs w:val="22"/>
                <w:u w:val="single"/>
                <w:lang w:eastAsia="en-US"/>
              </w:rPr>
              <w:t>2018</w:t>
            </w:r>
          </w:p>
        </w:tc>
        <w:tc>
          <w:tcPr>
            <w:tcW w:w="1052" w:type="dxa"/>
            <w:tcBorders>
              <w:top w:val="nil"/>
              <w:left w:val="nil"/>
              <w:bottom w:val="nil"/>
              <w:right w:val="nil"/>
            </w:tcBorders>
            <w:shd w:val="clear" w:color="auto" w:fill="auto"/>
            <w:noWrap/>
            <w:vAlign w:val="bottom"/>
            <w:hideMark/>
          </w:tcPr>
          <w:p w14:paraId="7E130366" w14:textId="77777777" w:rsidR="007A4825" w:rsidRPr="007A4825" w:rsidRDefault="007A4825" w:rsidP="007A4825">
            <w:pPr>
              <w:jc w:val="right"/>
              <w:rPr>
                <w:rFonts w:ascii="Calibri" w:hAnsi="Calibri"/>
                <w:color w:val="16365C"/>
                <w:sz w:val="22"/>
                <w:szCs w:val="22"/>
                <w:u w:val="single"/>
                <w:lang w:eastAsia="en-US"/>
              </w:rPr>
            </w:pPr>
            <w:r w:rsidRPr="007A4825">
              <w:rPr>
                <w:rFonts w:ascii="Calibri" w:hAnsi="Calibri"/>
                <w:color w:val="16365C"/>
                <w:sz w:val="22"/>
                <w:szCs w:val="22"/>
                <w:u w:val="single"/>
                <w:lang w:eastAsia="en-US"/>
              </w:rPr>
              <w:t>2017</w:t>
            </w:r>
          </w:p>
        </w:tc>
        <w:tc>
          <w:tcPr>
            <w:tcW w:w="750" w:type="dxa"/>
            <w:tcBorders>
              <w:top w:val="nil"/>
              <w:left w:val="nil"/>
              <w:bottom w:val="nil"/>
              <w:right w:val="nil"/>
            </w:tcBorders>
            <w:shd w:val="clear" w:color="auto" w:fill="auto"/>
            <w:noWrap/>
            <w:vAlign w:val="bottom"/>
            <w:hideMark/>
          </w:tcPr>
          <w:p w14:paraId="3A764A4E" w14:textId="77777777" w:rsidR="007A4825" w:rsidRPr="007A4825" w:rsidRDefault="007A4825" w:rsidP="007A4825">
            <w:pPr>
              <w:rPr>
                <w:rFonts w:ascii="Calibri" w:hAnsi="Calibri"/>
                <w:color w:val="16365C"/>
                <w:sz w:val="22"/>
                <w:szCs w:val="22"/>
                <w:lang w:eastAsia="en-US"/>
              </w:rPr>
            </w:pPr>
          </w:p>
        </w:tc>
      </w:tr>
      <w:tr w:rsidR="007A4825" w:rsidRPr="007A4825" w14:paraId="2F914934"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0683687A"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Cornwall</w:t>
            </w:r>
          </w:p>
        </w:tc>
        <w:tc>
          <w:tcPr>
            <w:tcW w:w="222" w:type="dxa"/>
            <w:gridSpan w:val="2"/>
            <w:tcBorders>
              <w:top w:val="nil"/>
              <w:left w:val="nil"/>
              <w:bottom w:val="nil"/>
              <w:right w:val="nil"/>
            </w:tcBorders>
            <w:shd w:val="clear" w:color="auto" w:fill="auto"/>
            <w:noWrap/>
            <w:vAlign w:val="bottom"/>
            <w:hideMark/>
          </w:tcPr>
          <w:p w14:paraId="7A4BB54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457593DF"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4AB6A542"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55</w:t>
            </w:r>
          </w:p>
        </w:tc>
        <w:tc>
          <w:tcPr>
            <w:tcW w:w="1052" w:type="dxa"/>
            <w:tcBorders>
              <w:top w:val="nil"/>
              <w:left w:val="nil"/>
              <w:bottom w:val="nil"/>
              <w:right w:val="nil"/>
            </w:tcBorders>
            <w:shd w:val="clear" w:color="auto" w:fill="auto"/>
            <w:noWrap/>
            <w:vAlign w:val="bottom"/>
            <w:hideMark/>
          </w:tcPr>
          <w:p w14:paraId="5BEEA73F"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72</w:t>
            </w:r>
          </w:p>
        </w:tc>
        <w:tc>
          <w:tcPr>
            <w:tcW w:w="1052" w:type="dxa"/>
            <w:tcBorders>
              <w:top w:val="nil"/>
              <w:left w:val="nil"/>
              <w:bottom w:val="nil"/>
              <w:right w:val="nil"/>
            </w:tcBorders>
            <w:shd w:val="clear" w:color="auto" w:fill="auto"/>
            <w:noWrap/>
            <w:vAlign w:val="bottom"/>
            <w:hideMark/>
          </w:tcPr>
          <w:p w14:paraId="6D9306A8"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57</w:t>
            </w:r>
          </w:p>
        </w:tc>
        <w:tc>
          <w:tcPr>
            <w:tcW w:w="750" w:type="dxa"/>
            <w:tcBorders>
              <w:top w:val="nil"/>
              <w:left w:val="nil"/>
              <w:bottom w:val="nil"/>
              <w:right w:val="nil"/>
            </w:tcBorders>
            <w:shd w:val="clear" w:color="auto" w:fill="auto"/>
            <w:noWrap/>
            <w:vAlign w:val="bottom"/>
            <w:hideMark/>
          </w:tcPr>
          <w:p w14:paraId="3C735504" w14:textId="77777777" w:rsidR="007A4825" w:rsidRPr="007A4825" w:rsidRDefault="007A4825" w:rsidP="007A4825">
            <w:pPr>
              <w:rPr>
                <w:rFonts w:ascii="Calibri" w:hAnsi="Calibri"/>
                <w:color w:val="16365C"/>
                <w:sz w:val="22"/>
                <w:szCs w:val="22"/>
                <w:lang w:eastAsia="en-US"/>
              </w:rPr>
            </w:pPr>
          </w:p>
        </w:tc>
      </w:tr>
      <w:tr w:rsidR="007A4825" w:rsidRPr="007A4825" w14:paraId="0D54786C"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73B2260E"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East Devon</w:t>
            </w:r>
          </w:p>
        </w:tc>
        <w:tc>
          <w:tcPr>
            <w:tcW w:w="222" w:type="dxa"/>
            <w:gridSpan w:val="2"/>
            <w:tcBorders>
              <w:top w:val="nil"/>
              <w:left w:val="nil"/>
              <w:bottom w:val="nil"/>
              <w:right w:val="nil"/>
            </w:tcBorders>
            <w:shd w:val="clear" w:color="auto" w:fill="auto"/>
            <w:noWrap/>
            <w:vAlign w:val="bottom"/>
            <w:hideMark/>
          </w:tcPr>
          <w:p w14:paraId="146AE2F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3911B21"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50CAAA30"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74</w:t>
            </w:r>
          </w:p>
        </w:tc>
        <w:tc>
          <w:tcPr>
            <w:tcW w:w="1052" w:type="dxa"/>
            <w:tcBorders>
              <w:top w:val="nil"/>
              <w:left w:val="nil"/>
              <w:bottom w:val="nil"/>
              <w:right w:val="nil"/>
            </w:tcBorders>
            <w:shd w:val="clear" w:color="auto" w:fill="auto"/>
            <w:noWrap/>
            <w:vAlign w:val="bottom"/>
            <w:hideMark/>
          </w:tcPr>
          <w:p w14:paraId="09EFCE2E"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82</w:t>
            </w:r>
          </w:p>
        </w:tc>
        <w:tc>
          <w:tcPr>
            <w:tcW w:w="1052" w:type="dxa"/>
            <w:tcBorders>
              <w:top w:val="nil"/>
              <w:left w:val="nil"/>
              <w:bottom w:val="nil"/>
              <w:right w:val="nil"/>
            </w:tcBorders>
            <w:shd w:val="clear" w:color="auto" w:fill="auto"/>
            <w:noWrap/>
            <w:vAlign w:val="bottom"/>
            <w:hideMark/>
          </w:tcPr>
          <w:p w14:paraId="4FC56CEA"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82</w:t>
            </w:r>
          </w:p>
        </w:tc>
        <w:tc>
          <w:tcPr>
            <w:tcW w:w="750" w:type="dxa"/>
            <w:tcBorders>
              <w:top w:val="nil"/>
              <w:left w:val="nil"/>
              <w:bottom w:val="nil"/>
              <w:right w:val="nil"/>
            </w:tcBorders>
            <w:shd w:val="clear" w:color="auto" w:fill="auto"/>
            <w:noWrap/>
            <w:vAlign w:val="bottom"/>
            <w:hideMark/>
          </w:tcPr>
          <w:p w14:paraId="63F01B4E" w14:textId="77777777" w:rsidR="007A4825" w:rsidRPr="007A4825" w:rsidRDefault="007A4825" w:rsidP="007A4825">
            <w:pPr>
              <w:rPr>
                <w:rFonts w:ascii="Calibri" w:hAnsi="Calibri"/>
                <w:color w:val="16365C"/>
                <w:sz w:val="22"/>
                <w:szCs w:val="22"/>
                <w:lang w:eastAsia="en-US"/>
              </w:rPr>
            </w:pPr>
          </w:p>
        </w:tc>
      </w:tr>
      <w:tr w:rsidR="007A4825" w:rsidRPr="007A4825" w14:paraId="35B70961"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7C9C8F16"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North/Mid Devon</w:t>
            </w:r>
          </w:p>
        </w:tc>
        <w:tc>
          <w:tcPr>
            <w:tcW w:w="222" w:type="dxa"/>
            <w:gridSpan w:val="2"/>
            <w:tcBorders>
              <w:top w:val="nil"/>
              <w:left w:val="nil"/>
              <w:bottom w:val="nil"/>
              <w:right w:val="nil"/>
            </w:tcBorders>
            <w:shd w:val="clear" w:color="auto" w:fill="auto"/>
            <w:noWrap/>
            <w:vAlign w:val="bottom"/>
            <w:hideMark/>
          </w:tcPr>
          <w:p w14:paraId="1D2A469D"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9E3C62E"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3236C80D"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44</w:t>
            </w:r>
          </w:p>
        </w:tc>
        <w:tc>
          <w:tcPr>
            <w:tcW w:w="1052" w:type="dxa"/>
            <w:tcBorders>
              <w:top w:val="nil"/>
              <w:left w:val="nil"/>
              <w:bottom w:val="nil"/>
              <w:right w:val="nil"/>
            </w:tcBorders>
            <w:shd w:val="clear" w:color="auto" w:fill="auto"/>
            <w:noWrap/>
            <w:vAlign w:val="bottom"/>
            <w:hideMark/>
          </w:tcPr>
          <w:p w14:paraId="7AA55F94"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45</w:t>
            </w:r>
          </w:p>
        </w:tc>
        <w:tc>
          <w:tcPr>
            <w:tcW w:w="1052" w:type="dxa"/>
            <w:tcBorders>
              <w:top w:val="nil"/>
              <w:left w:val="nil"/>
              <w:bottom w:val="nil"/>
              <w:right w:val="nil"/>
            </w:tcBorders>
            <w:shd w:val="clear" w:color="auto" w:fill="auto"/>
            <w:noWrap/>
            <w:vAlign w:val="bottom"/>
            <w:hideMark/>
          </w:tcPr>
          <w:p w14:paraId="3550AE32"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45</w:t>
            </w:r>
          </w:p>
        </w:tc>
        <w:tc>
          <w:tcPr>
            <w:tcW w:w="750" w:type="dxa"/>
            <w:tcBorders>
              <w:top w:val="nil"/>
              <w:left w:val="nil"/>
              <w:bottom w:val="nil"/>
              <w:right w:val="nil"/>
            </w:tcBorders>
            <w:shd w:val="clear" w:color="auto" w:fill="auto"/>
            <w:noWrap/>
            <w:vAlign w:val="bottom"/>
            <w:hideMark/>
          </w:tcPr>
          <w:p w14:paraId="733790B3" w14:textId="77777777" w:rsidR="007A4825" w:rsidRPr="007A4825" w:rsidRDefault="007A4825" w:rsidP="007A4825">
            <w:pPr>
              <w:rPr>
                <w:rFonts w:ascii="Calibri" w:hAnsi="Calibri"/>
                <w:color w:val="16365C"/>
                <w:sz w:val="22"/>
                <w:szCs w:val="22"/>
                <w:lang w:eastAsia="en-US"/>
              </w:rPr>
            </w:pPr>
          </w:p>
        </w:tc>
      </w:tr>
      <w:tr w:rsidR="007A4825" w:rsidRPr="007A4825" w14:paraId="61681DDD"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49EFACDF"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Somerset</w:t>
            </w:r>
          </w:p>
        </w:tc>
        <w:tc>
          <w:tcPr>
            <w:tcW w:w="222" w:type="dxa"/>
            <w:gridSpan w:val="2"/>
            <w:tcBorders>
              <w:top w:val="nil"/>
              <w:left w:val="nil"/>
              <w:bottom w:val="nil"/>
              <w:right w:val="nil"/>
            </w:tcBorders>
            <w:shd w:val="clear" w:color="auto" w:fill="auto"/>
            <w:noWrap/>
            <w:vAlign w:val="bottom"/>
            <w:hideMark/>
          </w:tcPr>
          <w:p w14:paraId="0AC7D0AA"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E9CC19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4EBB30F8"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17</w:t>
            </w:r>
          </w:p>
        </w:tc>
        <w:tc>
          <w:tcPr>
            <w:tcW w:w="1052" w:type="dxa"/>
            <w:tcBorders>
              <w:top w:val="nil"/>
              <w:left w:val="nil"/>
              <w:bottom w:val="nil"/>
              <w:right w:val="nil"/>
            </w:tcBorders>
            <w:shd w:val="clear" w:color="auto" w:fill="auto"/>
            <w:noWrap/>
            <w:vAlign w:val="bottom"/>
            <w:hideMark/>
          </w:tcPr>
          <w:p w14:paraId="7E526AA3"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15</w:t>
            </w:r>
          </w:p>
        </w:tc>
        <w:tc>
          <w:tcPr>
            <w:tcW w:w="1052" w:type="dxa"/>
            <w:tcBorders>
              <w:top w:val="nil"/>
              <w:left w:val="nil"/>
              <w:bottom w:val="nil"/>
              <w:right w:val="nil"/>
            </w:tcBorders>
            <w:shd w:val="clear" w:color="auto" w:fill="auto"/>
            <w:noWrap/>
            <w:vAlign w:val="bottom"/>
            <w:hideMark/>
          </w:tcPr>
          <w:p w14:paraId="3AD1F988"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21</w:t>
            </w:r>
          </w:p>
        </w:tc>
        <w:tc>
          <w:tcPr>
            <w:tcW w:w="750" w:type="dxa"/>
            <w:tcBorders>
              <w:top w:val="nil"/>
              <w:left w:val="nil"/>
              <w:bottom w:val="nil"/>
              <w:right w:val="nil"/>
            </w:tcBorders>
            <w:shd w:val="clear" w:color="auto" w:fill="auto"/>
            <w:noWrap/>
            <w:vAlign w:val="bottom"/>
            <w:hideMark/>
          </w:tcPr>
          <w:p w14:paraId="245EBC3C" w14:textId="77777777" w:rsidR="007A4825" w:rsidRPr="007A4825" w:rsidRDefault="007A4825" w:rsidP="007A4825">
            <w:pPr>
              <w:rPr>
                <w:rFonts w:ascii="Calibri" w:hAnsi="Calibri"/>
                <w:color w:val="16365C"/>
                <w:sz w:val="22"/>
                <w:szCs w:val="22"/>
                <w:lang w:eastAsia="en-US"/>
              </w:rPr>
            </w:pPr>
          </w:p>
        </w:tc>
      </w:tr>
      <w:tr w:rsidR="007A4825" w:rsidRPr="007A4825" w14:paraId="5B549780"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724E9FD8"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South Devon</w:t>
            </w:r>
          </w:p>
        </w:tc>
        <w:tc>
          <w:tcPr>
            <w:tcW w:w="222" w:type="dxa"/>
            <w:gridSpan w:val="2"/>
            <w:tcBorders>
              <w:top w:val="nil"/>
              <w:left w:val="nil"/>
              <w:bottom w:val="nil"/>
              <w:right w:val="nil"/>
            </w:tcBorders>
            <w:shd w:val="clear" w:color="auto" w:fill="auto"/>
            <w:noWrap/>
            <w:vAlign w:val="bottom"/>
            <w:hideMark/>
          </w:tcPr>
          <w:p w14:paraId="4D570546"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E72262C"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1C2F345D"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77</w:t>
            </w:r>
          </w:p>
        </w:tc>
        <w:tc>
          <w:tcPr>
            <w:tcW w:w="1052" w:type="dxa"/>
            <w:tcBorders>
              <w:top w:val="nil"/>
              <w:left w:val="nil"/>
              <w:bottom w:val="nil"/>
              <w:right w:val="nil"/>
            </w:tcBorders>
            <w:shd w:val="clear" w:color="auto" w:fill="auto"/>
            <w:noWrap/>
            <w:vAlign w:val="bottom"/>
            <w:hideMark/>
          </w:tcPr>
          <w:p w14:paraId="59F8871C"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61</w:t>
            </w:r>
          </w:p>
        </w:tc>
        <w:tc>
          <w:tcPr>
            <w:tcW w:w="1052" w:type="dxa"/>
            <w:tcBorders>
              <w:top w:val="nil"/>
              <w:left w:val="nil"/>
              <w:bottom w:val="nil"/>
              <w:right w:val="nil"/>
            </w:tcBorders>
            <w:shd w:val="clear" w:color="auto" w:fill="auto"/>
            <w:noWrap/>
            <w:vAlign w:val="bottom"/>
            <w:hideMark/>
          </w:tcPr>
          <w:p w14:paraId="2E642746"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76</w:t>
            </w:r>
          </w:p>
        </w:tc>
        <w:tc>
          <w:tcPr>
            <w:tcW w:w="750" w:type="dxa"/>
            <w:tcBorders>
              <w:top w:val="nil"/>
              <w:left w:val="nil"/>
              <w:bottom w:val="nil"/>
              <w:right w:val="nil"/>
            </w:tcBorders>
            <w:shd w:val="clear" w:color="auto" w:fill="auto"/>
            <w:noWrap/>
            <w:vAlign w:val="bottom"/>
            <w:hideMark/>
          </w:tcPr>
          <w:p w14:paraId="534363B2" w14:textId="77777777" w:rsidR="007A4825" w:rsidRPr="007A4825" w:rsidRDefault="007A4825" w:rsidP="007A4825">
            <w:pPr>
              <w:rPr>
                <w:rFonts w:ascii="Calibri" w:hAnsi="Calibri"/>
                <w:color w:val="16365C"/>
                <w:sz w:val="22"/>
                <w:szCs w:val="22"/>
                <w:lang w:eastAsia="en-US"/>
              </w:rPr>
            </w:pPr>
          </w:p>
        </w:tc>
      </w:tr>
      <w:tr w:rsidR="007A4825" w:rsidRPr="007A4825" w14:paraId="6ED70666"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574502A8"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West Devon</w:t>
            </w:r>
          </w:p>
        </w:tc>
        <w:tc>
          <w:tcPr>
            <w:tcW w:w="222" w:type="dxa"/>
            <w:gridSpan w:val="2"/>
            <w:tcBorders>
              <w:top w:val="nil"/>
              <w:left w:val="nil"/>
              <w:bottom w:val="nil"/>
              <w:right w:val="nil"/>
            </w:tcBorders>
            <w:shd w:val="clear" w:color="auto" w:fill="auto"/>
            <w:noWrap/>
            <w:vAlign w:val="bottom"/>
            <w:hideMark/>
          </w:tcPr>
          <w:p w14:paraId="0D83DC3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6A42D7C"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3371990F"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32</w:t>
            </w:r>
          </w:p>
        </w:tc>
        <w:tc>
          <w:tcPr>
            <w:tcW w:w="1052" w:type="dxa"/>
            <w:tcBorders>
              <w:top w:val="nil"/>
              <w:left w:val="nil"/>
              <w:bottom w:val="nil"/>
              <w:right w:val="nil"/>
            </w:tcBorders>
            <w:shd w:val="clear" w:color="auto" w:fill="auto"/>
            <w:noWrap/>
            <w:vAlign w:val="bottom"/>
            <w:hideMark/>
          </w:tcPr>
          <w:p w14:paraId="280991F8"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32</w:t>
            </w:r>
          </w:p>
        </w:tc>
        <w:tc>
          <w:tcPr>
            <w:tcW w:w="1052" w:type="dxa"/>
            <w:tcBorders>
              <w:top w:val="nil"/>
              <w:left w:val="nil"/>
              <w:bottom w:val="nil"/>
              <w:right w:val="nil"/>
            </w:tcBorders>
            <w:shd w:val="clear" w:color="auto" w:fill="auto"/>
            <w:noWrap/>
            <w:vAlign w:val="bottom"/>
            <w:hideMark/>
          </w:tcPr>
          <w:p w14:paraId="12318F71"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32</w:t>
            </w:r>
          </w:p>
        </w:tc>
        <w:tc>
          <w:tcPr>
            <w:tcW w:w="750" w:type="dxa"/>
            <w:tcBorders>
              <w:top w:val="nil"/>
              <w:left w:val="nil"/>
              <w:bottom w:val="nil"/>
              <w:right w:val="nil"/>
            </w:tcBorders>
            <w:shd w:val="clear" w:color="auto" w:fill="auto"/>
            <w:noWrap/>
            <w:vAlign w:val="bottom"/>
            <w:hideMark/>
          </w:tcPr>
          <w:p w14:paraId="1258AC4F" w14:textId="77777777" w:rsidR="007A4825" w:rsidRPr="007A4825" w:rsidRDefault="007A4825" w:rsidP="007A4825">
            <w:pPr>
              <w:rPr>
                <w:rFonts w:ascii="Calibri" w:hAnsi="Calibri"/>
                <w:color w:val="16365C"/>
                <w:sz w:val="22"/>
                <w:szCs w:val="22"/>
                <w:lang w:eastAsia="en-US"/>
              </w:rPr>
            </w:pPr>
          </w:p>
        </w:tc>
      </w:tr>
      <w:tr w:rsidR="007A4825" w:rsidRPr="007A4825" w14:paraId="6D4C1045"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4A1D5DA2"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Scotland</w:t>
            </w:r>
          </w:p>
        </w:tc>
        <w:tc>
          <w:tcPr>
            <w:tcW w:w="222" w:type="dxa"/>
            <w:gridSpan w:val="2"/>
            <w:tcBorders>
              <w:top w:val="nil"/>
              <w:left w:val="nil"/>
              <w:bottom w:val="nil"/>
              <w:right w:val="nil"/>
            </w:tcBorders>
            <w:shd w:val="clear" w:color="auto" w:fill="auto"/>
            <w:noWrap/>
            <w:vAlign w:val="bottom"/>
            <w:hideMark/>
          </w:tcPr>
          <w:p w14:paraId="639DDCF3"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A3252F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37A5646F"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5F0AD196"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1052" w:type="dxa"/>
            <w:tcBorders>
              <w:top w:val="nil"/>
              <w:left w:val="nil"/>
              <w:bottom w:val="nil"/>
              <w:right w:val="nil"/>
            </w:tcBorders>
            <w:shd w:val="clear" w:color="auto" w:fill="auto"/>
            <w:noWrap/>
            <w:vAlign w:val="bottom"/>
            <w:hideMark/>
          </w:tcPr>
          <w:p w14:paraId="3D174A79"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750" w:type="dxa"/>
            <w:tcBorders>
              <w:top w:val="nil"/>
              <w:left w:val="nil"/>
              <w:bottom w:val="nil"/>
              <w:right w:val="nil"/>
            </w:tcBorders>
            <w:shd w:val="clear" w:color="auto" w:fill="auto"/>
            <w:noWrap/>
            <w:vAlign w:val="bottom"/>
            <w:hideMark/>
          </w:tcPr>
          <w:p w14:paraId="4190DBC6" w14:textId="77777777" w:rsidR="007A4825" w:rsidRPr="007A4825" w:rsidRDefault="007A4825" w:rsidP="007A4825">
            <w:pPr>
              <w:rPr>
                <w:rFonts w:ascii="Calibri" w:hAnsi="Calibri"/>
                <w:color w:val="16365C"/>
                <w:sz w:val="22"/>
                <w:szCs w:val="22"/>
                <w:lang w:eastAsia="en-US"/>
              </w:rPr>
            </w:pPr>
          </w:p>
        </w:tc>
      </w:tr>
      <w:tr w:rsidR="007A4825" w:rsidRPr="007A4825" w14:paraId="339700F6"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1A192300"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Dorset</w:t>
            </w:r>
          </w:p>
        </w:tc>
        <w:tc>
          <w:tcPr>
            <w:tcW w:w="222" w:type="dxa"/>
            <w:gridSpan w:val="2"/>
            <w:tcBorders>
              <w:top w:val="nil"/>
              <w:left w:val="nil"/>
              <w:bottom w:val="nil"/>
              <w:right w:val="nil"/>
            </w:tcBorders>
            <w:shd w:val="clear" w:color="auto" w:fill="auto"/>
            <w:noWrap/>
            <w:vAlign w:val="bottom"/>
            <w:hideMark/>
          </w:tcPr>
          <w:p w14:paraId="51607B4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D657F0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39C6E02C"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1D92CD7B" w14:textId="77777777" w:rsidR="007A4825" w:rsidRPr="007A4825" w:rsidRDefault="007A4825" w:rsidP="007A4825">
            <w:pPr>
              <w:jc w:val="right"/>
              <w:rPr>
                <w:rFonts w:ascii="Calibri" w:hAnsi="Calibri"/>
                <w:i/>
                <w:iCs/>
                <w:color w:val="C0504D"/>
                <w:sz w:val="22"/>
                <w:szCs w:val="22"/>
                <w:lang w:eastAsia="en-US"/>
              </w:rPr>
            </w:pPr>
            <w:r w:rsidRPr="007A4825">
              <w:rPr>
                <w:rFonts w:ascii="Calibri" w:hAnsi="Calibri"/>
                <w:i/>
                <w:iCs/>
                <w:color w:val="C0504D"/>
                <w:sz w:val="22"/>
                <w:szCs w:val="22"/>
                <w:lang w:eastAsia="en-US"/>
              </w:rPr>
              <w:t>1</w:t>
            </w:r>
          </w:p>
        </w:tc>
        <w:tc>
          <w:tcPr>
            <w:tcW w:w="1052" w:type="dxa"/>
            <w:tcBorders>
              <w:top w:val="nil"/>
              <w:left w:val="nil"/>
              <w:bottom w:val="nil"/>
              <w:right w:val="nil"/>
            </w:tcBorders>
            <w:shd w:val="clear" w:color="auto" w:fill="auto"/>
            <w:noWrap/>
            <w:vAlign w:val="bottom"/>
            <w:hideMark/>
          </w:tcPr>
          <w:p w14:paraId="23E1A4D4" w14:textId="77777777" w:rsidR="007A4825" w:rsidRPr="007A4825" w:rsidRDefault="007A4825" w:rsidP="007A4825">
            <w:pPr>
              <w:jc w:val="right"/>
              <w:rPr>
                <w:rFonts w:ascii="Calibri" w:hAnsi="Calibri"/>
                <w:i/>
                <w:iCs/>
                <w:color w:val="C0504D"/>
                <w:sz w:val="22"/>
                <w:szCs w:val="22"/>
                <w:lang w:eastAsia="en-US"/>
              </w:rPr>
            </w:pPr>
            <w:r w:rsidRPr="007A4825">
              <w:rPr>
                <w:rFonts w:ascii="Calibri" w:hAnsi="Calibri"/>
                <w:i/>
                <w:iCs/>
                <w:color w:val="C0504D"/>
                <w:sz w:val="22"/>
                <w:szCs w:val="22"/>
                <w:lang w:eastAsia="en-US"/>
              </w:rPr>
              <w:t>1</w:t>
            </w:r>
          </w:p>
        </w:tc>
        <w:tc>
          <w:tcPr>
            <w:tcW w:w="750" w:type="dxa"/>
            <w:tcBorders>
              <w:top w:val="nil"/>
              <w:left w:val="nil"/>
              <w:bottom w:val="nil"/>
              <w:right w:val="nil"/>
            </w:tcBorders>
            <w:shd w:val="clear" w:color="auto" w:fill="auto"/>
            <w:noWrap/>
            <w:vAlign w:val="bottom"/>
            <w:hideMark/>
          </w:tcPr>
          <w:p w14:paraId="227D14E3" w14:textId="77777777" w:rsidR="007A4825" w:rsidRPr="007A4825" w:rsidRDefault="007A4825" w:rsidP="007A4825">
            <w:pPr>
              <w:rPr>
                <w:rFonts w:ascii="Calibri" w:hAnsi="Calibri"/>
                <w:color w:val="16365C"/>
                <w:sz w:val="22"/>
                <w:szCs w:val="22"/>
                <w:lang w:eastAsia="en-US"/>
              </w:rPr>
            </w:pPr>
          </w:p>
        </w:tc>
      </w:tr>
      <w:tr w:rsidR="007A4825" w:rsidRPr="007A4825" w14:paraId="6AABB371"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430CB58F"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Surrey</w:t>
            </w:r>
          </w:p>
        </w:tc>
        <w:tc>
          <w:tcPr>
            <w:tcW w:w="222" w:type="dxa"/>
            <w:gridSpan w:val="2"/>
            <w:tcBorders>
              <w:top w:val="nil"/>
              <w:left w:val="nil"/>
              <w:bottom w:val="nil"/>
              <w:right w:val="nil"/>
            </w:tcBorders>
            <w:shd w:val="clear" w:color="auto" w:fill="auto"/>
            <w:noWrap/>
            <w:vAlign w:val="bottom"/>
            <w:hideMark/>
          </w:tcPr>
          <w:p w14:paraId="599E00C5"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D906CE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48AE532D"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4</w:t>
            </w:r>
          </w:p>
        </w:tc>
        <w:tc>
          <w:tcPr>
            <w:tcW w:w="1052" w:type="dxa"/>
            <w:tcBorders>
              <w:top w:val="nil"/>
              <w:left w:val="nil"/>
              <w:bottom w:val="nil"/>
              <w:right w:val="nil"/>
            </w:tcBorders>
            <w:shd w:val="clear" w:color="auto" w:fill="auto"/>
            <w:noWrap/>
            <w:vAlign w:val="bottom"/>
            <w:hideMark/>
          </w:tcPr>
          <w:p w14:paraId="62B9B1D9"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4</w:t>
            </w:r>
          </w:p>
        </w:tc>
        <w:tc>
          <w:tcPr>
            <w:tcW w:w="1052" w:type="dxa"/>
            <w:tcBorders>
              <w:top w:val="nil"/>
              <w:left w:val="nil"/>
              <w:bottom w:val="nil"/>
              <w:right w:val="nil"/>
            </w:tcBorders>
            <w:shd w:val="clear" w:color="auto" w:fill="auto"/>
            <w:noWrap/>
            <w:vAlign w:val="bottom"/>
            <w:hideMark/>
          </w:tcPr>
          <w:p w14:paraId="08E8BD22"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4</w:t>
            </w:r>
          </w:p>
        </w:tc>
        <w:tc>
          <w:tcPr>
            <w:tcW w:w="750" w:type="dxa"/>
            <w:tcBorders>
              <w:top w:val="nil"/>
              <w:left w:val="nil"/>
              <w:bottom w:val="nil"/>
              <w:right w:val="nil"/>
            </w:tcBorders>
            <w:shd w:val="clear" w:color="auto" w:fill="auto"/>
            <w:noWrap/>
            <w:vAlign w:val="bottom"/>
            <w:hideMark/>
          </w:tcPr>
          <w:p w14:paraId="63AC7905" w14:textId="77777777" w:rsidR="007A4825" w:rsidRPr="007A4825" w:rsidRDefault="007A4825" w:rsidP="007A4825">
            <w:pPr>
              <w:rPr>
                <w:rFonts w:ascii="Calibri" w:hAnsi="Calibri"/>
                <w:color w:val="16365C"/>
                <w:sz w:val="22"/>
                <w:szCs w:val="22"/>
                <w:lang w:eastAsia="en-US"/>
              </w:rPr>
            </w:pPr>
          </w:p>
        </w:tc>
      </w:tr>
      <w:tr w:rsidR="007A4825" w:rsidRPr="007A4825" w14:paraId="7582D22E"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580FF534"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Belgium</w:t>
            </w:r>
          </w:p>
        </w:tc>
        <w:tc>
          <w:tcPr>
            <w:tcW w:w="222" w:type="dxa"/>
            <w:gridSpan w:val="2"/>
            <w:tcBorders>
              <w:top w:val="nil"/>
              <w:left w:val="nil"/>
              <w:bottom w:val="nil"/>
              <w:right w:val="nil"/>
            </w:tcBorders>
            <w:shd w:val="clear" w:color="auto" w:fill="auto"/>
            <w:noWrap/>
            <w:vAlign w:val="bottom"/>
            <w:hideMark/>
          </w:tcPr>
          <w:p w14:paraId="773EAF1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AD01871"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5C46701B"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15479979"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1052" w:type="dxa"/>
            <w:tcBorders>
              <w:top w:val="nil"/>
              <w:left w:val="nil"/>
              <w:bottom w:val="nil"/>
              <w:right w:val="nil"/>
            </w:tcBorders>
            <w:shd w:val="clear" w:color="auto" w:fill="auto"/>
            <w:noWrap/>
            <w:vAlign w:val="bottom"/>
            <w:hideMark/>
          </w:tcPr>
          <w:p w14:paraId="76D76C61"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750" w:type="dxa"/>
            <w:tcBorders>
              <w:top w:val="nil"/>
              <w:left w:val="nil"/>
              <w:bottom w:val="nil"/>
              <w:right w:val="nil"/>
            </w:tcBorders>
            <w:shd w:val="clear" w:color="auto" w:fill="auto"/>
            <w:noWrap/>
            <w:vAlign w:val="bottom"/>
            <w:hideMark/>
          </w:tcPr>
          <w:p w14:paraId="4165B2A2" w14:textId="77777777" w:rsidR="007A4825" w:rsidRPr="007A4825" w:rsidRDefault="007A4825" w:rsidP="007A4825">
            <w:pPr>
              <w:rPr>
                <w:rFonts w:ascii="Calibri" w:hAnsi="Calibri"/>
                <w:color w:val="16365C"/>
                <w:sz w:val="22"/>
                <w:szCs w:val="22"/>
                <w:lang w:eastAsia="en-US"/>
              </w:rPr>
            </w:pPr>
          </w:p>
        </w:tc>
      </w:tr>
      <w:tr w:rsidR="007A4825" w:rsidRPr="007A4825" w14:paraId="21DBD8C7"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36C62D0A"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Denmark</w:t>
            </w:r>
          </w:p>
        </w:tc>
        <w:tc>
          <w:tcPr>
            <w:tcW w:w="222" w:type="dxa"/>
            <w:gridSpan w:val="2"/>
            <w:tcBorders>
              <w:top w:val="nil"/>
              <w:left w:val="nil"/>
              <w:bottom w:val="nil"/>
              <w:right w:val="nil"/>
            </w:tcBorders>
            <w:shd w:val="clear" w:color="auto" w:fill="auto"/>
            <w:noWrap/>
            <w:vAlign w:val="bottom"/>
            <w:hideMark/>
          </w:tcPr>
          <w:p w14:paraId="6BBABC0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5CD8D12"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69A9F508"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382A19BC"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1052" w:type="dxa"/>
            <w:tcBorders>
              <w:top w:val="nil"/>
              <w:left w:val="nil"/>
              <w:bottom w:val="nil"/>
              <w:right w:val="nil"/>
            </w:tcBorders>
            <w:shd w:val="clear" w:color="auto" w:fill="auto"/>
            <w:noWrap/>
            <w:vAlign w:val="bottom"/>
            <w:hideMark/>
          </w:tcPr>
          <w:p w14:paraId="422A155E"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750" w:type="dxa"/>
            <w:tcBorders>
              <w:top w:val="nil"/>
              <w:left w:val="nil"/>
              <w:bottom w:val="nil"/>
              <w:right w:val="nil"/>
            </w:tcBorders>
            <w:shd w:val="clear" w:color="auto" w:fill="auto"/>
            <w:noWrap/>
            <w:vAlign w:val="bottom"/>
            <w:hideMark/>
          </w:tcPr>
          <w:p w14:paraId="63828958" w14:textId="77777777" w:rsidR="007A4825" w:rsidRPr="007A4825" w:rsidRDefault="007A4825" w:rsidP="007A4825">
            <w:pPr>
              <w:rPr>
                <w:rFonts w:ascii="Calibri" w:hAnsi="Calibri"/>
                <w:color w:val="16365C"/>
                <w:sz w:val="22"/>
                <w:szCs w:val="22"/>
                <w:lang w:eastAsia="en-US"/>
              </w:rPr>
            </w:pPr>
          </w:p>
        </w:tc>
      </w:tr>
      <w:tr w:rsidR="007A4825" w:rsidRPr="007A4825" w14:paraId="4F00DFB8"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0A17FBAD"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France</w:t>
            </w:r>
          </w:p>
        </w:tc>
        <w:tc>
          <w:tcPr>
            <w:tcW w:w="222" w:type="dxa"/>
            <w:gridSpan w:val="2"/>
            <w:tcBorders>
              <w:top w:val="nil"/>
              <w:left w:val="nil"/>
              <w:bottom w:val="nil"/>
              <w:right w:val="nil"/>
            </w:tcBorders>
            <w:shd w:val="clear" w:color="auto" w:fill="auto"/>
            <w:noWrap/>
            <w:vAlign w:val="bottom"/>
            <w:hideMark/>
          </w:tcPr>
          <w:p w14:paraId="551EC3DC"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184CA89D"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4FED52C5"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5E8D3132"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1052" w:type="dxa"/>
            <w:tcBorders>
              <w:top w:val="nil"/>
              <w:left w:val="nil"/>
              <w:bottom w:val="nil"/>
              <w:right w:val="nil"/>
            </w:tcBorders>
            <w:shd w:val="clear" w:color="auto" w:fill="auto"/>
            <w:noWrap/>
            <w:vAlign w:val="bottom"/>
            <w:hideMark/>
          </w:tcPr>
          <w:p w14:paraId="69A53F00"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0</w:t>
            </w:r>
          </w:p>
        </w:tc>
        <w:tc>
          <w:tcPr>
            <w:tcW w:w="750" w:type="dxa"/>
            <w:tcBorders>
              <w:top w:val="nil"/>
              <w:left w:val="nil"/>
              <w:bottom w:val="nil"/>
              <w:right w:val="nil"/>
            </w:tcBorders>
            <w:shd w:val="clear" w:color="auto" w:fill="auto"/>
            <w:noWrap/>
            <w:vAlign w:val="bottom"/>
            <w:hideMark/>
          </w:tcPr>
          <w:p w14:paraId="036EDC2A" w14:textId="77777777" w:rsidR="007A4825" w:rsidRPr="007A4825" w:rsidRDefault="007A4825" w:rsidP="007A4825">
            <w:pPr>
              <w:rPr>
                <w:rFonts w:ascii="Calibri" w:hAnsi="Calibri"/>
                <w:color w:val="16365C"/>
                <w:sz w:val="22"/>
                <w:szCs w:val="22"/>
                <w:lang w:eastAsia="en-US"/>
              </w:rPr>
            </w:pPr>
          </w:p>
        </w:tc>
      </w:tr>
      <w:tr w:rsidR="007A4825" w:rsidRPr="007A4825" w14:paraId="5D163698" w14:textId="77777777" w:rsidTr="007A4825">
        <w:trPr>
          <w:trHeight w:val="300"/>
        </w:trPr>
        <w:tc>
          <w:tcPr>
            <w:tcW w:w="3279" w:type="dxa"/>
            <w:gridSpan w:val="5"/>
            <w:tcBorders>
              <w:top w:val="nil"/>
              <w:left w:val="nil"/>
              <w:bottom w:val="nil"/>
              <w:right w:val="nil"/>
            </w:tcBorders>
            <w:shd w:val="clear" w:color="auto" w:fill="auto"/>
            <w:noWrap/>
            <w:vAlign w:val="bottom"/>
            <w:hideMark/>
          </w:tcPr>
          <w:p w14:paraId="6F9372FA"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 USA</w:t>
            </w:r>
          </w:p>
        </w:tc>
        <w:tc>
          <w:tcPr>
            <w:tcW w:w="222" w:type="dxa"/>
            <w:gridSpan w:val="2"/>
            <w:tcBorders>
              <w:top w:val="nil"/>
              <w:left w:val="nil"/>
              <w:bottom w:val="nil"/>
              <w:right w:val="nil"/>
            </w:tcBorders>
            <w:shd w:val="clear" w:color="auto" w:fill="auto"/>
            <w:noWrap/>
            <w:vAlign w:val="bottom"/>
            <w:hideMark/>
          </w:tcPr>
          <w:p w14:paraId="06AED88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CB6A39D"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05AFAAAF"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3F33BDBC"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1052" w:type="dxa"/>
            <w:tcBorders>
              <w:top w:val="nil"/>
              <w:left w:val="nil"/>
              <w:bottom w:val="nil"/>
              <w:right w:val="nil"/>
            </w:tcBorders>
            <w:shd w:val="clear" w:color="auto" w:fill="auto"/>
            <w:noWrap/>
            <w:vAlign w:val="bottom"/>
            <w:hideMark/>
          </w:tcPr>
          <w:p w14:paraId="3F02BE0C"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750" w:type="dxa"/>
            <w:tcBorders>
              <w:top w:val="nil"/>
              <w:left w:val="nil"/>
              <w:bottom w:val="nil"/>
              <w:right w:val="nil"/>
            </w:tcBorders>
            <w:shd w:val="clear" w:color="auto" w:fill="auto"/>
            <w:noWrap/>
            <w:vAlign w:val="bottom"/>
            <w:hideMark/>
          </w:tcPr>
          <w:p w14:paraId="6741A9A6" w14:textId="77777777" w:rsidR="007A4825" w:rsidRPr="007A4825" w:rsidRDefault="007A4825" w:rsidP="007A4825">
            <w:pPr>
              <w:rPr>
                <w:rFonts w:ascii="Calibri" w:hAnsi="Calibri"/>
                <w:color w:val="16365C"/>
                <w:sz w:val="22"/>
                <w:szCs w:val="22"/>
                <w:lang w:eastAsia="en-US"/>
              </w:rPr>
            </w:pPr>
          </w:p>
        </w:tc>
      </w:tr>
      <w:tr w:rsidR="007A4825" w:rsidRPr="007A4825" w14:paraId="16079360" w14:textId="77777777" w:rsidTr="007A4825">
        <w:trPr>
          <w:trHeight w:val="280"/>
        </w:trPr>
        <w:tc>
          <w:tcPr>
            <w:tcW w:w="3501" w:type="dxa"/>
            <w:gridSpan w:val="7"/>
            <w:tcBorders>
              <w:top w:val="nil"/>
              <w:left w:val="nil"/>
              <w:bottom w:val="nil"/>
              <w:right w:val="nil"/>
            </w:tcBorders>
            <w:shd w:val="clear" w:color="auto" w:fill="auto"/>
            <w:noWrap/>
            <w:vAlign w:val="bottom"/>
            <w:hideMark/>
          </w:tcPr>
          <w:p w14:paraId="383957A3" w14:textId="77777777" w:rsidR="007A4825" w:rsidRPr="007A4825" w:rsidRDefault="007A4825" w:rsidP="007A4825">
            <w:pPr>
              <w:rPr>
                <w:rFonts w:ascii="Arial" w:hAnsi="Arial" w:cs="Arial"/>
                <w:color w:val="16365C"/>
                <w:sz w:val="22"/>
                <w:szCs w:val="22"/>
                <w:lang w:eastAsia="en-US"/>
              </w:rPr>
            </w:pPr>
            <w:r w:rsidRPr="007A4825">
              <w:rPr>
                <w:rFonts w:ascii="Arial" w:hAnsi="Arial" w:cs="Arial"/>
                <w:color w:val="16365C"/>
                <w:sz w:val="22"/>
                <w:szCs w:val="22"/>
                <w:lang w:eastAsia="en-US"/>
              </w:rPr>
              <w:t xml:space="preserve">South West Coast Path Ass </w:t>
            </w:r>
          </w:p>
        </w:tc>
        <w:tc>
          <w:tcPr>
            <w:tcW w:w="1052" w:type="dxa"/>
            <w:tcBorders>
              <w:top w:val="nil"/>
              <w:left w:val="nil"/>
              <w:bottom w:val="nil"/>
              <w:right w:val="nil"/>
            </w:tcBorders>
            <w:shd w:val="clear" w:color="auto" w:fill="auto"/>
            <w:noWrap/>
            <w:vAlign w:val="bottom"/>
            <w:hideMark/>
          </w:tcPr>
          <w:p w14:paraId="0AE3C9B5"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single" w:sz="4" w:space="0" w:color="auto"/>
              <w:right w:val="nil"/>
            </w:tcBorders>
            <w:shd w:val="clear" w:color="auto" w:fill="auto"/>
            <w:noWrap/>
            <w:vAlign w:val="bottom"/>
            <w:hideMark/>
          </w:tcPr>
          <w:p w14:paraId="5FBDCEC9" w14:textId="77777777" w:rsidR="007A4825" w:rsidRPr="007A4825" w:rsidRDefault="007A4825" w:rsidP="007A4825">
            <w:pPr>
              <w:jc w:val="right"/>
              <w:rPr>
                <w:rFonts w:ascii="Calibri" w:hAnsi="Calibri"/>
                <w:b/>
                <w:bCs/>
                <w:color w:val="000000"/>
                <w:sz w:val="22"/>
                <w:szCs w:val="22"/>
                <w:lang w:eastAsia="en-US"/>
              </w:rPr>
            </w:pPr>
            <w:r w:rsidRPr="007A4825">
              <w:rPr>
                <w:rFonts w:ascii="Calibri" w:hAnsi="Calibri"/>
                <w:b/>
                <w:bCs/>
                <w:color w:val="000000"/>
                <w:sz w:val="22"/>
                <w:szCs w:val="22"/>
                <w:lang w:eastAsia="en-US"/>
              </w:rPr>
              <w:t>1</w:t>
            </w:r>
          </w:p>
        </w:tc>
        <w:tc>
          <w:tcPr>
            <w:tcW w:w="1052" w:type="dxa"/>
            <w:tcBorders>
              <w:top w:val="nil"/>
              <w:left w:val="nil"/>
              <w:bottom w:val="nil"/>
              <w:right w:val="nil"/>
            </w:tcBorders>
            <w:shd w:val="clear" w:color="auto" w:fill="auto"/>
            <w:noWrap/>
            <w:vAlign w:val="bottom"/>
            <w:hideMark/>
          </w:tcPr>
          <w:p w14:paraId="0FB2F167"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1052" w:type="dxa"/>
            <w:tcBorders>
              <w:top w:val="nil"/>
              <w:left w:val="nil"/>
              <w:bottom w:val="nil"/>
              <w:right w:val="nil"/>
            </w:tcBorders>
            <w:shd w:val="clear" w:color="auto" w:fill="auto"/>
            <w:noWrap/>
            <w:vAlign w:val="bottom"/>
            <w:hideMark/>
          </w:tcPr>
          <w:p w14:paraId="5EE3C3F9"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1</w:t>
            </w:r>
          </w:p>
        </w:tc>
        <w:tc>
          <w:tcPr>
            <w:tcW w:w="750" w:type="dxa"/>
            <w:tcBorders>
              <w:top w:val="nil"/>
              <w:left w:val="nil"/>
              <w:bottom w:val="nil"/>
              <w:right w:val="nil"/>
            </w:tcBorders>
            <w:shd w:val="clear" w:color="auto" w:fill="auto"/>
            <w:noWrap/>
            <w:vAlign w:val="bottom"/>
            <w:hideMark/>
          </w:tcPr>
          <w:p w14:paraId="62E21334" w14:textId="77777777" w:rsidR="007A4825" w:rsidRPr="007A4825" w:rsidRDefault="007A4825" w:rsidP="007A4825">
            <w:pPr>
              <w:rPr>
                <w:rFonts w:ascii="Calibri" w:hAnsi="Calibri"/>
                <w:color w:val="16365C"/>
                <w:sz w:val="22"/>
                <w:szCs w:val="22"/>
                <w:lang w:eastAsia="en-US"/>
              </w:rPr>
            </w:pPr>
          </w:p>
        </w:tc>
      </w:tr>
      <w:tr w:rsidR="007A4825" w:rsidRPr="007A4825" w14:paraId="24A10F7A" w14:textId="77777777" w:rsidTr="007A4825">
        <w:trPr>
          <w:trHeight w:val="320"/>
        </w:trPr>
        <w:tc>
          <w:tcPr>
            <w:tcW w:w="1051" w:type="dxa"/>
            <w:gridSpan w:val="2"/>
            <w:tcBorders>
              <w:top w:val="nil"/>
              <w:left w:val="nil"/>
              <w:bottom w:val="nil"/>
              <w:right w:val="nil"/>
            </w:tcBorders>
            <w:shd w:val="clear" w:color="auto" w:fill="auto"/>
            <w:noWrap/>
            <w:vAlign w:val="bottom"/>
            <w:hideMark/>
          </w:tcPr>
          <w:p w14:paraId="3BAD896A" w14:textId="77777777" w:rsidR="007A4825" w:rsidRPr="007A4825" w:rsidRDefault="007A4825" w:rsidP="007A4825">
            <w:pPr>
              <w:rPr>
                <w:rFonts w:ascii="Arial" w:hAnsi="Arial" w:cs="Arial"/>
                <w:color w:val="16365C"/>
                <w:lang w:eastAsia="en-US"/>
              </w:rPr>
            </w:pPr>
          </w:p>
        </w:tc>
        <w:tc>
          <w:tcPr>
            <w:tcW w:w="2228" w:type="dxa"/>
            <w:gridSpan w:val="3"/>
            <w:tcBorders>
              <w:top w:val="nil"/>
              <w:left w:val="nil"/>
              <w:bottom w:val="nil"/>
              <w:right w:val="nil"/>
            </w:tcBorders>
            <w:shd w:val="clear" w:color="auto" w:fill="auto"/>
            <w:noWrap/>
            <w:vAlign w:val="bottom"/>
            <w:hideMark/>
          </w:tcPr>
          <w:p w14:paraId="0B7D828D"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690602E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6AB6F01"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double" w:sz="6" w:space="0" w:color="auto"/>
              <w:right w:val="nil"/>
            </w:tcBorders>
            <w:shd w:val="clear" w:color="auto" w:fill="auto"/>
            <w:noWrap/>
            <w:vAlign w:val="bottom"/>
            <w:hideMark/>
          </w:tcPr>
          <w:p w14:paraId="19CE4D96" w14:textId="77777777" w:rsidR="007A4825" w:rsidRPr="007A4825" w:rsidRDefault="007A4825" w:rsidP="007A4825">
            <w:pPr>
              <w:jc w:val="right"/>
              <w:rPr>
                <w:rFonts w:ascii="Calibri" w:hAnsi="Calibri"/>
                <w:color w:val="000000"/>
                <w:sz w:val="22"/>
                <w:szCs w:val="22"/>
                <w:lang w:eastAsia="en-US"/>
              </w:rPr>
            </w:pPr>
            <w:r w:rsidRPr="007A4825">
              <w:rPr>
                <w:rFonts w:ascii="Calibri" w:hAnsi="Calibri"/>
                <w:color w:val="000000"/>
                <w:sz w:val="22"/>
                <w:szCs w:val="22"/>
                <w:lang w:eastAsia="en-US"/>
              </w:rPr>
              <w:t>310</w:t>
            </w:r>
          </w:p>
        </w:tc>
        <w:tc>
          <w:tcPr>
            <w:tcW w:w="1052" w:type="dxa"/>
            <w:tcBorders>
              <w:top w:val="single" w:sz="4" w:space="0" w:color="auto"/>
              <w:left w:val="nil"/>
              <w:bottom w:val="double" w:sz="6" w:space="0" w:color="auto"/>
              <w:right w:val="nil"/>
            </w:tcBorders>
            <w:shd w:val="clear" w:color="auto" w:fill="auto"/>
            <w:noWrap/>
            <w:vAlign w:val="bottom"/>
            <w:hideMark/>
          </w:tcPr>
          <w:p w14:paraId="1A832D44"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315</w:t>
            </w:r>
          </w:p>
        </w:tc>
        <w:tc>
          <w:tcPr>
            <w:tcW w:w="1052" w:type="dxa"/>
            <w:tcBorders>
              <w:top w:val="single" w:sz="4" w:space="0" w:color="auto"/>
              <w:left w:val="nil"/>
              <w:bottom w:val="double" w:sz="6" w:space="0" w:color="auto"/>
              <w:right w:val="nil"/>
            </w:tcBorders>
            <w:shd w:val="clear" w:color="auto" w:fill="auto"/>
            <w:noWrap/>
            <w:vAlign w:val="bottom"/>
            <w:hideMark/>
          </w:tcPr>
          <w:p w14:paraId="356C3EE7" w14:textId="77777777" w:rsidR="007A4825" w:rsidRPr="007A4825" w:rsidRDefault="007A4825" w:rsidP="007A4825">
            <w:pPr>
              <w:jc w:val="right"/>
              <w:rPr>
                <w:rFonts w:ascii="Calibri" w:hAnsi="Calibri"/>
                <w:color w:val="16365C"/>
                <w:sz w:val="22"/>
                <w:szCs w:val="22"/>
                <w:lang w:eastAsia="en-US"/>
              </w:rPr>
            </w:pPr>
            <w:r w:rsidRPr="007A4825">
              <w:rPr>
                <w:rFonts w:ascii="Calibri" w:hAnsi="Calibri"/>
                <w:color w:val="16365C"/>
                <w:sz w:val="22"/>
                <w:szCs w:val="22"/>
                <w:lang w:eastAsia="en-US"/>
              </w:rPr>
              <w:t>321</w:t>
            </w:r>
          </w:p>
        </w:tc>
        <w:tc>
          <w:tcPr>
            <w:tcW w:w="750" w:type="dxa"/>
            <w:tcBorders>
              <w:top w:val="nil"/>
              <w:left w:val="nil"/>
              <w:bottom w:val="nil"/>
              <w:right w:val="nil"/>
            </w:tcBorders>
            <w:shd w:val="clear" w:color="auto" w:fill="auto"/>
            <w:noWrap/>
            <w:vAlign w:val="bottom"/>
            <w:hideMark/>
          </w:tcPr>
          <w:p w14:paraId="14B5FC69" w14:textId="77777777" w:rsidR="007A4825" w:rsidRPr="007A4825" w:rsidRDefault="007A4825" w:rsidP="007A4825">
            <w:pPr>
              <w:rPr>
                <w:rFonts w:ascii="Calibri" w:hAnsi="Calibri"/>
                <w:color w:val="16365C"/>
                <w:sz w:val="22"/>
                <w:szCs w:val="22"/>
                <w:lang w:eastAsia="en-US"/>
              </w:rPr>
            </w:pPr>
          </w:p>
        </w:tc>
      </w:tr>
      <w:tr w:rsidR="007A4825" w:rsidRPr="007A4825" w14:paraId="7B218633" w14:textId="77777777" w:rsidTr="007A4825">
        <w:trPr>
          <w:trHeight w:val="195"/>
        </w:trPr>
        <w:tc>
          <w:tcPr>
            <w:tcW w:w="1051" w:type="dxa"/>
            <w:gridSpan w:val="2"/>
            <w:tcBorders>
              <w:top w:val="nil"/>
              <w:left w:val="nil"/>
              <w:bottom w:val="nil"/>
              <w:right w:val="nil"/>
            </w:tcBorders>
            <w:shd w:val="clear" w:color="auto" w:fill="auto"/>
            <w:noWrap/>
            <w:vAlign w:val="bottom"/>
            <w:hideMark/>
          </w:tcPr>
          <w:p w14:paraId="51DB9229" w14:textId="77777777" w:rsidR="007A4825" w:rsidRPr="007A4825" w:rsidRDefault="007A4825" w:rsidP="007A4825">
            <w:pPr>
              <w:rPr>
                <w:rFonts w:ascii="Calibri" w:hAnsi="Calibri"/>
                <w:color w:val="16365C"/>
                <w:sz w:val="22"/>
                <w:szCs w:val="22"/>
                <w:lang w:eastAsia="en-US"/>
              </w:rPr>
            </w:pPr>
          </w:p>
        </w:tc>
        <w:tc>
          <w:tcPr>
            <w:tcW w:w="2228" w:type="dxa"/>
            <w:gridSpan w:val="3"/>
            <w:tcBorders>
              <w:top w:val="nil"/>
              <w:left w:val="nil"/>
              <w:bottom w:val="nil"/>
              <w:right w:val="nil"/>
            </w:tcBorders>
            <w:shd w:val="clear" w:color="auto" w:fill="auto"/>
            <w:noWrap/>
            <w:vAlign w:val="bottom"/>
            <w:hideMark/>
          </w:tcPr>
          <w:p w14:paraId="6F831CBD"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13F26371"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4DDA55D" w14:textId="77777777" w:rsidR="007A4825" w:rsidRPr="007A4825" w:rsidRDefault="007A4825" w:rsidP="007A4825">
            <w:pP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561DCD4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0591D9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05D13347" w14:textId="77777777" w:rsidR="007A4825" w:rsidRPr="007A4825" w:rsidRDefault="007A4825" w:rsidP="007A4825">
            <w:pPr>
              <w:rPr>
                <w:rFonts w:ascii="Arial" w:hAnsi="Arial" w:cs="Arial"/>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45A8E337" w14:textId="77777777" w:rsidR="007A4825" w:rsidRPr="007A4825" w:rsidRDefault="007A4825" w:rsidP="007A4825">
            <w:pPr>
              <w:rPr>
                <w:rFonts w:ascii="Calibri" w:hAnsi="Calibri"/>
                <w:color w:val="16365C"/>
                <w:sz w:val="22"/>
                <w:szCs w:val="22"/>
                <w:lang w:eastAsia="en-US"/>
              </w:rPr>
            </w:pPr>
          </w:p>
        </w:tc>
      </w:tr>
      <w:tr w:rsidR="007A4825" w:rsidRPr="007A4825" w14:paraId="6C269377" w14:textId="77777777" w:rsidTr="007A4825">
        <w:trPr>
          <w:trHeight w:val="195"/>
        </w:trPr>
        <w:tc>
          <w:tcPr>
            <w:tcW w:w="1051" w:type="dxa"/>
            <w:gridSpan w:val="2"/>
            <w:tcBorders>
              <w:top w:val="nil"/>
              <w:left w:val="nil"/>
              <w:bottom w:val="nil"/>
              <w:right w:val="nil"/>
            </w:tcBorders>
            <w:shd w:val="clear" w:color="auto" w:fill="auto"/>
            <w:noWrap/>
            <w:vAlign w:val="bottom"/>
            <w:hideMark/>
          </w:tcPr>
          <w:p w14:paraId="50264ED5" w14:textId="77777777" w:rsidR="007A4825" w:rsidRPr="007A4825" w:rsidRDefault="007A4825" w:rsidP="007A4825">
            <w:pPr>
              <w:rPr>
                <w:rFonts w:ascii="Arial" w:hAnsi="Arial" w:cs="Arial"/>
                <w:color w:val="16365C"/>
                <w:lang w:eastAsia="en-US"/>
              </w:rPr>
            </w:pPr>
          </w:p>
        </w:tc>
        <w:tc>
          <w:tcPr>
            <w:tcW w:w="2228" w:type="dxa"/>
            <w:gridSpan w:val="3"/>
            <w:tcBorders>
              <w:top w:val="nil"/>
              <w:left w:val="nil"/>
              <w:bottom w:val="nil"/>
              <w:right w:val="nil"/>
            </w:tcBorders>
            <w:shd w:val="clear" w:color="auto" w:fill="auto"/>
            <w:noWrap/>
            <w:vAlign w:val="bottom"/>
            <w:hideMark/>
          </w:tcPr>
          <w:p w14:paraId="68AB2867"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0939EE4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0E76109A"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6267A761"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D8D205C"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xml:space="preserve"> </w:t>
            </w:r>
          </w:p>
        </w:tc>
        <w:tc>
          <w:tcPr>
            <w:tcW w:w="1052" w:type="dxa"/>
            <w:tcBorders>
              <w:top w:val="nil"/>
              <w:left w:val="nil"/>
              <w:bottom w:val="nil"/>
              <w:right w:val="nil"/>
            </w:tcBorders>
            <w:shd w:val="clear" w:color="auto" w:fill="auto"/>
            <w:noWrap/>
            <w:vAlign w:val="bottom"/>
            <w:hideMark/>
          </w:tcPr>
          <w:p w14:paraId="6A1F4761"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4D024BE6" w14:textId="77777777" w:rsidR="007A4825" w:rsidRPr="007A4825" w:rsidRDefault="007A4825" w:rsidP="007A4825">
            <w:pPr>
              <w:rPr>
                <w:rFonts w:ascii="Calibri" w:hAnsi="Calibri"/>
                <w:color w:val="16365C"/>
                <w:sz w:val="22"/>
                <w:szCs w:val="22"/>
                <w:lang w:eastAsia="en-US"/>
              </w:rPr>
            </w:pPr>
          </w:p>
        </w:tc>
      </w:tr>
      <w:tr w:rsidR="007A4825" w:rsidRPr="007A4825" w14:paraId="5A37ADC1" w14:textId="77777777" w:rsidTr="007A4825">
        <w:trPr>
          <w:trHeight w:val="300"/>
        </w:trPr>
        <w:tc>
          <w:tcPr>
            <w:tcW w:w="8389" w:type="dxa"/>
            <w:gridSpan w:val="11"/>
            <w:tcBorders>
              <w:top w:val="nil"/>
              <w:left w:val="nil"/>
              <w:bottom w:val="nil"/>
              <w:right w:val="nil"/>
            </w:tcBorders>
            <w:shd w:val="clear" w:color="auto" w:fill="auto"/>
            <w:noWrap/>
            <w:vAlign w:val="bottom"/>
            <w:hideMark/>
          </w:tcPr>
          <w:p w14:paraId="1EF41F10"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 xml:space="preserve">New Memberships Registered throughout the Year is </w:t>
            </w:r>
            <w:r w:rsidRPr="007A4825">
              <w:rPr>
                <w:rFonts w:ascii="Arial" w:hAnsi="Arial" w:cs="Arial"/>
                <w:b/>
                <w:bCs/>
                <w:color w:val="000090"/>
                <w:lang w:eastAsia="en-US"/>
              </w:rPr>
              <w:t>44</w:t>
            </w:r>
          </w:p>
        </w:tc>
        <w:tc>
          <w:tcPr>
            <w:tcW w:w="750" w:type="dxa"/>
            <w:tcBorders>
              <w:top w:val="nil"/>
              <w:left w:val="nil"/>
              <w:bottom w:val="nil"/>
              <w:right w:val="nil"/>
            </w:tcBorders>
            <w:shd w:val="clear" w:color="auto" w:fill="auto"/>
            <w:noWrap/>
            <w:vAlign w:val="bottom"/>
            <w:hideMark/>
          </w:tcPr>
          <w:p w14:paraId="165872C5" w14:textId="77777777" w:rsidR="007A4825" w:rsidRPr="007A4825" w:rsidRDefault="007A4825" w:rsidP="007A4825">
            <w:pPr>
              <w:rPr>
                <w:rFonts w:ascii="Calibri" w:hAnsi="Calibri"/>
                <w:color w:val="16365C"/>
                <w:sz w:val="22"/>
                <w:szCs w:val="22"/>
                <w:lang w:eastAsia="en-US"/>
              </w:rPr>
            </w:pPr>
          </w:p>
        </w:tc>
      </w:tr>
      <w:tr w:rsidR="007A4825" w:rsidRPr="007A4825" w14:paraId="0897B109" w14:textId="77777777" w:rsidTr="007A4825">
        <w:trPr>
          <w:trHeight w:val="180"/>
        </w:trPr>
        <w:tc>
          <w:tcPr>
            <w:tcW w:w="1051" w:type="dxa"/>
            <w:gridSpan w:val="2"/>
            <w:tcBorders>
              <w:top w:val="nil"/>
              <w:left w:val="nil"/>
              <w:bottom w:val="nil"/>
              <w:right w:val="nil"/>
            </w:tcBorders>
            <w:shd w:val="clear" w:color="auto" w:fill="auto"/>
            <w:noWrap/>
            <w:vAlign w:val="bottom"/>
            <w:hideMark/>
          </w:tcPr>
          <w:p w14:paraId="2511BC2D" w14:textId="77777777" w:rsidR="007A4825" w:rsidRPr="007A4825" w:rsidRDefault="007A4825" w:rsidP="007A4825">
            <w:pPr>
              <w:rPr>
                <w:rFonts w:ascii="Calibri" w:hAnsi="Calibri"/>
                <w:color w:val="16365C"/>
                <w:sz w:val="22"/>
                <w:szCs w:val="22"/>
                <w:lang w:eastAsia="en-US"/>
              </w:rPr>
            </w:pPr>
          </w:p>
        </w:tc>
        <w:tc>
          <w:tcPr>
            <w:tcW w:w="2228" w:type="dxa"/>
            <w:gridSpan w:val="3"/>
            <w:tcBorders>
              <w:top w:val="nil"/>
              <w:left w:val="nil"/>
              <w:bottom w:val="nil"/>
              <w:right w:val="nil"/>
            </w:tcBorders>
            <w:shd w:val="clear" w:color="auto" w:fill="auto"/>
            <w:noWrap/>
            <w:vAlign w:val="bottom"/>
            <w:hideMark/>
          </w:tcPr>
          <w:p w14:paraId="346CD5E0"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4E55CFC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4D122572" w14:textId="77777777" w:rsidR="007A4825" w:rsidRPr="007A4825" w:rsidRDefault="007A4825" w:rsidP="007A4825">
            <w:pPr>
              <w:jc w:val="cente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4C3359CF"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9093A6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2128A50"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3C50F36F" w14:textId="77777777" w:rsidR="007A4825" w:rsidRPr="007A4825" w:rsidRDefault="007A4825" w:rsidP="007A4825">
            <w:pPr>
              <w:rPr>
                <w:rFonts w:ascii="Calibri" w:hAnsi="Calibri"/>
                <w:color w:val="16365C"/>
                <w:sz w:val="22"/>
                <w:szCs w:val="22"/>
                <w:lang w:eastAsia="en-US"/>
              </w:rPr>
            </w:pPr>
          </w:p>
        </w:tc>
      </w:tr>
      <w:tr w:rsidR="007A4825" w:rsidRPr="007A4825" w14:paraId="32A04523" w14:textId="77777777" w:rsidTr="007A4825">
        <w:trPr>
          <w:trHeight w:val="300"/>
        </w:trPr>
        <w:tc>
          <w:tcPr>
            <w:tcW w:w="1051" w:type="dxa"/>
            <w:gridSpan w:val="2"/>
            <w:tcBorders>
              <w:top w:val="nil"/>
              <w:left w:val="nil"/>
              <w:bottom w:val="nil"/>
              <w:right w:val="nil"/>
            </w:tcBorders>
            <w:shd w:val="clear" w:color="auto" w:fill="auto"/>
            <w:noWrap/>
            <w:vAlign w:val="center"/>
            <w:hideMark/>
          </w:tcPr>
          <w:p w14:paraId="3E6F533A"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2019</w:t>
            </w:r>
          </w:p>
        </w:tc>
        <w:tc>
          <w:tcPr>
            <w:tcW w:w="2228" w:type="dxa"/>
            <w:gridSpan w:val="3"/>
            <w:tcBorders>
              <w:top w:val="nil"/>
              <w:left w:val="nil"/>
              <w:bottom w:val="nil"/>
              <w:right w:val="nil"/>
            </w:tcBorders>
            <w:shd w:val="clear" w:color="auto" w:fill="auto"/>
            <w:noWrap/>
            <w:vAlign w:val="center"/>
            <w:hideMark/>
          </w:tcPr>
          <w:p w14:paraId="4FD8B14F"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Month</w:t>
            </w:r>
          </w:p>
        </w:tc>
        <w:tc>
          <w:tcPr>
            <w:tcW w:w="222" w:type="dxa"/>
            <w:gridSpan w:val="2"/>
            <w:tcBorders>
              <w:top w:val="nil"/>
              <w:left w:val="nil"/>
              <w:bottom w:val="nil"/>
              <w:right w:val="nil"/>
            </w:tcBorders>
            <w:shd w:val="clear" w:color="auto" w:fill="auto"/>
            <w:noWrap/>
            <w:vAlign w:val="center"/>
            <w:hideMark/>
          </w:tcPr>
          <w:p w14:paraId="47170A5A" w14:textId="77777777" w:rsidR="007A4825" w:rsidRPr="007A4825" w:rsidRDefault="007A4825" w:rsidP="007A4825">
            <w:pPr>
              <w:jc w:val="cente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center"/>
            <w:hideMark/>
          </w:tcPr>
          <w:p w14:paraId="59F4F2B0"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2018</w:t>
            </w:r>
          </w:p>
        </w:tc>
        <w:tc>
          <w:tcPr>
            <w:tcW w:w="1732" w:type="dxa"/>
            <w:tcBorders>
              <w:top w:val="nil"/>
              <w:left w:val="nil"/>
              <w:bottom w:val="nil"/>
              <w:right w:val="nil"/>
            </w:tcBorders>
            <w:shd w:val="clear" w:color="auto" w:fill="auto"/>
            <w:noWrap/>
            <w:vAlign w:val="center"/>
            <w:hideMark/>
          </w:tcPr>
          <w:p w14:paraId="250F3B88"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2017</w:t>
            </w:r>
          </w:p>
        </w:tc>
        <w:tc>
          <w:tcPr>
            <w:tcW w:w="1052" w:type="dxa"/>
            <w:tcBorders>
              <w:top w:val="nil"/>
              <w:left w:val="nil"/>
              <w:bottom w:val="nil"/>
              <w:right w:val="nil"/>
            </w:tcBorders>
            <w:shd w:val="clear" w:color="auto" w:fill="auto"/>
            <w:noWrap/>
            <w:vAlign w:val="center"/>
            <w:hideMark/>
          </w:tcPr>
          <w:p w14:paraId="546B91F8"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2016</w:t>
            </w:r>
          </w:p>
        </w:tc>
        <w:tc>
          <w:tcPr>
            <w:tcW w:w="1052" w:type="dxa"/>
            <w:tcBorders>
              <w:top w:val="nil"/>
              <w:left w:val="nil"/>
              <w:bottom w:val="nil"/>
              <w:right w:val="nil"/>
            </w:tcBorders>
            <w:shd w:val="clear" w:color="auto" w:fill="auto"/>
            <w:noWrap/>
            <w:vAlign w:val="center"/>
            <w:hideMark/>
          </w:tcPr>
          <w:p w14:paraId="3DCBAE76"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2015</w:t>
            </w:r>
          </w:p>
        </w:tc>
        <w:tc>
          <w:tcPr>
            <w:tcW w:w="750" w:type="dxa"/>
            <w:tcBorders>
              <w:top w:val="nil"/>
              <w:left w:val="nil"/>
              <w:bottom w:val="nil"/>
              <w:right w:val="nil"/>
            </w:tcBorders>
            <w:shd w:val="clear" w:color="auto" w:fill="auto"/>
            <w:noWrap/>
            <w:vAlign w:val="center"/>
            <w:hideMark/>
          </w:tcPr>
          <w:p w14:paraId="49F0B6C3" w14:textId="77777777" w:rsidR="007A4825" w:rsidRPr="007A4825" w:rsidRDefault="007A4825" w:rsidP="007A4825">
            <w:pPr>
              <w:jc w:val="center"/>
              <w:rPr>
                <w:rFonts w:ascii="Arial" w:hAnsi="Arial" w:cs="Arial"/>
                <w:color w:val="16365C"/>
                <w:u w:val="single"/>
                <w:lang w:eastAsia="en-US"/>
              </w:rPr>
            </w:pPr>
            <w:r w:rsidRPr="007A4825">
              <w:rPr>
                <w:rFonts w:ascii="Arial" w:hAnsi="Arial" w:cs="Arial"/>
                <w:color w:val="16365C"/>
                <w:u w:val="single"/>
                <w:lang w:eastAsia="en-US"/>
              </w:rPr>
              <w:t>2014</w:t>
            </w:r>
          </w:p>
        </w:tc>
      </w:tr>
      <w:tr w:rsidR="007A4825" w:rsidRPr="007A4825" w14:paraId="189F574C" w14:textId="77777777" w:rsidTr="007A4825">
        <w:trPr>
          <w:trHeight w:val="280"/>
        </w:trPr>
        <w:tc>
          <w:tcPr>
            <w:tcW w:w="1051" w:type="dxa"/>
            <w:gridSpan w:val="2"/>
            <w:tcBorders>
              <w:top w:val="nil"/>
              <w:left w:val="nil"/>
              <w:bottom w:val="nil"/>
              <w:right w:val="nil"/>
            </w:tcBorders>
            <w:shd w:val="clear" w:color="auto" w:fill="auto"/>
            <w:noWrap/>
            <w:vAlign w:val="bottom"/>
            <w:hideMark/>
          </w:tcPr>
          <w:p w14:paraId="49891194" w14:textId="77777777" w:rsidR="007A4825" w:rsidRPr="007A4825" w:rsidRDefault="007A4825" w:rsidP="007A4825">
            <w:pPr>
              <w:rPr>
                <w:rFonts w:ascii="Calibri" w:hAnsi="Calibri"/>
                <w:color w:val="16365C"/>
                <w:sz w:val="22"/>
                <w:szCs w:val="22"/>
                <w:lang w:eastAsia="en-US"/>
              </w:rPr>
            </w:pPr>
          </w:p>
        </w:tc>
        <w:tc>
          <w:tcPr>
            <w:tcW w:w="2228" w:type="dxa"/>
            <w:gridSpan w:val="3"/>
            <w:tcBorders>
              <w:top w:val="nil"/>
              <w:left w:val="nil"/>
              <w:bottom w:val="nil"/>
              <w:right w:val="nil"/>
            </w:tcBorders>
            <w:shd w:val="clear" w:color="auto" w:fill="auto"/>
            <w:noWrap/>
            <w:vAlign w:val="bottom"/>
            <w:hideMark/>
          </w:tcPr>
          <w:p w14:paraId="2A7427A5"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4521A65B"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6F7BA7D" w14:textId="77777777" w:rsidR="007A4825" w:rsidRPr="007A4825" w:rsidRDefault="007A4825" w:rsidP="007A4825">
            <w:pPr>
              <w:rPr>
                <w:rFonts w:ascii="Calibri" w:hAnsi="Calibri"/>
                <w:color w:val="16365C"/>
                <w:sz w:val="22"/>
                <w:szCs w:val="22"/>
                <w:lang w:eastAsia="en-US"/>
              </w:rPr>
            </w:pPr>
          </w:p>
        </w:tc>
        <w:tc>
          <w:tcPr>
            <w:tcW w:w="1732" w:type="dxa"/>
            <w:tcBorders>
              <w:top w:val="nil"/>
              <w:left w:val="nil"/>
              <w:bottom w:val="nil"/>
              <w:right w:val="nil"/>
            </w:tcBorders>
            <w:shd w:val="clear" w:color="auto" w:fill="auto"/>
            <w:noWrap/>
            <w:vAlign w:val="bottom"/>
            <w:hideMark/>
          </w:tcPr>
          <w:p w14:paraId="58BA278C"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88C1367"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0D145B0" w14:textId="77777777" w:rsidR="007A4825" w:rsidRPr="007A4825" w:rsidRDefault="007A4825" w:rsidP="007A4825">
            <w:pPr>
              <w:rPr>
                <w:rFonts w:ascii="Calibri" w:hAnsi="Calibri"/>
                <w:color w:val="16365C"/>
                <w:sz w:val="22"/>
                <w:szCs w:val="22"/>
                <w:lang w:eastAsia="en-US"/>
              </w:rPr>
            </w:pPr>
          </w:p>
        </w:tc>
        <w:tc>
          <w:tcPr>
            <w:tcW w:w="750" w:type="dxa"/>
            <w:tcBorders>
              <w:top w:val="nil"/>
              <w:left w:val="nil"/>
              <w:bottom w:val="nil"/>
              <w:right w:val="nil"/>
            </w:tcBorders>
            <w:shd w:val="clear" w:color="auto" w:fill="auto"/>
            <w:noWrap/>
            <w:vAlign w:val="bottom"/>
            <w:hideMark/>
          </w:tcPr>
          <w:p w14:paraId="676B40BC" w14:textId="77777777" w:rsidR="007A4825" w:rsidRPr="007A4825" w:rsidRDefault="007A4825" w:rsidP="007A4825">
            <w:pPr>
              <w:rPr>
                <w:rFonts w:ascii="Calibri" w:hAnsi="Calibri"/>
                <w:color w:val="16365C"/>
                <w:sz w:val="22"/>
                <w:szCs w:val="22"/>
                <w:lang w:eastAsia="en-US"/>
              </w:rPr>
            </w:pPr>
          </w:p>
        </w:tc>
      </w:tr>
      <w:tr w:rsidR="007A4825" w:rsidRPr="007A4825" w14:paraId="1E74186B"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33E4C0C6"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7</w:t>
            </w:r>
          </w:p>
        </w:tc>
        <w:tc>
          <w:tcPr>
            <w:tcW w:w="2228" w:type="dxa"/>
            <w:gridSpan w:val="3"/>
            <w:tcBorders>
              <w:top w:val="nil"/>
              <w:left w:val="nil"/>
              <w:bottom w:val="nil"/>
              <w:right w:val="nil"/>
            </w:tcBorders>
            <w:shd w:val="clear" w:color="auto" w:fill="auto"/>
            <w:noWrap/>
            <w:vAlign w:val="bottom"/>
            <w:hideMark/>
          </w:tcPr>
          <w:p w14:paraId="69C42E50"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December</w:t>
            </w:r>
          </w:p>
        </w:tc>
        <w:tc>
          <w:tcPr>
            <w:tcW w:w="222" w:type="dxa"/>
            <w:gridSpan w:val="2"/>
            <w:tcBorders>
              <w:top w:val="nil"/>
              <w:left w:val="nil"/>
              <w:bottom w:val="nil"/>
              <w:right w:val="nil"/>
            </w:tcBorders>
            <w:shd w:val="clear" w:color="auto" w:fill="auto"/>
            <w:noWrap/>
            <w:vAlign w:val="bottom"/>
            <w:hideMark/>
          </w:tcPr>
          <w:p w14:paraId="2631B0B8"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B554DC5"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9</w:t>
            </w:r>
          </w:p>
        </w:tc>
        <w:tc>
          <w:tcPr>
            <w:tcW w:w="1732" w:type="dxa"/>
            <w:tcBorders>
              <w:top w:val="nil"/>
              <w:left w:val="nil"/>
              <w:bottom w:val="nil"/>
              <w:right w:val="nil"/>
            </w:tcBorders>
            <w:shd w:val="clear" w:color="auto" w:fill="auto"/>
            <w:noWrap/>
            <w:vAlign w:val="bottom"/>
            <w:hideMark/>
          </w:tcPr>
          <w:p w14:paraId="729570FB"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7</w:t>
            </w:r>
          </w:p>
        </w:tc>
        <w:tc>
          <w:tcPr>
            <w:tcW w:w="1052" w:type="dxa"/>
            <w:tcBorders>
              <w:top w:val="nil"/>
              <w:left w:val="nil"/>
              <w:bottom w:val="nil"/>
              <w:right w:val="nil"/>
            </w:tcBorders>
            <w:shd w:val="clear" w:color="auto" w:fill="auto"/>
            <w:noWrap/>
            <w:vAlign w:val="bottom"/>
            <w:hideMark/>
          </w:tcPr>
          <w:p w14:paraId="6A1C3508"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1052" w:type="dxa"/>
            <w:tcBorders>
              <w:top w:val="nil"/>
              <w:left w:val="nil"/>
              <w:bottom w:val="nil"/>
              <w:right w:val="nil"/>
            </w:tcBorders>
            <w:shd w:val="clear" w:color="auto" w:fill="auto"/>
            <w:noWrap/>
            <w:vAlign w:val="bottom"/>
            <w:hideMark/>
          </w:tcPr>
          <w:p w14:paraId="572B6AD1"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750" w:type="dxa"/>
            <w:tcBorders>
              <w:top w:val="nil"/>
              <w:left w:val="nil"/>
              <w:bottom w:val="nil"/>
              <w:right w:val="nil"/>
            </w:tcBorders>
            <w:shd w:val="clear" w:color="auto" w:fill="auto"/>
            <w:noWrap/>
            <w:vAlign w:val="bottom"/>
            <w:hideMark/>
          </w:tcPr>
          <w:p w14:paraId="37ADB7E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r>
      <w:tr w:rsidR="007A4825" w:rsidRPr="007A4825" w14:paraId="48565FDC"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66D98700"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1</w:t>
            </w:r>
          </w:p>
        </w:tc>
        <w:tc>
          <w:tcPr>
            <w:tcW w:w="2228" w:type="dxa"/>
            <w:gridSpan w:val="3"/>
            <w:tcBorders>
              <w:top w:val="nil"/>
              <w:left w:val="nil"/>
              <w:bottom w:val="nil"/>
              <w:right w:val="nil"/>
            </w:tcBorders>
            <w:shd w:val="clear" w:color="auto" w:fill="auto"/>
            <w:noWrap/>
            <w:vAlign w:val="bottom"/>
            <w:hideMark/>
          </w:tcPr>
          <w:p w14:paraId="421D0BCD"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January</w:t>
            </w:r>
          </w:p>
        </w:tc>
        <w:tc>
          <w:tcPr>
            <w:tcW w:w="222" w:type="dxa"/>
            <w:gridSpan w:val="2"/>
            <w:tcBorders>
              <w:top w:val="nil"/>
              <w:left w:val="nil"/>
              <w:bottom w:val="nil"/>
              <w:right w:val="nil"/>
            </w:tcBorders>
            <w:shd w:val="clear" w:color="auto" w:fill="auto"/>
            <w:noWrap/>
            <w:vAlign w:val="bottom"/>
            <w:hideMark/>
          </w:tcPr>
          <w:p w14:paraId="6F5A9A86"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01E70BD5"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1732" w:type="dxa"/>
            <w:tcBorders>
              <w:top w:val="nil"/>
              <w:left w:val="nil"/>
              <w:bottom w:val="nil"/>
              <w:right w:val="nil"/>
            </w:tcBorders>
            <w:shd w:val="clear" w:color="auto" w:fill="auto"/>
            <w:noWrap/>
            <w:vAlign w:val="bottom"/>
            <w:hideMark/>
          </w:tcPr>
          <w:p w14:paraId="17BD9551"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1052" w:type="dxa"/>
            <w:tcBorders>
              <w:top w:val="nil"/>
              <w:left w:val="nil"/>
              <w:bottom w:val="nil"/>
              <w:right w:val="nil"/>
            </w:tcBorders>
            <w:shd w:val="clear" w:color="auto" w:fill="auto"/>
            <w:noWrap/>
            <w:vAlign w:val="bottom"/>
            <w:hideMark/>
          </w:tcPr>
          <w:p w14:paraId="5F15FAF9"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1052" w:type="dxa"/>
            <w:tcBorders>
              <w:top w:val="nil"/>
              <w:left w:val="nil"/>
              <w:bottom w:val="nil"/>
              <w:right w:val="nil"/>
            </w:tcBorders>
            <w:shd w:val="clear" w:color="auto" w:fill="auto"/>
            <w:noWrap/>
            <w:vAlign w:val="bottom"/>
            <w:hideMark/>
          </w:tcPr>
          <w:p w14:paraId="694A1C4A"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750" w:type="dxa"/>
            <w:tcBorders>
              <w:top w:val="nil"/>
              <w:left w:val="nil"/>
              <w:bottom w:val="nil"/>
              <w:right w:val="nil"/>
            </w:tcBorders>
            <w:shd w:val="clear" w:color="auto" w:fill="auto"/>
            <w:noWrap/>
            <w:vAlign w:val="bottom"/>
            <w:hideMark/>
          </w:tcPr>
          <w:p w14:paraId="5B2C2A0F"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r>
      <w:tr w:rsidR="007A4825" w:rsidRPr="007A4825" w14:paraId="6459FBD0"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34A84FAB"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7</w:t>
            </w:r>
          </w:p>
        </w:tc>
        <w:tc>
          <w:tcPr>
            <w:tcW w:w="2228" w:type="dxa"/>
            <w:gridSpan w:val="3"/>
            <w:tcBorders>
              <w:top w:val="nil"/>
              <w:left w:val="nil"/>
              <w:bottom w:val="nil"/>
              <w:right w:val="nil"/>
            </w:tcBorders>
            <w:shd w:val="clear" w:color="auto" w:fill="auto"/>
            <w:noWrap/>
            <w:vAlign w:val="bottom"/>
            <w:hideMark/>
          </w:tcPr>
          <w:p w14:paraId="3805174F"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February</w:t>
            </w:r>
          </w:p>
        </w:tc>
        <w:tc>
          <w:tcPr>
            <w:tcW w:w="222" w:type="dxa"/>
            <w:gridSpan w:val="2"/>
            <w:tcBorders>
              <w:top w:val="nil"/>
              <w:left w:val="nil"/>
              <w:bottom w:val="nil"/>
              <w:right w:val="nil"/>
            </w:tcBorders>
            <w:shd w:val="clear" w:color="auto" w:fill="auto"/>
            <w:noWrap/>
            <w:vAlign w:val="bottom"/>
            <w:hideMark/>
          </w:tcPr>
          <w:p w14:paraId="365BF06A"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0022EDA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732" w:type="dxa"/>
            <w:tcBorders>
              <w:top w:val="nil"/>
              <w:left w:val="nil"/>
              <w:bottom w:val="nil"/>
              <w:right w:val="nil"/>
            </w:tcBorders>
            <w:shd w:val="clear" w:color="auto" w:fill="auto"/>
            <w:noWrap/>
            <w:vAlign w:val="bottom"/>
            <w:hideMark/>
          </w:tcPr>
          <w:p w14:paraId="5702C1CE"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7</w:t>
            </w:r>
          </w:p>
        </w:tc>
        <w:tc>
          <w:tcPr>
            <w:tcW w:w="1052" w:type="dxa"/>
            <w:tcBorders>
              <w:top w:val="nil"/>
              <w:left w:val="nil"/>
              <w:bottom w:val="nil"/>
              <w:right w:val="nil"/>
            </w:tcBorders>
            <w:shd w:val="clear" w:color="auto" w:fill="auto"/>
            <w:noWrap/>
            <w:vAlign w:val="bottom"/>
            <w:hideMark/>
          </w:tcPr>
          <w:p w14:paraId="1FD1DBE6"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1052" w:type="dxa"/>
            <w:tcBorders>
              <w:top w:val="nil"/>
              <w:left w:val="nil"/>
              <w:bottom w:val="nil"/>
              <w:right w:val="nil"/>
            </w:tcBorders>
            <w:shd w:val="clear" w:color="auto" w:fill="auto"/>
            <w:noWrap/>
            <w:vAlign w:val="bottom"/>
            <w:hideMark/>
          </w:tcPr>
          <w:p w14:paraId="50EDC32C"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750" w:type="dxa"/>
            <w:tcBorders>
              <w:top w:val="nil"/>
              <w:left w:val="nil"/>
              <w:bottom w:val="nil"/>
              <w:right w:val="nil"/>
            </w:tcBorders>
            <w:shd w:val="clear" w:color="auto" w:fill="auto"/>
            <w:noWrap/>
            <w:vAlign w:val="bottom"/>
            <w:hideMark/>
          </w:tcPr>
          <w:p w14:paraId="4C6546C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r>
      <w:tr w:rsidR="007A4825" w:rsidRPr="007A4825" w14:paraId="4140CF5E"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6B1E567E"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4</w:t>
            </w:r>
          </w:p>
        </w:tc>
        <w:tc>
          <w:tcPr>
            <w:tcW w:w="2228" w:type="dxa"/>
            <w:gridSpan w:val="3"/>
            <w:tcBorders>
              <w:top w:val="nil"/>
              <w:left w:val="nil"/>
              <w:bottom w:val="nil"/>
              <w:right w:val="nil"/>
            </w:tcBorders>
            <w:shd w:val="clear" w:color="auto" w:fill="auto"/>
            <w:noWrap/>
            <w:vAlign w:val="bottom"/>
            <w:hideMark/>
          </w:tcPr>
          <w:p w14:paraId="05E90A40"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March</w:t>
            </w:r>
          </w:p>
        </w:tc>
        <w:tc>
          <w:tcPr>
            <w:tcW w:w="222" w:type="dxa"/>
            <w:gridSpan w:val="2"/>
            <w:tcBorders>
              <w:top w:val="nil"/>
              <w:left w:val="nil"/>
              <w:bottom w:val="nil"/>
              <w:right w:val="nil"/>
            </w:tcBorders>
            <w:shd w:val="clear" w:color="auto" w:fill="auto"/>
            <w:noWrap/>
            <w:vAlign w:val="bottom"/>
            <w:hideMark/>
          </w:tcPr>
          <w:p w14:paraId="583AF11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83F25B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1732" w:type="dxa"/>
            <w:tcBorders>
              <w:top w:val="nil"/>
              <w:left w:val="nil"/>
              <w:bottom w:val="nil"/>
              <w:right w:val="nil"/>
            </w:tcBorders>
            <w:shd w:val="clear" w:color="auto" w:fill="auto"/>
            <w:noWrap/>
            <w:vAlign w:val="bottom"/>
            <w:hideMark/>
          </w:tcPr>
          <w:p w14:paraId="5997BA9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1052" w:type="dxa"/>
            <w:tcBorders>
              <w:top w:val="nil"/>
              <w:left w:val="nil"/>
              <w:bottom w:val="nil"/>
              <w:right w:val="nil"/>
            </w:tcBorders>
            <w:shd w:val="clear" w:color="auto" w:fill="auto"/>
            <w:noWrap/>
            <w:vAlign w:val="bottom"/>
            <w:hideMark/>
          </w:tcPr>
          <w:p w14:paraId="2CDD56FF"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425F33F4"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7</w:t>
            </w:r>
          </w:p>
        </w:tc>
        <w:tc>
          <w:tcPr>
            <w:tcW w:w="750" w:type="dxa"/>
            <w:tcBorders>
              <w:top w:val="nil"/>
              <w:left w:val="nil"/>
              <w:bottom w:val="nil"/>
              <w:right w:val="nil"/>
            </w:tcBorders>
            <w:shd w:val="clear" w:color="auto" w:fill="auto"/>
            <w:noWrap/>
            <w:vAlign w:val="bottom"/>
            <w:hideMark/>
          </w:tcPr>
          <w:p w14:paraId="5958DDC6"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w:t>
            </w:r>
          </w:p>
        </w:tc>
      </w:tr>
      <w:tr w:rsidR="007A4825" w:rsidRPr="007A4825" w14:paraId="33B498C1"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6E602C33"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2</w:t>
            </w:r>
          </w:p>
        </w:tc>
        <w:tc>
          <w:tcPr>
            <w:tcW w:w="2228" w:type="dxa"/>
            <w:gridSpan w:val="3"/>
            <w:tcBorders>
              <w:top w:val="nil"/>
              <w:left w:val="nil"/>
              <w:bottom w:val="nil"/>
              <w:right w:val="nil"/>
            </w:tcBorders>
            <w:shd w:val="clear" w:color="auto" w:fill="auto"/>
            <w:noWrap/>
            <w:vAlign w:val="bottom"/>
            <w:hideMark/>
          </w:tcPr>
          <w:p w14:paraId="7A8CA5AC"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April</w:t>
            </w:r>
          </w:p>
        </w:tc>
        <w:tc>
          <w:tcPr>
            <w:tcW w:w="222" w:type="dxa"/>
            <w:gridSpan w:val="2"/>
            <w:tcBorders>
              <w:top w:val="nil"/>
              <w:left w:val="nil"/>
              <w:bottom w:val="nil"/>
              <w:right w:val="nil"/>
            </w:tcBorders>
            <w:shd w:val="clear" w:color="auto" w:fill="auto"/>
            <w:noWrap/>
            <w:vAlign w:val="bottom"/>
            <w:hideMark/>
          </w:tcPr>
          <w:p w14:paraId="00BCAF26"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197FB6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9</w:t>
            </w:r>
          </w:p>
        </w:tc>
        <w:tc>
          <w:tcPr>
            <w:tcW w:w="1732" w:type="dxa"/>
            <w:tcBorders>
              <w:top w:val="nil"/>
              <w:left w:val="nil"/>
              <w:bottom w:val="nil"/>
              <w:right w:val="nil"/>
            </w:tcBorders>
            <w:shd w:val="clear" w:color="auto" w:fill="auto"/>
            <w:noWrap/>
            <w:vAlign w:val="bottom"/>
            <w:hideMark/>
          </w:tcPr>
          <w:p w14:paraId="1E956E66"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1052" w:type="dxa"/>
            <w:tcBorders>
              <w:top w:val="nil"/>
              <w:left w:val="nil"/>
              <w:bottom w:val="nil"/>
              <w:right w:val="nil"/>
            </w:tcBorders>
            <w:shd w:val="clear" w:color="auto" w:fill="auto"/>
            <w:noWrap/>
            <w:vAlign w:val="bottom"/>
            <w:hideMark/>
          </w:tcPr>
          <w:p w14:paraId="65B91046"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1052" w:type="dxa"/>
            <w:tcBorders>
              <w:top w:val="nil"/>
              <w:left w:val="nil"/>
              <w:bottom w:val="nil"/>
              <w:right w:val="nil"/>
            </w:tcBorders>
            <w:shd w:val="clear" w:color="auto" w:fill="auto"/>
            <w:noWrap/>
            <w:vAlign w:val="bottom"/>
            <w:hideMark/>
          </w:tcPr>
          <w:p w14:paraId="07B249B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750" w:type="dxa"/>
            <w:tcBorders>
              <w:top w:val="nil"/>
              <w:left w:val="nil"/>
              <w:bottom w:val="nil"/>
              <w:right w:val="nil"/>
            </w:tcBorders>
            <w:shd w:val="clear" w:color="auto" w:fill="auto"/>
            <w:noWrap/>
            <w:vAlign w:val="bottom"/>
            <w:hideMark/>
          </w:tcPr>
          <w:p w14:paraId="5DC3983F"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w:t>
            </w:r>
          </w:p>
        </w:tc>
      </w:tr>
      <w:tr w:rsidR="007A4825" w:rsidRPr="007A4825" w14:paraId="4FADB38C"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32550539"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4</w:t>
            </w:r>
          </w:p>
        </w:tc>
        <w:tc>
          <w:tcPr>
            <w:tcW w:w="2228" w:type="dxa"/>
            <w:gridSpan w:val="3"/>
            <w:tcBorders>
              <w:top w:val="nil"/>
              <w:left w:val="nil"/>
              <w:bottom w:val="nil"/>
              <w:right w:val="nil"/>
            </w:tcBorders>
            <w:shd w:val="clear" w:color="auto" w:fill="auto"/>
            <w:noWrap/>
            <w:vAlign w:val="bottom"/>
            <w:hideMark/>
          </w:tcPr>
          <w:p w14:paraId="02B61EC6"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May</w:t>
            </w:r>
          </w:p>
        </w:tc>
        <w:tc>
          <w:tcPr>
            <w:tcW w:w="222" w:type="dxa"/>
            <w:gridSpan w:val="2"/>
            <w:tcBorders>
              <w:top w:val="nil"/>
              <w:left w:val="nil"/>
              <w:bottom w:val="nil"/>
              <w:right w:val="nil"/>
            </w:tcBorders>
            <w:shd w:val="clear" w:color="auto" w:fill="auto"/>
            <w:noWrap/>
            <w:vAlign w:val="bottom"/>
            <w:hideMark/>
          </w:tcPr>
          <w:p w14:paraId="1FC734D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843350A"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1732" w:type="dxa"/>
            <w:tcBorders>
              <w:top w:val="nil"/>
              <w:left w:val="nil"/>
              <w:bottom w:val="nil"/>
              <w:right w:val="nil"/>
            </w:tcBorders>
            <w:shd w:val="clear" w:color="auto" w:fill="auto"/>
            <w:noWrap/>
            <w:vAlign w:val="bottom"/>
            <w:hideMark/>
          </w:tcPr>
          <w:p w14:paraId="055680B3"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6294121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6587E07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w:t>
            </w:r>
          </w:p>
        </w:tc>
        <w:tc>
          <w:tcPr>
            <w:tcW w:w="750" w:type="dxa"/>
            <w:tcBorders>
              <w:top w:val="nil"/>
              <w:left w:val="nil"/>
              <w:bottom w:val="nil"/>
              <w:right w:val="nil"/>
            </w:tcBorders>
            <w:shd w:val="clear" w:color="auto" w:fill="auto"/>
            <w:noWrap/>
            <w:vAlign w:val="bottom"/>
            <w:hideMark/>
          </w:tcPr>
          <w:p w14:paraId="28BC0237"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r>
      <w:tr w:rsidR="007A4825" w:rsidRPr="007A4825" w14:paraId="4C18D272"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55CDEB35"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3</w:t>
            </w:r>
          </w:p>
        </w:tc>
        <w:tc>
          <w:tcPr>
            <w:tcW w:w="2228" w:type="dxa"/>
            <w:gridSpan w:val="3"/>
            <w:tcBorders>
              <w:top w:val="nil"/>
              <w:left w:val="nil"/>
              <w:bottom w:val="nil"/>
              <w:right w:val="nil"/>
            </w:tcBorders>
            <w:shd w:val="clear" w:color="auto" w:fill="auto"/>
            <w:noWrap/>
            <w:vAlign w:val="bottom"/>
            <w:hideMark/>
          </w:tcPr>
          <w:p w14:paraId="57C538ED"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June</w:t>
            </w:r>
          </w:p>
        </w:tc>
        <w:tc>
          <w:tcPr>
            <w:tcW w:w="222" w:type="dxa"/>
            <w:gridSpan w:val="2"/>
            <w:tcBorders>
              <w:top w:val="nil"/>
              <w:left w:val="nil"/>
              <w:bottom w:val="nil"/>
              <w:right w:val="nil"/>
            </w:tcBorders>
            <w:shd w:val="clear" w:color="auto" w:fill="auto"/>
            <w:noWrap/>
            <w:vAlign w:val="bottom"/>
            <w:hideMark/>
          </w:tcPr>
          <w:p w14:paraId="4425D2C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7A143811"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w:t>
            </w:r>
          </w:p>
        </w:tc>
        <w:tc>
          <w:tcPr>
            <w:tcW w:w="1732" w:type="dxa"/>
            <w:tcBorders>
              <w:top w:val="nil"/>
              <w:left w:val="nil"/>
              <w:bottom w:val="nil"/>
              <w:right w:val="nil"/>
            </w:tcBorders>
            <w:shd w:val="clear" w:color="auto" w:fill="auto"/>
            <w:noWrap/>
            <w:vAlign w:val="bottom"/>
            <w:hideMark/>
          </w:tcPr>
          <w:p w14:paraId="74B7D637"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1052" w:type="dxa"/>
            <w:tcBorders>
              <w:top w:val="nil"/>
              <w:left w:val="nil"/>
              <w:bottom w:val="nil"/>
              <w:right w:val="nil"/>
            </w:tcBorders>
            <w:shd w:val="clear" w:color="auto" w:fill="auto"/>
            <w:noWrap/>
            <w:vAlign w:val="bottom"/>
            <w:hideMark/>
          </w:tcPr>
          <w:p w14:paraId="4BA1E781"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1D3B0C84"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w:t>
            </w:r>
          </w:p>
        </w:tc>
        <w:tc>
          <w:tcPr>
            <w:tcW w:w="750" w:type="dxa"/>
            <w:tcBorders>
              <w:top w:val="nil"/>
              <w:left w:val="nil"/>
              <w:bottom w:val="nil"/>
              <w:right w:val="nil"/>
            </w:tcBorders>
            <w:shd w:val="clear" w:color="auto" w:fill="auto"/>
            <w:noWrap/>
            <w:vAlign w:val="bottom"/>
            <w:hideMark/>
          </w:tcPr>
          <w:p w14:paraId="7D5BF6D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w:t>
            </w:r>
          </w:p>
        </w:tc>
      </w:tr>
      <w:tr w:rsidR="007A4825" w:rsidRPr="007A4825" w14:paraId="41868432"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6F4E3880"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lastRenderedPageBreak/>
              <w:t>7</w:t>
            </w:r>
          </w:p>
        </w:tc>
        <w:tc>
          <w:tcPr>
            <w:tcW w:w="2228" w:type="dxa"/>
            <w:gridSpan w:val="3"/>
            <w:tcBorders>
              <w:top w:val="nil"/>
              <w:left w:val="nil"/>
              <w:bottom w:val="nil"/>
              <w:right w:val="nil"/>
            </w:tcBorders>
            <w:shd w:val="clear" w:color="auto" w:fill="auto"/>
            <w:noWrap/>
            <w:vAlign w:val="bottom"/>
            <w:hideMark/>
          </w:tcPr>
          <w:p w14:paraId="26DA8595"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July</w:t>
            </w:r>
          </w:p>
        </w:tc>
        <w:tc>
          <w:tcPr>
            <w:tcW w:w="222" w:type="dxa"/>
            <w:gridSpan w:val="2"/>
            <w:tcBorders>
              <w:top w:val="nil"/>
              <w:left w:val="nil"/>
              <w:bottom w:val="nil"/>
              <w:right w:val="nil"/>
            </w:tcBorders>
            <w:shd w:val="clear" w:color="auto" w:fill="auto"/>
            <w:noWrap/>
            <w:vAlign w:val="bottom"/>
            <w:hideMark/>
          </w:tcPr>
          <w:p w14:paraId="28435B01"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B06FFD8"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732" w:type="dxa"/>
            <w:tcBorders>
              <w:top w:val="nil"/>
              <w:left w:val="nil"/>
              <w:bottom w:val="nil"/>
              <w:right w:val="nil"/>
            </w:tcBorders>
            <w:shd w:val="clear" w:color="auto" w:fill="auto"/>
            <w:noWrap/>
            <w:vAlign w:val="bottom"/>
            <w:hideMark/>
          </w:tcPr>
          <w:p w14:paraId="1691CA14"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1052" w:type="dxa"/>
            <w:tcBorders>
              <w:top w:val="nil"/>
              <w:left w:val="nil"/>
              <w:bottom w:val="nil"/>
              <w:right w:val="nil"/>
            </w:tcBorders>
            <w:shd w:val="clear" w:color="auto" w:fill="auto"/>
            <w:noWrap/>
            <w:vAlign w:val="bottom"/>
            <w:hideMark/>
          </w:tcPr>
          <w:p w14:paraId="7202151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54F0EE0C"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w:t>
            </w:r>
          </w:p>
        </w:tc>
        <w:tc>
          <w:tcPr>
            <w:tcW w:w="750" w:type="dxa"/>
            <w:tcBorders>
              <w:top w:val="nil"/>
              <w:left w:val="nil"/>
              <w:bottom w:val="nil"/>
              <w:right w:val="nil"/>
            </w:tcBorders>
            <w:shd w:val="clear" w:color="auto" w:fill="auto"/>
            <w:noWrap/>
            <w:vAlign w:val="bottom"/>
            <w:hideMark/>
          </w:tcPr>
          <w:p w14:paraId="39E92D95"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r>
      <w:tr w:rsidR="007A4825" w:rsidRPr="007A4825" w14:paraId="1CD4EE2F"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608A4E8D"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1</w:t>
            </w:r>
          </w:p>
        </w:tc>
        <w:tc>
          <w:tcPr>
            <w:tcW w:w="2228" w:type="dxa"/>
            <w:gridSpan w:val="3"/>
            <w:tcBorders>
              <w:top w:val="nil"/>
              <w:left w:val="nil"/>
              <w:bottom w:val="nil"/>
              <w:right w:val="nil"/>
            </w:tcBorders>
            <w:shd w:val="clear" w:color="auto" w:fill="auto"/>
            <w:noWrap/>
            <w:vAlign w:val="bottom"/>
            <w:hideMark/>
          </w:tcPr>
          <w:p w14:paraId="34F44FA4"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August</w:t>
            </w:r>
          </w:p>
        </w:tc>
        <w:tc>
          <w:tcPr>
            <w:tcW w:w="222" w:type="dxa"/>
            <w:gridSpan w:val="2"/>
            <w:tcBorders>
              <w:top w:val="nil"/>
              <w:left w:val="nil"/>
              <w:bottom w:val="nil"/>
              <w:right w:val="nil"/>
            </w:tcBorders>
            <w:shd w:val="clear" w:color="auto" w:fill="auto"/>
            <w:noWrap/>
            <w:vAlign w:val="bottom"/>
            <w:hideMark/>
          </w:tcPr>
          <w:p w14:paraId="1BA006F2"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65372683"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732" w:type="dxa"/>
            <w:tcBorders>
              <w:top w:val="nil"/>
              <w:left w:val="nil"/>
              <w:bottom w:val="nil"/>
              <w:right w:val="nil"/>
            </w:tcBorders>
            <w:shd w:val="clear" w:color="auto" w:fill="auto"/>
            <w:noWrap/>
            <w:vAlign w:val="bottom"/>
            <w:hideMark/>
          </w:tcPr>
          <w:p w14:paraId="0FCD5D1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5477F0C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1052" w:type="dxa"/>
            <w:tcBorders>
              <w:top w:val="nil"/>
              <w:left w:val="nil"/>
              <w:bottom w:val="nil"/>
              <w:right w:val="nil"/>
            </w:tcBorders>
            <w:shd w:val="clear" w:color="auto" w:fill="auto"/>
            <w:noWrap/>
            <w:vAlign w:val="bottom"/>
            <w:hideMark/>
          </w:tcPr>
          <w:p w14:paraId="185BC999"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750" w:type="dxa"/>
            <w:tcBorders>
              <w:top w:val="nil"/>
              <w:left w:val="nil"/>
              <w:bottom w:val="nil"/>
              <w:right w:val="nil"/>
            </w:tcBorders>
            <w:shd w:val="clear" w:color="auto" w:fill="auto"/>
            <w:noWrap/>
            <w:vAlign w:val="bottom"/>
            <w:hideMark/>
          </w:tcPr>
          <w:p w14:paraId="1451AFE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w:t>
            </w:r>
          </w:p>
        </w:tc>
      </w:tr>
      <w:tr w:rsidR="007A4825" w:rsidRPr="007A4825" w14:paraId="13EF2FCC"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2FC23154"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3</w:t>
            </w:r>
          </w:p>
        </w:tc>
        <w:tc>
          <w:tcPr>
            <w:tcW w:w="2228" w:type="dxa"/>
            <w:gridSpan w:val="3"/>
            <w:tcBorders>
              <w:top w:val="nil"/>
              <w:left w:val="nil"/>
              <w:bottom w:val="nil"/>
              <w:right w:val="nil"/>
            </w:tcBorders>
            <w:shd w:val="clear" w:color="auto" w:fill="auto"/>
            <w:noWrap/>
            <w:vAlign w:val="bottom"/>
            <w:hideMark/>
          </w:tcPr>
          <w:p w14:paraId="47EB3C75"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September</w:t>
            </w:r>
          </w:p>
        </w:tc>
        <w:tc>
          <w:tcPr>
            <w:tcW w:w="222" w:type="dxa"/>
            <w:gridSpan w:val="2"/>
            <w:tcBorders>
              <w:top w:val="nil"/>
              <w:left w:val="nil"/>
              <w:bottom w:val="nil"/>
              <w:right w:val="nil"/>
            </w:tcBorders>
            <w:shd w:val="clear" w:color="auto" w:fill="auto"/>
            <w:noWrap/>
            <w:vAlign w:val="bottom"/>
            <w:hideMark/>
          </w:tcPr>
          <w:p w14:paraId="267B1F49"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5C6BF1A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732" w:type="dxa"/>
            <w:tcBorders>
              <w:top w:val="nil"/>
              <w:left w:val="nil"/>
              <w:bottom w:val="nil"/>
              <w:right w:val="nil"/>
            </w:tcBorders>
            <w:shd w:val="clear" w:color="auto" w:fill="auto"/>
            <w:noWrap/>
            <w:vAlign w:val="bottom"/>
            <w:hideMark/>
          </w:tcPr>
          <w:p w14:paraId="3421C3F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1052" w:type="dxa"/>
            <w:tcBorders>
              <w:top w:val="nil"/>
              <w:left w:val="nil"/>
              <w:bottom w:val="nil"/>
              <w:right w:val="nil"/>
            </w:tcBorders>
            <w:shd w:val="clear" w:color="auto" w:fill="auto"/>
            <w:noWrap/>
            <w:vAlign w:val="bottom"/>
            <w:hideMark/>
          </w:tcPr>
          <w:p w14:paraId="0E66EA91"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0</w:t>
            </w:r>
          </w:p>
        </w:tc>
        <w:tc>
          <w:tcPr>
            <w:tcW w:w="1052" w:type="dxa"/>
            <w:tcBorders>
              <w:top w:val="nil"/>
              <w:left w:val="nil"/>
              <w:bottom w:val="nil"/>
              <w:right w:val="nil"/>
            </w:tcBorders>
            <w:shd w:val="clear" w:color="auto" w:fill="auto"/>
            <w:noWrap/>
            <w:vAlign w:val="bottom"/>
            <w:hideMark/>
          </w:tcPr>
          <w:p w14:paraId="1D41736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w:t>
            </w:r>
          </w:p>
        </w:tc>
        <w:tc>
          <w:tcPr>
            <w:tcW w:w="750" w:type="dxa"/>
            <w:tcBorders>
              <w:top w:val="nil"/>
              <w:left w:val="nil"/>
              <w:bottom w:val="nil"/>
              <w:right w:val="nil"/>
            </w:tcBorders>
            <w:shd w:val="clear" w:color="auto" w:fill="auto"/>
            <w:noWrap/>
            <w:vAlign w:val="bottom"/>
            <w:hideMark/>
          </w:tcPr>
          <w:p w14:paraId="72F3F447"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w:t>
            </w:r>
          </w:p>
        </w:tc>
      </w:tr>
      <w:tr w:rsidR="007A4825" w:rsidRPr="007A4825" w14:paraId="1C95E6A2"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5A095D14"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5</w:t>
            </w:r>
          </w:p>
        </w:tc>
        <w:tc>
          <w:tcPr>
            <w:tcW w:w="2228" w:type="dxa"/>
            <w:gridSpan w:val="3"/>
            <w:tcBorders>
              <w:top w:val="nil"/>
              <w:left w:val="nil"/>
              <w:bottom w:val="nil"/>
              <w:right w:val="nil"/>
            </w:tcBorders>
            <w:shd w:val="clear" w:color="auto" w:fill="auto"/>
            <w:noWrap/>
            <w:vAlign w:val="bottom"/>
            <w:hideMark/>
          </w:tcPr>
          <w:p w14:paraId="3444BC68"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October</w:t>
            </w:r>
          </w:p>
        </w:tc>
        <w:tc>
          <w:tcPr>
            <w:tcW w:w="222" w:type="dxa"/>
            <w:gridSpan w:val="2"/>
            <w:tcBorders>
              <w:top w:val="nil"/>
              <w:left w:val="nil"/>
              <w:bottom w:val="nil"/>
              <w:right w:val="nil"/>
            </w:tcBorders>
            <w:shd w:val="clear" w:color="auto" w:fill="auto"/>
            <w:noWrap/>
            <w:vAlign w:val="bottom"/>
            <w:hideMark/>
          </w:tcPr>
          <w:p w14:paraId="4BFCAA16"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3715F2B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9</w:t>
            </w:r>
          </w:p>
        </w:tc>
        <w:tc>
          <w:tcPr>
            <w:tcW w:w="1732" w:type="dxa"/>
            <w:tcBorders>
              <w:top w:val="nil"/>
              <w:left w:val="nil"/>
              <w:bottom w:val="nil"/>
              <w:right w:val="nil"/>
            </w:tcBorders>
            <w:shd w:val="clear" w:color="auto" w:fill="auto"/>
            <w:noWrap/>
            <w:vAlign w:val="bottom"/>
            <w:hideMark/>
          </w:tcPr>
          <w:p w14:paraId="600C754C"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20</w:t>
            </w:r>
          </w:p>
        </w:tc>
        <w:tc>
          <w:tcPr>
            <w:tcW w:w="1052" w:type="dxa"/>
            <w:tcBorders>
              <w:top w:val="nil"/>
              <w:left w:val="nil"/>
              <w:bottom w:val="nil"/>
              <w:right w:val="nil"/>
            </w:tcBorders>
            <w:shd w:val="clear" w:color="auto" w:fill="auto"/>
            <w:noWrap/>
            <w:vAlign w:val="bottom"/>
            <w:hideMark/>
          </w:tcPr>
          <w:p w14:paraId="58FCCE42"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10</w:t>
            </w:r>
          </w:p>
        </w:tc>
        <w:tc>
          <w:tcPr>
            <w:tcW w:w="1052" w:type="dxa"/>
            <w:tcBorders>
              <w:top w:val="nil"/>
              <w:left w:val="nil"/>
              <w:bottom w:val="nil"/>
              <w:right w:val="nil"/>
            </w:tcBorders>
            <w:shd w:val="clear" w:color="auto" w:fill="auto"/>
            <w:noWrap/>
            <w:vAlign w:val="bottom"/>
            <w:hideMark/>
          </w:tcPr>
          <w:p w14:paraId="75819829"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8</w:t>
            </w:r>
          </w:p>
        </w:tc>
        <w:tc>
          <w:tcPr>
            <w:tcW w:w="750" w:type="dxa"/>
            <w:tcBorders>
              <w:top w:val="nil"/>
              <w:left w:val="nil"/>
              <w:bottom w:val="nil"/>
              <w:right w:val="nil"/>
            </w:tcBorders>
            <w:shd w:val="clear" w:color="auto" w:fill="auto"/>
            <w:noWrap/>
            <w:vAlign w:val="bottom"/>
            <w:hideMark/>
          </w:tcPr>
          <w:p w14:paraId="07B7431A"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10</w:t>
            </w:r>
          </w:p>
        </w:tc>
      </w:tr>
      <w:tr w:rsidR="007A4825" w:rsidRPr="007A4825" w14:paraId="17758FF6" w14:textId="77777777" w:rsidTr="007A4825">
        <w:trPr>
          <w:trHeight w:val="300"/>
        </w:trPr>
        <w:tc>
          <w:tcPr>
            <w:tcW w:w="1051" w:type="dxa"/>
            <w:gridSpan w:val="2"/>
            <w:tcBorders>
              <w:top w:val="nil"/>
              <w:left w:val="nil"/>
              <w:bottom w:val="nil"/>
              <w:right w:val="nil"/>
            </w:tcBorders>
            <w:shd w:val="clear" w:color="auto" w:fill="auto"/>
            <w:noWrap/>
            <w:vAlign w:val="bottom"/>
            <w:hideMark/>
          </w:tcPr>
          <w:p w14:paraId="3DBD9271"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0</w:t>
            </w:r>
          </w:p>
        </w:tc>
        <w:tc>
          <w:tcPr>
            <w:tcW w:w="2228" w:type="dxa"/>
            <w:gridSpan w:val="3"/>
            <w:tcBorders>
              <w:top w:val="nil"/>
              <w:left w:val="nil"/>
              <w:bottom w:val="nil"/>
              <w:right w:val="nil"/>
            </w:tcBorders>
            <w:shd w:val="clear" w:color="auto" w:fill="auto"/>
            <w:noWrap/>
            <w:vAlign w:val="bottom"/>
            <w:hideMark/>
          </w:tcPr>
          <w:p w14:paraId="2CA7DEBB" w14:textId="77777777" w:rsidR="007A4825" w:rsidRPr="007A4825" w:rsidRDefault="007A4825" w:rsidP="007A4825">
            <w:pPr>
              <w:rPr>
                <w:rFonts w:ascii="Arial" w:hAnsi="Arial" w:cs="Arial"/>
                <w:color w:val="16365C"/>
                <w:lang w:eastAsia="en-US"/>
              </w:rPr>
            </w:pPr>
            <w:r w:rsidRPr="007A4825">
              <w:rPr>
                <w:rFonts w:ascii="Arial" w:hAnsi="Arial" w:cs="Arial"/>
                <w:color w:val="16365C"/>
                <w:lang w:eastAsia="en-US"/>
              </w:rPr>
              <w:t>November</w:t>
            </w:r>
          </w:p>
        </w:tc>
        <w:tc>
          <w:tcPr>
            <w:tcW w:w="222" w:type="dxa"/>
            <w:gridSpan w:val="2"/>
            <w:tcBorders>
              <w:top w:val="nil"/>
              <w:left w:val="nil"/>
              <w:bottom w:val="nil"/>
              <w:right w:val="nil"/>
            </w:tcBorders>
            <w:shd w:val="clear" w:color="auto" w:fill="auto"/>
            <w:noWrap/>
            <w:vAlign w:val="bottom"/>
            <w:hideMark/>
          </w:tcPr>
          <w:p w14:paraId="3F187211"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nil"/>
              <w:right w:val="nil"/>
            </w:tcBorders>
            <w:shd w:val="clear" w:color="auto" w:fill="auto"/>
            <w:noWrap/>
            <w:vAlign w:val="bottom"/>
            <w:hideMark/>
          </w:tcPr>
          <w:p w14:paraId="27DCD09E"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7</w:t>
            </w:r>
          </w:p>
        </w:tc>
        <w:tc>
          <w:tcPr>
            <w:tcW w:w="1732" w:type="dxa"/>
            <w:tcBorders>
              <w:top w:val="nil"/>
              <w:left w:val="nil"/>
              <w:bottom w:val="nil"/>
              <w:right w:val="nil"/>
            </w:tcBorders>
            <w:shd w:val="clear" w:color="auto" w:fill="auto"/>
            <w:noWrap/>
            <w:vAlign w:val="bottom"/>
            <w:hideMark/>
          </w:tcPr>
          <w:p w14:paraId="5D3BFA17"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1</w:t>
            </w:r>
          </w:p>
        </w:tc>
        <w:tc>
          <w:tcPr>
            <w:tcW w:w="1052" w:type="dxa"/>
            <w:tcBorders>
              <w:top w:val="nil"/>
              <w:left w:val="nil"/>
              <w:bottom w:val="nil"/>
              <w:right w:val="nil"/>
            </w:tcBorders>
            <w:shd w:val="clear" w:color="auto" w:fill="auto"/>
            <w:noWrap/>
            <w:vAlign w:val="bottom"/>
            <w:hideMark/>
          </w:tcPr>
          <w:p w14:paraId="60F62323"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w:t>
            </w:r>
          </w:p>
        </w:tc>
        <w:tc>
          <w:tcPr>
            <w:tcW w:w="1052" w:type="dxa"/>
            <w:tcBorders>
              <w:top w:val="nil"/>
              <w:left w:val="nil"/>
              <w:bottom w:val="nil"/>
              <w:right w:val="nil"/>
            </w:tcBorders>
            <w:shd w:val="clear" w:color="auto" w:fill="auto"/>
            <w:noWrap/>
            <w:vAlign w:val="bottom"/>
            <w:hideMark/>
          </w:tcPr>
          <w:p w14:paraId="5DAEED4D"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3</w:t>
            </w:r>
          </w:p>
        </w:tc>
        <w:tc>
          <w:tcPr>
            <w:tcW w:w="750" w:type="dxa"/>
            <w:tcBorders>
              <w:top w:val="nil"/>
              <w:left w:val="nil"/>
              <w:bottom w:val="nil"/>
              <w:right w:val="nil"/>
            </w:tcBorders>
            <w:shd w:val="clear" w:color="auto" w:fill="auto"/>
            <w:noWrap/>
            <w:vAlign w:val="bottom"/>
            <w:hideMark/>
          </w:tcPr>
          <w:p w14:paraId="1AD278EB"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0</w:t>
            </w:r>
          </w:p>
        </w:tc>
      </w:tr>
      <w:tr w:rsidR="007A4825" w:rsidRPr="007A4825" w14:paraId="7E86B7B2" w14:textId="77777777" w:rsidTr="007A4825">
        <w:trPr>
          <w:trHeight w:val="280"/>
        </w:trPr>
        <w:tc>
          <w:tcPr>
            <w:tcW w:w="1051" w:type="dxa"/>
            <w:gridSpan w:val="2"/>
            <w:tcBorders>
              <w:top w:val="single" w:sz="4" w:space="0" w:color="auto"/>
              <w:left w:val="nil"/>
              <w:bottom w:val="nil"/>
              <w:right w:val="nil"/>
            </w:tcBorders>
            <w:shd w:val="clear" w:color="auto" w:fill="auto"/>
            <w:noWrap/>
            <w:vAlign w:val="bottom"/>
            <w:hideMark/>
          </w:tcPr>
          <w:p w14:paraId="142099E0"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c>
          <w:tcPr>
            <w:tcW w:w="2228" w:type="dxa"/>
            <w:gridSpan w:val="3"/>
            <w:tcBorders>
              <w:top w:val="nil"/>
              <w:left w:val="nil"/>
              <w:bottom w:val="nil"/>
              <w:right w:val="nil"/>
            </w:tcBorders>
            <w:shd w:val="clear" w:color="auto" w:fill="auto"/>
            <w:noWrap/>
            <w:vAlign w:val="bottom"/>
            <w:hideMark/>
          </w:tcPr>
          <w:p w14:paraId="41BBE11E"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5FB82552" w14:textId="77777777" w:rsidR="007A4825" w:rsidRPr="007A4825" w:rsidRDefault="007A4825" w:rsidP="007A4825">
            <w:pPr>
              <w:rPr>
                <w:rFonts w:ascii="Calibri" w:hAnsi="Calibri"/>
                <w:color w:val="16365C"/>
                <w:sz w:val="22"/>
                <w:szCs w:val="22"/>
                <w:lang w:eastAsia="en-US"/>
              </w:rPr>
            </w:pPr>
          </w:p>
        </w:tc>
        <w:tc>
          <w:tcPr>
            <w:tcW w:w="1052" w:type="dxa"/>
            <w:tcBorders>
              <w:top w:val="single" w:sz="4" w:space="0" w:color="auto"/>
              <w:left w:val="nil"/>
              <w:bottom w:val="nil"/>
              <w:right w:val="nil"/>
            </w:tcBorders>
            <w:shd w:val="clear" w:color="auto" w:fill="auto"/>
            <w:noWrap/>
            <w:vAlign w:val="bottom"/>
            <w:hideMark/>
          </w:tcPr>
          <w:p w14:paraId="367CAA6F"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c>
          <w:tcPr>
            <w:tcW w:w="1732" w:type="dxa"/>
            <w:tcBorders>
              <w:top w:val="single" w:sz="4" w:space="0" w:color="auto"/>
              <w:left w:val="nil"/>
              <w:bottom w:val="nil"/>
              <w:right w:val="nil"/>
            </w:tcBorders>
            <w:shd w:val="clear" w:color="auto" w:fill="auto"/>
            <w:noWrap/>
            <w:vAlign w:val="bottom"/>
            <w:hideMark/>
          </w:tcPr>
          <w:p w14:paraId="67A33086"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c>
          <w:tcPr>
            <w:tcW w:w="1052" w:type="dxa"/>
            <w:tcBorders>
              <w:top w:val="single" w:sz="4" w:space="0" w:color="auto"/>
              <w:left w:val="nil"/>
              <w:bottom w:val="nil"/>
              <w:right w:val="nil"/>
            </w:tcBorders>
            <w:shd w:val="clear" w:color="auto" w:fill="auto"/>
            <w:noWrap/>
            <w:vAlign w:val="bottom"/>
            <w:hideMark/>
          </w:tcPr>
          <w:p w14:paraId="7A897A77"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c>
          <w:tcPr>
            <w:tcW w:w="1052" w:type="dxa"/>
            <w:tcBorders>
              <w:top w:val="single" w:sz="4" w:space="0" w:color="auto"/>
              <w:left w:val="nil"/>
              <w:bottom w:val="nil"/>
              <w:right w:val="nil"/>
            </w:tcBorders>
            <w:shd w:val="clear" w:color="auto" w:fill="auto"/>
            <w:noWrap/>
            <w:vAlign w:val="bottom"/>
            <w:hideMark/>
          </w:tcPr>
          <w:p w14:paraId="072C15C1"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c>
          <w:tcPr>
            <w:tcW w:w="750" w:type="dxa"/>
            <w:tcBorders>
              <w:top w:val="single" w:sz="4" w:space="0" w:color="auto"/>
              <w:left w:val="nil"/>
              <w:bottom w:val="nil"/>
              <w:right w:val="nil"/>
            </w:tcBorders>
            <w:shd w:val="clear" w:color="auto" w:fill="auto"/>
            <w:noWrap/>
            <w:vAlign w:val="bottom"/>
            <w:hideMark/>
          </w:tcPr>
          <w:p w14:paraId="414B3D98" w14:textId="77777777" w:rsidR="007A4825" w:rsidRPr="007A4825" w:rsidRDefault="007A4825" w:rsidP="007A4825">
            <w:pPr>
              <w:rPr>
                <w:rFonts w:ascii="Calibri" w:hAnsi="Calibri"/>
                <w:color w:val="16365C"/>
                <w:sz w:val="22"/>
                <w:szCs w:val="22"/>
                <w:lang w:eastAsia="en-US"/>
              </w:rPr>
            </w:pPr>
            <w:r w:rsidRPr="007A4825">
              <w:rPr>
                <w:rFonts w:ascii="Calibri" w:hAnsi="Calibri"/>
                <w:color w:val="16365C"/>
                <w:sz w:val="22"/>
                <w:szCs w:val="22"/>
                <w:lang w:eastAsia="en-US"/>
              </w:rPr>
              <w:t> </w:t>
            </w:r>
          </w:p>
        </w:tc>
      </w:tr>
      <w:tr w:rsidR="007A4825" w:rsidRPr="007A4825" w14:paraId="0F1A82DB" w14:textId="77777777" w:rsidTr="007A4825">
        <w:trPr>
          <w:trHeight w:val="320"/>
        </w:trPr>
        <w:tc>
          <w:tcPr>
            <w:tcW w:w="1051" w:type="dxa"/>
            <w:gridSpan w:val="2"/>
            <w:tcBorders>
              <w:top w:val="nil"/>
              <w:left w:val="nil"/>
              <w:bottom w:val="double" w:sz="6" w:space="0" w:color="auto"/>
              <w:right w:val="nil"/>
            </w:tcBorders>
            <w:shd w:val="clear" w:color="auto" w:fill="auto"/>
            <w:noWrap/>
            <w:vAlign w:val="bottom"/>
            <w:hideMark/>
          </w:tcPr>
          <w:p w14:paraId="114232CF" w14:textId="77777777" w:rsidR="007A4825" w:rsidRPr="007A4825" w:rsidRDefault="007A4825" w:rsidP="007A4825">
            <w:pPr>
              <w:jc w:val="center"/>
              <w:rPr>
                <w:rFonts w:ascii="Arial" w:hAnsi="Arial" w:cs="Arial"/>
                <w:b/>
                <w:bCs/>
                <w:color w:val="16365C"/>
                <w:lang w:eastAsia="en-US"/>
              </w:rPr>
            </w:pPr>
            <w:r w:rsidRPr="007A4825">
              <w:rPr>
                <w:rFonts w:ascii="Arial" w:hAnsi="Arial" w:cs="Arial"/>
                <w:b/>
                <w:bCs/>
                <w:color w:val="16365C"/>
                <w:lang w:eastAsia="en-US"/>
              </w:rPr>
              <w:t>44</w:t>
            </w:r>
          </w:p>
        </w:tc>
        <w:tc>
          <w:tcPr>
            <w:tcW w:w="2228" w:type="dxa"/>
            <w:gridSpan w:val="3"/>
            <w:tcBorders>
              <w:top w:val="nil"/>
              <w:left w:val="nil"/>
              <w:bottom w:val="nil"/>
              <w:right w:val="nil"/>
            </w:tcBorders>
            <w:shd w:val="clear" w:color="auto" w:fill="auto"/>
            <w:noWrap/>
            <w:vAlign w:val="bottom"/>
            <w:hideMark/>
          </w:tcPr>
          <w:p w14:paraId="33A3EE84" w14:textId="77777777" w:rsidR="007A4825" w:rsidRPr="007A4825" w:rsidRDefault="007A4825" w:rsidP="007A4825">
            <w:pPr>
              <w:rPr>
                <w:rFonts w:ascii="Calibri" w:hAnsi="Calibri"/>
                <w:color w:val="16365C"/>
                <w:sz w:val="22"/>
                <w:szCs w:val="22"/>
                <w:lang w:eastAsia="en-US"/>
              </w:rPr>
            </w:pPr>
          </w:p>
        </w:tc>
        <w:tc>
          <w:tcPr>
            <w:tcW w:w="222" w:type="dxa"/>
            <w:gridSpan w:val="2"/>
            <w:tcBorders>
              <w:top w:val="nil"/>
              <w:left w:val="nil"/>
              <w:bottom w:val="nil"/>
              <w:right w:val="nil"/>
            </w:tcBorders>
            <w:shd w:val="clear" w:color="auto" w:fill="auto"/>
            <w:noWrap/>
            <w:vAlign w:val="bottom"/>
            <w:hideMark/>
          </w:tcPr>
          <w:p w14:paraId="33020416" w14:textId="77777777" w:rsidR="007A4825" w:rsidRPr="007A4825" w:rsidRDefault="007A4825" w:rsidP="007A4825">
            <w:pPr>
              <w:rPr>
                <w:rFonts w:ascii="Calibri" w:hAnsi="Calibri"/>
                <w:color w:val="16365C"/>
                <w:sz w:val="22"/>
                <w:szCs w:val="22"/>
                <w:lang w:eastAsia="en-US"/>
              </w:rPr>
            </w:pPr>
          </w:p>
        </w:tc>
        <w:tc>
          <w:tcPr>
            <w:tcW w:w="1052" w:type="dxa"/>
            <w:tcBorders>
              <w:top w:val="nil"/>
              <w:left w:val="nil"/>
              <w:bottom w:val="double" w:sz="6" w:space="0" w:color="auto"/>
              <w:right w:val="nil"/>
            </w:tcBorders>
            <w:shd w:val="clear" w:color="auto" w:fill="auto"/>
            <w:noWrap/>
            <w:vAlign w:val="bottom"/>
            <w:hideMark/>
          </w:tcPr>
          <w:p w14:paraId="6F639A6E"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61</w:t>
            </w:r>
          </w:p>
        </w:tc>
        <w:tc>
          <w:tcPr>
            <w:tcW w:w="1732" w:type="dxa"/>
            <w:tcBorders>
              <w:top w:val="nil"/>
              <w:left w:val="nil"/>
              <w:bottom w:val="double" w:sz="6" w:space="0" w:color="auto"/>
              <w:right w:val="nil"/>
            </w:tcBorders>
            <w:shd w:val="clear" w:color="auto" w:fill="auto"/>
            <w:noWrap/>
            <w:vAlign w:val="bottom"/>
            <w:hideMark/>
          </w:tcPr>
          <w:p w14:paraId="5B285104"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60</w:t>
            </w:r>
          </w:p>
        </w:tc>
        <w:tc>
          <w:tcPr>
            <w:tcW w:w="1052" w:type="dxa"/>
            <w:tcBorders>
              <w:top w:val="nil"/>
              <w:left w:val="nil"/>
              <w:bottom w:val="double" w:sz="6" w:space="0" w:color="auto"/>
              <w:right w:val="nil"/>
            </w:tcBorders>
            <w:shd w:val="clear" w:color="auto" w:fill="auto"/>
            <w:noWrap/>
            <w:vAlign w:val="bottom"/>
            <w:hideMark/>
          </w:tcPr>
          <w:p w14:paraId="34B8E563"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48</w:t>
            </w:r>
          </w:p>
        </w:tc>
        <w:tc>
          <w:tcPr>
            <w:tcW w:w="1052" w:type="dxa"/>
            <w:tcBorders>
              <w:top w:val="nil"/>
              <w:left w:val="nil"/>
              <w:bottom w:val="double" w:sz="6" w:space="0" w:color="auto"/>
              <w:right w:val="nil"/>
            </w:tcBorders>
            <w:shd w:val="clear" w:color="auto" w:fill="auto"/>
            <w:noWrap/>
            <w:vAlign w:val="bottom"/>
            <w:hideMark/>
          </w:tcPr>
          <w:p w14:paraId="3444E620"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53</w:t>
            </w:r>
          </w:p>
        </w:tc>
        <w:tc>
          <w:tcPr>
            <w:tcW w:w="750" w:type="dxa"/>
            <w:tcBorders>
              <w:top w:val="nil"/>
              <w:left w:val="nil"/>
              <w:bottom w:val="double" w:sz="6" w:space="0" w:color="auto"/>
              <w:right w:val="nil"/>
            </w:tcBorders>
            <w:shd w:val="clear" w:color="auto" w:fill="auto"/>
            <w:noWrap/>
            <w:vAlign w:val="bottom"/>
            <w:hideMark/>
          </w:tcPr>
          <w:p w14:paraId="523D2753" w14:textId="77777777" w:rsidR="007A4825" w:rsidRPr="007A4825" w:rsidRDefault="007A4825" w:rsidP="007A4825">
            <w:pPr>
              <w:jc w:val="center"/>
              <w:rPr>
                <w:rFonts w:ascii="Arial" w:hAnsi="Arial" w:cs="Arial"/>
                <w:color w:val="16365C"/>
                <w:lang w:eastAsia="en-US"/>
              </w:rPr>
            </w:pPr>
            <w:r w:rsidRPr="007A4825">
              <w:rPr>
                <w:rFonts w:ascii="Arial" w:hAnsi="Arial" w:cs="Arial"/>
                <w:color w:val="16365C"/>
                <w:lang w:eastAsia="en-US"/>
              </w:rPr>
              <w:t>42</w:t>
            </w:r>
          </w:p>
        </w:tc>
      </w:tr>
      <w:tr w:rsidR="007A4825" w:rsidRPr="007A4825" w14:paraId="466BB1A0" w14:textId="77777777" w:rsidTr="007A4825">
        <w:trPr>
          <w:gridAfter w:val="6"/>
          <w:wAfter w:w="5839" w:type="dxa"/>
          <w:trHeight w:val="300"/>
        </w:trPr>
        <w:tc>
          <w:tcPr>
            <w:tcW w:w="740" w:type="dxa"/>
            <w:tcBorders>
              <w:top w:val="nil"/>
              <w:left w:val="nil"/>
              <w:bottom w:val="nil"/>
              <w:right w:val="nil"/>
            </w:tcBorders>
            <w:shd w:val="clear" w:color="auto" w:fill="auto"/>
            <w:noWrap/>
            <w:vAlign w:val="bottom"/>
            <w:hideMark/>
          </w:tcPr>
          <w:p w14:paraId="071ACE06" w14:textId="77777777" w:rsidR="007A4825" w:rsidRPr="007A4825" w:rsidRDefault="007A4825" w:rsidP="007A4825">
            <w:pPr>
              <w:rPr>
                <w:rFonts w:ascii="Calibri" w:hAnsi="Calibri"/>
                <w:color w:val="16365C"/>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2A5E7414" w14:textId="77777777" w:rsidR="007A4825" w:rsidRDefault="007A4825" w:rsidP="007A4825">
            <w:pPr>
              <w:rPr>
                <w:rFonts w:ascii="Calibri" w:hAnsi="Calibri"/>
                <w:color w:val="0000FF"/>
                <w:sz w:val="22"/>
                <w:szCs w:val="22"/>
                <w:lang w:eastAsia="en-US"/>
              </w:rPr>
            </w:pPr>
          </w:p>
          <w:p w14:paraId="0497EA14" w14:textId="77777777" w:rsidR="007A4825" w:rsidRPr="007A4825" w:rsidRDefault="007A4825" w:rsidP="007A4825">
            <w:pPr>
              <w:rPr>
                <w:rFonts w:ascii="Calibri" w:hAnsi="Calibri"/>
                <w:color w:val="0000FF"/>
                <w:sz w:val="22"/>
                <w:szCs w:val="22"/>
                <w:lang w:eastAsia="en-US"/>
              </w:rPr>
            </w:pPr>
            <w:r w:rsidRPr="007A4825">
              <w:rPr>
                <w:rFonts w:ascii="Calibri" w:hAnsi="Calibri"/>
                <w:color w:val="0000FF"/>
                <w:sz w:val="22"/>
                <w:szCs w:val="22"/>
                <w:lang w:eastAsia="en-US"/>
              </w:rPr>
              <w:t>Primary</w:t>
            </w:r>
          </w:p>
        </w:tc>
        <w:tc>
          <w:tcPr>
            <w:tcW w:w="740" w:type="dxa"/>
            <w:tcBorders>
              <w:top w:val="nil"/>
              <w:left w:val="nil"/>
              <w:bottom w:val="nil"/>
              <w:right w:val="nil"/>
            </w:tcBorders>
            <w:shd w:val="clear" w:color="auto" w:fill="auto"/>
            <w:noWrap/>
            <w:vAlign w:val="bottom"/>
            <w:hideMark/>
          </w:tcPr>
          <w:p w14:paraId="52FBA754"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310</w:t>
            </w:r>
          </w:p>
        </w:tc>
        <w:tc>
          <w:tcPr>
            <w:tcW w:w="740" w:type="dxa"/>
            <w:gridSpan w:val="2"/>
            <w:tcBorders>
              <w:top w:val="nil"/>
              <w:left w:val="nil"/>
              <w:bottom w:val="nil"/>
              <w:right w:val="nil"/>
            </w:tcBorders>
            <w:shd w:val="clear" w:color="auto" w:fill="auto"/>
            <w:noWrap/>
            <w:vAlign w:val="bottom"/>
            <w:hideMark/>
          </w:tcPr>
          <w:p w14:paraId="1B4F25D9" w14:textId="77777777" w:rsidR="007A4825" w:rsidRPr="007A4825" w:rsidRDefault="007A4825" w:rsidP="007A4825">
            <w:pPr>
              <w:rPr>
                <w:rFonts w:ascii="Calibri" w:hAnsi="Calibri"/>
                <w:color w:val="16365C"/>
                <w:sz w:val="22"/>
                <w:szCs w:val="22"/>
                <w:lang w:eastAsia="en-US"/>
              </w:rPr>
            </w:pPr>
          </w:p>
        </w:tc>
      </w:tr>
      <w:tr w:rsidR="007A4825" w:rsidRPr="007A4825" w14:paraId="2666B9C2" w14:textId="77777777" w:rsidTr="007A4825">
        <w:trPr>
          <w:gridAfter w:val="6"/>
          <w:wAfter w:w="5839" w:type="dxa"/>
          <w:trHeight w:val="300"/>
        </w:trPr>
        <w:tc>
          <w:tcPr>
            <w:tcW w:w="740" w:type="dxa"/>
            <w:tcBorders>
              <w:top w:val="nil"/>
              <w:left w:val="nil"/>
              <w:bottom w:val="nil"/>
              <w:right w:val="nil"/>
            </w:tcBorders>
            <w:shd w:val="clear" w:color="auto" w:fill="auto"/>
            <w:noWrap/>
            <w:vAlign w:val="bottom"/>
            <w:hideMark/>
          </w:tcPr>
          <w:p w14:paraId="2C8A1F04" w14:textId="77777777" w:rsidR="007A4825" w:rsidRPr="007A4825" w:rsidRDefault="007A4825" w:rsidP="007A4825">
            <w:pPr>
              <w:rPr>
                <w:rFonts w:ascii="Calibri" w:hAnsi="Calibri"/>
                <w:color w:val="16365C"/>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49D4B8C4" w14:textId="77777777" w:rsidR="007A4825" w:rsidRPr="007A4825" w:rsidRDefault="007A4825" w:rsidP="007A4825">
            <w:pPr>
              <w:rPr>
                <w:rFonts w:ascii="Calibri" w:hAnsi="Calibri"/>
                <w:color w:val="0000FF"/>
                <w:sz w:val="20"/>
                <w:szCs w:val="20"/>
                <w:lang w:eastAsia="en-US"/>
              </w:rPr>
            </w:pPr>
            <w:r w:rsidRPr="007A4825">
              <w:rPr>
                <w:rFonts w:ascii="Calibri" w:hAnsi="Calibri"/>
                <w:color w:val="0000FF"/>
                <w:sz w:val="20"/>
                <w:szCs w:val="20"/>
                <w:lang w:eastAsia="en-US"/>
              </w:rPr>
              <w:t>Associates</w:t>
            </w:r>
          </w:p>
        </w:tc>
        <w:tc>
          <w:tcPr>
            <w:tcW w:w="740" w:type="dxa"/>
            <w:tcBorders>
              <w:top w:val="nil"/>
              <w:left w:val="nil"/>
              <w:bottom w:val="single" w:sz="4" w:space="0" w:color="auto"/>
              <w:right w:val="nil"/>
            </w:tcBorders>
            <w:shd w:val="clear" w:color="auto" w:fill="auto"/>
            <w:noWrap/>
            <w:vAlign w:val="bottom"/>
            <w:hideMark/>
          </w:tcPr>
          <w:p w14:paraId="00C108A8"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377</w:t>
            </w:r>
          </w:p>
        </w:tc>
        <w:tc>
          <w:tcPr>
            <w:tcW w:w="740" w:type="dxa"/>
            <w:gridSpan w:val="2"/>
            <w:tcBorders>
              <w:top w:val="nil"/>
              <w:left w:val="nil"/>
              <w:bottom w:val="nil"/>
              <w:right w:val="nil"/>
            </w:tcBorders>
            <w:shd w:val="clear" w:color="auto" w:fill="auto"/>
            <w:noWrap/>
            <w:vAlign w:val="bottom"/>
            <w:hideMark/>
          </w:tcPr>
          <w:p w14:paraId="0875B328" w14:textId="77777777" w:rsidR="007A4825" w:rsidRPr="007A4825" w:rsidRDefault="007A4825" w:rsidP="007A4825">
            <w:pPr>
              <w:rPr>
                <w:rFonts w:ascii="Calibri" w:hAnsi="Calibri"/>
                <w:color w:val="16365C"/>
                <w:sz w:val="22"/>
                <w:szCs w:val="22"/>
                <w:lang w:eastAsia="en-US"/>
              </w:rPr>
            </w:pPr>
          </w:p>
        </w:tc>
      </w:tr>
      <w:tr w:rsidR="007A4825" w:rsidRPr="007A4825" w14:paraId="2041A902" w14:textId="77777777" w:rsidTr="007A4825">
        <w:trPr>
          <w:gridAfter w:val="6"/>
          <w:wAfter w:w="5839" w:type="dxa"/>
          <w:trHeight w:val="320"/>
        </w:trPr>
        <w:tc>
          <w:tcPr>
            <w:tcW w:w="740" w:type="dxa"/>
            <w:tcBorders>
              <w:top w:val="nil"/>
              <w:left w:val="nil"/>
              <w:bottom w:val="nil"/>
              <w:right w:val="nil"/>
            </w:tcBorders>
            <w:shd w:val="clear" w:color="auto" w:fill="auto"/>
            <w:noWrap/>
            <w:vAlign w:val="bottom"/>
            <w:hideMark/>
          </w:tcPr>
          <w:p w14:paraId="4DF11D9B" w14:textId="77777777" w:rsidR="007A4825" w:rsidRPr="007A4825" w:rsidRDefault="007A4825" w:rsidP="007A4825">
            <w:pPr>
              <w:rPr>
                <w:rFonts w:ascii="Calibri" w:hAnsi="Calibri"/>
                <w:color w:val="16365C"/>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3609A880" w14:textId="77777777" w:rsidR="007A4825" w:rsidRPr="007A4825" w:rsidRDefault="007A4825" w:rsidP="007A4825">
            <w:pPr>
              <w:rPr>
                <w:rFonts w:ascii="Calibri" w:hAnsi="Calibri"/>
                <w:color w:val="0000FF"/>
                <w:sz w:val="22"/>
                <w:szCs w:val="22"/>
                <w:lang w:eastAsia="en-US"/>
              </w:rPr>
            </w:pPr>
            <w:r w:rsidRPr="007A4825">
              <w:rPr>
                <w:rFonts w:ascii="Calibri" w:hAnsi="Calibri"/>
                <w:color w:val="0000FF"/>
                <w:sz w:val="22"/>
                <w:szCs w:val="22"/>
                <w:lang w:eastAsia="en-US"/>
              </w:rPr>
              <w:t>All</w:t>
            </w:r>
          </w:p>
        </w:tc>
        <w:tc>
          <w:tcPr>
            <w:tcW w:w="740" w:type="dxa"/>
            <w:tcBorders>
              <w:top w:val="nil"/>
              <w:left w:val="nil"/>
              <w:bottom w:val="double" w:sz="6" w:space="0" w:color="auto"/>
              <w:right w:val="nil"/>
            </w:tcBorders>
            <w:shd w:val="clear" w:color="auto" w:fill="auto"/>
            <w:noWrap/>
            <w:vAlign w:val="bottom"/>
            <w:hideMark/>
          </w:tcPr>
          <w:p w14:paraId="2B9208EC"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687</w:t>
            </w:r>
          </w:p>
        </w:tc>
        <w:tc>
          <w:tcPr>
            <w:tcW w:w="740" w:type="dxa"/>
            <w:gridSpan w:val="2"/>
            <w:tcBorders>
              <w:top w:val="nil"/>
              <w:left w:val="nil"/>
              <w:bottom w:val="nil"/>
              <w:right w:val="nil"/>
            </w:tcBorders>
            <w:shd w:val="clear" w:color="auto" w:fill="auto"/>
            <w:noWrap/>
            <w:vAlign w:val="bottom"/>
            <w:hideMark/>
          </w:tcPr>
          <w:p w14:paraId="1C6D1815" w14:textId="77777777" w:rsidR="007A4825" w:rsidRPr="007A4825" w:rsidRDefault="007A4825" w:rsidP="007A4825">
            <w:pPr>
              <w:rPr>
                <w:rFonts w:ascii="Calibri" w:hAnsi="Calibri"/>
                <w:color w:val="16365C"/>
                <w:sz w:val="22"/>
                <w:szCs w:val="22"/>
                <w:lang w:eastAsia="en-US"/>
              </w:rPr>
            </w:pPr>
          </w:p>
        </w:tc>
      </w:tr>
      <w:tr w:rsidR="007A4825" w:rsidRPr="007A4825" w14:paraId="13667E29" w14:textId="77777777" w:rsidTr="007A4825">
        <w:trPr>
          <w:gridAfter w:val="6"/>
          <w:wAfter w:w="5839" w:type="dxa"/>
          <w:trHeight w:val="615"/>
        </w:trPr>
        <w:tc>
          <w:tcPr>
            <w:tcW w:w="740" w:type="dxa"/>
            <w:tcBorders>
              <w:top w:val="nil"/>
              <w:left w:val="nil"/>
              <w:bottom w:val="nil"/>
              <w:right w:val="nil"/>
            </w:tcBorders>
            <w:shd w:val="clear" w:color="auto" w:fill="auto"/>
            <w:noWrap/>
            <w:vAlign w:val="bottom"/>
            <w:hideMark/>
          </w:tcPr>
          <w:p w14:paraId="11FD813B" w14:textId="77777777" w:rsidR="007A4825" w:rsidRPr="007A4825" w:rsidRDefault="007A4825" w:rsidP="007A4825">
            <w:pPr>
              <w:rPr>
                <w:rFonts w:ascii="Calibri" w:hAnsi="Calibri"/>
                <w:color w:val="16365C"/>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45535D32" w14:textId="77777777" w:rsidR="007A4825" w:rsidRPr="007A4825" w:rsidRDefault="007A4825" w:rsidP="007A4825">
            <w:pPr>
              <w:rPr>
                <w:rFonts w:ascii="Calibri" w:hAnsi="Calibri"/>
                <w:color w:val="16365C"/>
                <w:sz w:val="22"/>
                <w:szCs w:val="22"/>
                <w:lang w:eastAsia="en-US"/>
              </w:rPr>
            </w:pPr>
          </w:p>
        </w:tc>
        <w:tc>
          <w:tcPr>
            <w:tcW w:w="740" w:type="dxa"/>
            <w:tcBorders>
              <w:top w:val="nil"/>
              <w:left w:val="nil"/>
              <w:bottom w:val="nil"/>
              <w:right w:val="nil"/>
            </w:tcBorders>
            <w:shd w:val="clear" w:color="auto" w:fill="auto"/>
            <w:noWrap/>
            <w:vAlign w:val="bottom"/>
            <w:hideMark/>
          </w:tcPr>
          <w:p w14:paraId="2A2B19D0" w14:textId="77777777" w:rsidR="007A4825" w:rsidRPr="007A4825" w:rsidRDefault="007A4825" w:rsidP="007A4825">
            <w:pPr>
              <w:rPr>
                <w:rFonts w:ascii="Calibri" w:hAnsi="Calibri"/>
                <w:color w:val="16365C"/>
                <w:sz w:val="22"/>
                <w:szCs w:val="22"/>
                <w:lang w:eastAsia="en-US"/>
              </w:rPr>
            </w:pPr>
          </w:p>
        </w:tc>
        <w:tc>
          <w:tcPr>
            <w:tcW w:w="740" w:type="dxa"/>
            <w:gridSpan w:val="2"/>
            <w:tcBorders>
              <w:top w:val="nil"/>
              <w:left w:val="nil"/>
              <w:bottom w:val="nil"/>
              <w:right w:val="nil"/>
            </w:tcBorders>
            <w:shd w:val="clear" w:color="auto" w:fill="auto"/>
            <w:noWrap/>
            <w:vAlign w:val="bottom"/>
            <w:hideMark/>
          </w:tcPr>
          <w:p w14:paraId="528A0173" w14:textId="77777777" w:rsidR="007A4825" w:rsidRPr="007A4825" w:rsidRDefault="007A4825" w:rsidP="007A4825">
            <w:pPr>
              <w:rPr>
                <w:rFonts w:ascii="Calibri" w:hAnsi="Calibri"/>
                <w:color w:val="16365C"/>
                <w:sz w:val="22"/>
                <w:szCs w:val="22"/>
                <w:lang w:eastAsia="en-US"/>
              </w:rPr>
            </w:pPr>
          </w:p>
        </w:tc>
      </w:tr>
      <w:tr w:rsidR="007A4825" w:rsidRPr="007A4825" w14:paraId="224858DF" w14:textId="77777777" w:rsidTr="007A4825">
        <w:trPr>
          <w:gridAfter w:val="6"/>
          <w:wAfter w:w="5839" w:type="dxa"/>
          <w:trHeight w:val="120"/>
        </w:trPr>
        <w:tc>
          <w:tcPr>
            <w:tcW w:w="740" w:type="dxa"/>
            <w:tcBorders>
              <w:top w:val="nil"/>
              <w:left w:val="nil"/>
              <w:bottom w:val="nil"/>
              <w:right w:val="nil"/>
            </w:tcBorders>
            <w:shd w:val="clear" w:color="auto" w:fill="auto"/>
            <w:noWrap/>
            <w:vAlign w:val="bottom"/>
            <w:hideMark/>
          </w:tcPr>
          <w:p w14:paraId="5E029527" w14:textId="77777777" w:rsidR="007A4825" w:rsidRPr="007A4825" w:rsidRDefault="007A4825" w:rsidP="007A4825">
            <w:pPr>
              <w:rPr>
                <w:rFonts w:ascii="Calibri" w:hAnsi="Calibri"/>
                <w:color w:val="16365C"/>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2420E418" w14:textId="77777777" w:rsidR="007A4825" w:rsidRPr="007A4825" w:rsidRDefault="007A4825" w:rsidP="007A4825">
            <w:pPr>
              <w:rPr>
                <w:rFonts w:ascii="Calibri" w:hAnsi="Calibri"/>
                <w:color w:val="16365C"/>
                <w:sz w:val="22"/>
                <w:szCs w:val="22"/>
                <w:lang w:eastAsia="en-US"/>
              </w:rPr>
            </w:pPr>
          </w:p>
        </w:tc>
        <w:tc>
          <w:tcPr>
            <w:tcW w:w="740" w:type="dxa"/>
            <w:tcBorders>
              <w:top w:val="nil"/>
              <w:left w:val="nil"/>
              <w:bottom w:val="nil"/>
              <w:right w:val="nil"/>
            </w:tcBorders>
            <w:shd w:val="clear" w:color="auto" w:fill="auto"/>
            <w:noWrap/>
            <w:vAlign w:val="bottom"/>
            <w:hideMark/>
          </w:tcPr>
          <w:p w14:paraId="1CDB27EA" w14:textId="77777777" w:rsidR="007A4825" w:rsidRPr="007A4825" w:rsidRDefault="007A4825" w:rsidP="007A4825">
            <w:pPr>
              <w:rPr>
                <w:rFonts w:ascii="Calibri" w:hAnsi="Calibri"/>
                <w:color w:val="16365C"/>
                <w:sz w:val="22"/>
                <w:szCs w:val="22"/>
                <w:lang w:eastAsia="en-US"/>
              </w:rPr>
            </w:pPr>
          </w:p>
        </w:tc>
        <w:tc>
          <w:tcPr>
            <w:tcW w:w="740" w:type="dxa"/>
            <w:gridSpan w:val="2"/>
            <w:tcBorders>
              <w:top w:val="nil"/>
              <w:left w:val="nil"/>
              <w:bottom w:val="nil"/>
              <w:right w:val="nil"/>
            </w:tcBorders>
            <w:shd w:val="clear" w:color="auto" w:fill="auto"/>
            <w:noWrap/>
            <w:vAlign w:val="bottom"/>
            <w:hideMark/>
          </w:tcPr>
          <w:p w14:paraId="1E970285" w14:textId="77777777" w:rsidR="007A4825" w:rsidRPr="007A4825" w:rsidRDefault="007A4825" w:rsidP="007A4825">
            <w:pPr>
              <w:rPr>
                <w:rFonts w:ascii="Calibri" w:hAnsi="Calibri"/>
                <w:color w:val="16365C"/>
                <w:sz w:val="22"/>
                <w:szCs w:val="22"/>
                <w:lang w:eastAsia="en-US"/>
              </w:rPr>
            </w:pPr>
          </w:p>
        </w:tc>
      </w:tr>
      <w:tr w:rsidR="007A4825" w:rsidRPr="007A4825" w14:paraId="2527D297" w14:textId="77777777" w:rsidTr="007A4825">
        <w:trPr>
          <w:gridAfter w:val="6"/>
          <w:wAfter w:w="5839" w:type="dxa"/>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4C863176" w14:textId="77777777" w:rsidR="007A4825" w:rsidRPr="007A4825" w:rsidRDefault="007A4825" w:rsidP="007A4825">
            <w:pPr>
              <w:rPr>
                <w:rFonts w:ascii="Calibri" w:hAnsi="Calibri"/>
                <w:color w:val="0000FF"/>
                <w:sz w:val="22"/>
                <w:szCs w:val="22"/>
                <w:lang w:eastAsia="en-US"/>
              </w:rPr>
            </w:pPr>
            <w:r w:rsidRPr="007A4825">
              <w:rPr>
                <w:rFonts w:ascii="Calibri" w:hAnsi="Calibri"/>
                <w:color w:val="0000FF"/>
                <w:sz w:val="22"/>
                <w:szCs w:val="22"/>
                <w:lang w:eastAsia="en-US"/>
              </w:rPr>
              <w:t> </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53245C86" w14:textId="77777777" w:rsidR="007A4825" w:rsidRPr="007A4825" w:rsidRDefault="007A4825" w:rsidP="007A4825">
            <w:pPr>
              <w:jc w:val="center"/>
              <w:rPr>
                <w:rFonts w:ascii="Calibri" w:hAnsi="Calibri"/>
                <w:color w:val="0000FF"/>
                <w:sz w:val="22"/>
                <w:szCs w:val="22"/>
                <w:lang w:eastAsia="en-US"/>
              </w:rPr>
            </w:pPr>
            <w:r w:rsidRPr="007A4825">
              <w:rPr>
                <w:rFonts w:ascii="Calibri" w:hAnsi="Calibri"/>
                <w:color w:val="0000FF"/>
                <w:sz w:val="22"/>
                <w:szCs w:val="22"/>
                <w:lang w:eastAsia="en-US"/>
              </w:rPr>
              <w:t>Female</w:t>
            </w:r>
          </w:p>
        </w:tc>
        <w:tc>
          <w:tcPr>
            <w:tcW w:w="740" w:type="dxa"/>
            <w:tcBorders>
              <w:top w:val="single" w:sz="4" w:space="0" w:color="auto"/>
              <w:left w:val="nil"/>
              <w:bottom w:val="single" w:sz="4" w:space="0" w:color="auto"/>
              <w:right w:val="nil"/>
            </w:tcBorders>
            <w:shd w:val="clear" w:color="auto" w:fill="auto"/>
            <w:noWrap/>
            <w:vAlign w:val="bottom"/>
            <w:hideMark/>
          </w:tcPr>
          <w:p w14:paraId="34FE66A8" w14:textId="77777777" w:rsidR="007A4825" w:rsidRPr="007A4825" w:rsidRDefault="007A4825" w:rsidP="007A4825">
            <w:pPr>
              <w:jc w:val="center"/>
              <w:rPr>
                <w:rFonts w:ascii="Calibri" w:hAnsi="Calibri"/>
                <w:color w:val="0000FF"/>
                <w:lang w:eastAsia="en-US"/>
              </w:rPr>
            </w:pPr>
            <w:r w:rsidRPr="007A4825">
              <w:rPr>
                <w:rFonts w:ascii="Calibri" w:hAnsi="Calibri"/>
                <w:color w:val="0000FF"/>
                <w:lang w:eastAsia="en-US"/>
              </w:rPr>
              <w:t>Male</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51D0A" w14:textId="77777777" w:rsidR="007A4825" w:rsidRPr="007A4825" w:rsidRDefault="007A4825" w:rsidP="007A4825">
            <w:pPr>
              <w:jc w:val="center"/>
              <w:rPr>
                <w:rFonts w:ascii="Calibri" w:hAnsi="Calibri"/>
                <w:color w:val="0000FF"/>
                <w:sz w:val="18"/>
                <w:szCs w:val="18"/>
                <w:lang w:eastAsia="en-US"/>
              </w:rPr>
            </w:pPr>
            <w:r w:rsidRPr="007A4825">
              <w:rPr>
                <w:rFonts w:ascii="Calibri" w:hAnsi="Calibri"/>
                <w:color w:val="0000FF"/>
                <w:sz w:val="18"/>
                <w:szCs w:val="18"/>
                <w:lang w:eastAsia="en-US"/>
              </w:rPr>
              <w:t>Not Split</w:t>
            </w:r>
          </w:p>
        </w:tc>
      </w:tr>
      <w:tr w:rsidR="007A4825" w:rsidRPr="007A4825" w14:paraId="402812DC" w14:textId="77777777" w:rsidTr="007A4825">
        <w:trPr>
          <w:gridAfter w:val="6"/>
          <w:wAfter w:w="5839" w:type="dxa"/>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6A90D"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2017</w:t>
            </w:r>
          </w:p>
        </w:tc>
        <w:tc>
          <w:tcPr>
            <w:tcW w:w="1080" w:type="dxa"/>
            <w:gridSpan w:val="2"/>
            <w:tcBorders>
              <w:top w:val="nil"/>
              <w:left w:val="nil"/>
              <w:bottom w:val="single" w:sz="4" w:space="0" w:color="auto"/>
              <w:right w:val="nil"/>
            </w:tcBorders>
            <w:shd w:val="clear" w:color="auto" w:fill="auto"/>
            <w:noWrap/>
            <w:vAlign w:val="bottom"/>
            <w:hideMark/>
          </w:tcPr>
          <w:p w14:paraId="7750020E"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119</w:t>
            </w:r>
          </w:p>
        </w:tc>
        <w:tc>
          <w:tcPr>
            <w:tcW w:w="740" w:type="dxa"/>
            <w:tcBorders>
              <w:top w:val="nil"/>
              <w:left w:val="nil"/>
              <w:bottom w:val="single" w:sz="4" w:space="0" w:color="auto"/>
              <w:right w:val="nil"/>
            </w:tcBorders>
            <w:shd w:val="clear" w:color="auto" w:fill="auto"/>
            <w:noWrap/>
            <w:vAlign w:val="bottom"/>
            <w:hideMark/>
          </w:tcPr>
          <w:p w14:paraId="536BC4FA"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174</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68708841"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27</w:t>
            </w:r>
          </w:p>
        </w:tc>
      </w:tr>
      <w:tr w:rsidR="007A4825" w:rsidRPr="007A4825" w14:paraId="764A5429" w14:textId="77777777" w:rsidTr="007A4825">
        <w:trPr>
          <w:gridAfter w:val="6"/>
          <w:wAfter w:w="5839"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C685551"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2018</w:t>
            </w:r>
          </w:p>
        </w:tc>
        <w:tc>
          <w:tcPr>
            <w:tcW w:w="1080" w:type="dxa"/>
            <w:gridSpan w:val="2"/>
            <w:tcBorders>
              <w:top w:val="nil"/>
              <w:left w:val="nil"/>
              <w:bottom w:val="single" w:sz="4" w:space="0" w:color="auto"/>
              <w:right w:val="nil"/>
            </w:tcBorders>
            <w:shd w:val="clear" w:color="auto" w:fill="auto"/>
            <w:noWrap/>
            <w:vAlign w:val="bottom"/>
            <w:hideMark/>
          </w:tcPr>
          <w:p w14:paraId="299DE4A3"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125</w:t>
            </w:r>
          </w:p>
        </w:tc>
        <w:tc>
          <w:tcPr>
            <w:tcW w:w="740" w:type="dxa"/>
            <w:tcBorders>
              <w:top w:val="nil"/>
              <w:left w:val="nil"/>
              <w:bottom w:val="single" w:sz="4" w:space="0" w:color="auto"/>
              <w:right w:val="nil"/>
            </w:tcBorders>
            <w:shd w:val="clear" w:color="auto" w:fill="auto"/>
            <w:noWrap/>
            <w:vAlign w:val="bottom"/>
            <w:hideMark/>
          </w:tcPr>
          <w:p w14:paraId="2958FD62"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176</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55FD6CF8"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21</w:t>
            </w:r>
          </w:p>
        </w:tc>
      </w:tr>
      <w:tr w:rsidR="007A4825" w:rsidRPr="007A4825" w14:paraId="66593A01" w14:textId="77777777" w:rsidTr="007A4825">
        <w:trPr>
          <w:gridAfter w:val="6"/>
          <w:wAfter w:w="5839"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C8BA295"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2019</w:t>
            </w:r>
          </w:p>
        </w:tc>
        <w:tc>
          <w:tcPr>
            <w:tcW w:w="1080" w:type="dxa"/>
            <w:gridSpan w:val="2"/>
            <w:tcBorders>
              <w:top w:val="nil"/>
              <w:left w:val="nil"/>
              <w:bottom w:val="single" w:sz="4" w:space="0" w:color="auto"/>
              <w:right w:val="nil"/>
            </w:tcBorders>
            <w:shd w:val="clear" w:color="auto" w:fill="auto"/>
            <w:noWrap/>
            <w:vAlign w:val="bottom"/>
            <w:hideMark/>
          </w:tcPr>
          <w:p w14:paraId="33E8E102"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121</w:t>
            </w:r>
          </w:p>
        </w:tc>
        <w:tc>
          <w:tcPr>
            <w:tcW w:w="740" w:type="dxa"/>
            <w:tcBorders>
              <w:top w:val="nil"/>
              <w:left w:val="nil"/>
              <w:bottom w:val="single" w:sz="4" w:space="0" w:color="auto"/>
              <w:right w:val="nil"/>
            </w:tcBorders>
            <w:shd w:val="clear" w:color="auto" w:fill="auto"/>
            <w:noWrap/>
            <w:vAlign w:val="bottom"/>
            <w:hideMark/>
          </w:tcPr>
          <w:p w14:paraId="080CCA05"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170</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6DAECF72" w14:textId="77777777" w:rsidR="007A4825" w:rsidRPr="007A4825" w:rsidRDefault="007A4825" w:rsidP="007A4825">
            <w:pPr>
              <w:jc w:val="right"/>
              <w:rPr>
                <w:rFonts w:ascii="Calibri" w:hAnsi="Calibri"/>
                <w:color w:val="0000FF"/>
                <w:sz w:val="22"/>
                <w:szCs w:val="22"/>
                <w:lang w:eastAsia="en-US"/>
              </w:rPr>
            </w:pPr>
            <w:r w:rsidRPr="007A4825">
              <w:rPr>
                <w:rFonts w:ascii="Calibri" w:hAnsi="Calibri"/>
                <w:color w:val="0000FF"/>
                <w:sz w:val="22"/>
                <w:szCs w:val="22"/>
                <w:lang w:eastAsia="en-US"/>
              </w:rPr>
              <w:t>17</w:t>
            </w:r>
          </w:p>
        </w:tc>
      </w:tr>
    </w:tbl>
    <w:p w14:paraId="0813204B" w14:textId="77777777" w:rsidR="00C9558B" w:rsidRPr="00C9558B" w:rsidRDefault="00C9558B" w:rsidP="00C9558B">
      <w:pPr>
        <w:ind w:left="-426"/>
        <w:rPr>
          <w:rFonts w:ascii="Arial" w:hAnsi="Arial" w:cs="Arial"/>
          <w:b/>
        </w:rPr>
      </w:pPr>
    </w:p>
    <w:p w14:paraId="60CA8E3F" w14:textId="77777777" w:rsidR="007A4825" w:rsidRDefault="007A4825" w:rsidP="007A4825">
      <w:pPr>
        <w:ind w:left="-426"/>
        <w:rPr>
          <w:rFonts w:ascii="Arial" w:hAnsi="Arial" w:cs="Arial"/>
          <w:b/>
        </w:rPr>
      </w:pPr>
      <w:r w:rsidRPr="007A4825">
        <w:rPr>
          <w:rFonts w:ascii="Arial" w:hAnsi="Arial" w:cs="Arial"/>
          <w:b/>
        </w:rPr>
        <w:t>SOCIAL SEC REPORT:</w:t>
      </w:r>
    </w:p>
    <w:p w14:paraId="55BFFF25" w14:textId="77777777" w:rsidR="007A4825" w:rsidRDefault="007A4825" w:rsidP="007A4825">
      <w:pPr>
        <w:ind w:left="-426"/>
        <w:rPr>
          <w:rFonts w:ascii="Arial" w:hAnsi="Arial" w:cs="Arial"/>
        </w:rPr>
      </w:pPr>
      <w:r>
        <w:rPr>
          <w:rFonts w:ascii="Arial" w:hAnsi="Arial" w:cs="Arial"/>
        </w:rPr>
        <w:t>No Report</w:t>
      </w:r>
    </w:p>
    <w:p w14:paraId="41AC1CBC" w14:textId="77777777" w:rsidR="007A4825" w:rsidRDefault="007A4825" w:rsidP="007A4825">
      <w:pPr>
        <w:ind w:left="-426"/>
        <w:rPr>
          <w:rFonts w:ascii="Arial" w:hAnsi="Arial" w:cs="Arial"/>
        </w:rPr>
      </w:pPr>
    </w:p>
    <w:p w14:paraId="02D74087" w14:textId="77777777" w:rsidR="007A4825" w:rsidRPr="007A4825" w:rsidRDefault="007A4825" w:rsidP="007A4825">
      <w:pPr>
        <w:ind w:left="-426"/>
        <w:rPr>
          <w:rFonts w:ascii="Arial" w:hAnsi="Arial" w:cs="Arial"/>
          <w:b/>
        </w:rPr>
      </w:pPr>
      <w:r w:rsidRPr="007A4825">
        <w:rPr>
          <w:rFonts w:ascii="Arial" w:hAnsi="Arial" w:cs="Arial"/>
          <w:b/>
        </w:rPr>
        <w:t>ACCEPTANCE:</w:t>
      </w:r>
    </w:p>
    <w:p w14:paraId="16D3218F" w14:textId="77777777" w:rsidR="007A4825" w:rsidRDefault="007A4825" w:rsidP="007A4825">
      <w:pPr>
        <w:ind w:left="-426"/>
        <w:rPr>
          <w:rFonts w:ascii="Arial" w:hAnsi="Arial" w:cs="Arial"/>
          <w:b/>
        </w:rPr>
      </w:pPr>
      <w:r w:rsidRPr="00806052">
        <w:rPr>
          <w:rFonts w:ascii="Arial" w:hAnsi="Arial" w:cs="Arial"/>
          <w:b/>
        </w:rPr>
        <w:t>All</w:t>
      </w:r>
      <w:r>
        <w:rPr>
          <w:rFonts w:ascii="Arial" w:hAnsi="Arial" w:cs="Arial"/>
          <w:b/>
        </w:rPr>
        <w:t xml:space="preserve"> the above reports were accepted by the meeting.</w:t>
      </w:r>
    </w:p>
    <w:p w14:paraId="3CBB2C5D" w14:textId="77777777" w:rsidR="007A4825" w:rsidRDefault="007A4825" w:rsidP="007A4825">
      <w:pPr>
        <w:ind w:left="-426"/>
        <w:rPr>
          <w:rFonts w:ascii="Arial" w:hAnsi="Arial" w:cs="Arial"/>
          <w:b/>
        </w:rPr>
      </w:pPr>
    </w:p>
    <w:p w14:paraId="73A1CC37" w14:textId="77777777" w:rsidR="007A4825" w:rsidRPr="00806052" w:rsidRDefault="007A4825" w:rsidP="007A4825">
      <w:pPr>
        <w:ind w:left="-426"/>
        <w:rPr>
          <w:rFonts w:ascii="Arial" w:hAnsi="Arial" w:cs="Arial"/>
          <w:b/>
        </w:rPr>
      </w:pPr>
      <w:r>
        <w:rPr>
          <w:rFonts w:ascii="Arial" w:hAnsi="Arial" w:cs="Arial"/>
          <w:b/>
        </w:rPr>
        <w:t>ELECTION OF OFFICERS:</w:t>
      </w:r>
      <w:r w:rsidRPr="00806052">
        <w:rPr>
          <w:rFonts w:ascii="Arial" w:hAnsi="Arial" w:cs="Arial"/>
          <w:b/>
        </w:rPr>
        <w:t xml:space="preserve">                 </w:t>
      </w:r>
    </w:p>
    <w:p w14:paraId="2124516B" w14:textId="77777777" w:rsidR="007A4825" w:rsidRPr="00A159CA" w:rsidRDefault="007A4825" w:rsidP="007A4825">
      <w:pPr>
        <w:ind w:right="-15"/>
        <w:jc w:val="both"/>
        <w:rPr>
          <w:rFonts w:ascii="Arial" w:hAnsi="Arial" w:cs="Arial"/>
        </w:rPr>
      </w:pPr>
      <w:r>
        <w:rPr>
          <w:rFonts w:ascii="Arial" w:hAnsi="Arial" w:cs="Arial"/>
        </w:rPr>
        <w:t xml:space="preserve">  Position</w:t>
      </w:r>
      <w:r>
        <w:rPr>
          <w:rFonts w:ascii="Arial" w:hAnsi="Arial" w:cs="Arial"/>
        </w:rPr>
        <w:tab/>
        <w:t>Nominee</w:t>
      </w:r>
      <w:r>
        <w:rPr>
          <w:rFonts w:ascii="Arial" w:hAnsi="Arial" w:cs="Arial"/>
        </w:rPr>
        <w:tab/>
      </w:r>
      <w:r>
        <w:rPr>
          <w:rFonts w:ascii="Arial" w:hAnsi="Arial" w:cs="Arial"/>
        </w:rPr>
        <w:tab/>
      </w:r>
      <w:r w:rsidRPr="00A159CA">
        <w:rPr>
          <w:rFonts w:ascii="Arial" w:hAnsi="Arial" w:cs="Arial"/>
        </w:rPr>
        <w:tab/>
        <w:t>Proposed</w:t>
      </w:r>
      <w:r w:rsidRPr="00A159CA">
        <w:rPr>
          <w:rFonts w:ascii="Arial" w:hAnsi="Arial" w:cs="Arial"/>
        </w:rPr>
        <w:tab/>
      </w:r>
      <w:r w:rsidRPr="00A159CA">
        <w:rPr>
          <w:rFonts w:ascii="Arial" w:hAnsi="Arial" w:cs="Arial"/>
        </w:rPr>
        <w:tab/>
        <w:t>Seconded</w:t>
      </w:r>
    </w:p>
    <w:p w14:paraId="09543E08" w14:textId="77777777" w:rsidR="007A4825" w:rsidRPr="00A159CA" w:rsidRDefault="007A4825" w:rsidP="007A4825">
      <w:pPr>
        <w:ind w:right="-15"/>
        <w:jc w:val="both"/>
        <w:rPr>
          <w:rFonts w:ascii="Arial" w:hAnsi="Arial" w:cs="Arial"/>
        </w:rPr>
      </w:pPr>
      <w:r w:rsidRPr="00A159CA">
        <w:rPr>
          <w:rFonts w:ascii="Arial" w:hAnsi="Arial" w:cs="Arial"/>
        </w:rPr>
        <w:t xml:space="preserve">Chairman: </w:t>
      </w:r>
      <w:r w:rsidRPr="00A159CA">
        <w:rPr>
          <w:rFonts w:ascii="Arial" w:hAnsi="Arial" w:cs="Arial"/>
        </w:rPr>
        <w:tab/>
      </w:r>
      <w:r w:rsidRPr="00A159CA">
        <w:rPr>
          <w:rFonts w:ascii="Arial" w:hAnsi="Arial" w:cs="Arial"/>
          <w:b/>
        </w:rPr>
        <w:t>David Holland</w:t>
      </w:r>
      <w:r>
        <w:rPr>
          <w:rFonts w:ascii="Arial" w:hAnsi="Arial" w:cs="Arial"/>
        </w:rPr>
        <w:t xml:space="preserve"> </w:t>
      </w:r>
      <w:r w:rsidRPr="00A159CA">
        <w:rPr>
          <w:rFonts w:ascii="Arial" w:hAnsi="Arial" w:cs="Arial"/>
        </w:rPr>
        <w:tab/>
      </w:r>
      <w:r w:rsidRPr="00A159CA">
        <w:rPr>
          <w:rFonts w:ascii="Arial" w:hAnsi="Arial" w:cs="Arial"/>
        </w:rPr>
        <w:tab/>
      </w:r>
      <w:r>
        <w:rPr>
          <w:rFonts w:ascii="Arial" w:hAnsi="Arial" w:cs="Arial"/>
        </w:rPr>
        <w:t xml:space="preserve">Tim Crosby    </w:t>
      </w:r>
      <w:r>
        <w:rPr>
          <w:rFonts w:ascii="Arial" w:hAnsi="Arial" w:cs="Arial"/>
        </w:rPr>
        <w:tab/>
        <w:t>Barry Olver</w:t>
      </w:r>
    </w:p>
    <w:p w14:paraId="7FDC694E" w14:textId="77777777" w:rsidR="007A4825" w:rsidRPr="00A159CA" w:rsidRDefault="007A4825" w:rsidP="007A4825">
      <w:pPr>
        <w:ind w:right="-15"/>
        <w:jc w:val="both"/>
        <w:rPr>
          <w:rFonts w:ascii="Arial" w:hAnsi="Arial" w:cs="Arial"/>
        </w:rPr>
      </w:pPr>
      <w:r w:rsidRPr="00A159CA">
        <w:rPr>
          <w:rFonts w:ascii="Arial" w:hAnsi="Arial" w:cs="Arial"/>
        </w:rPr>
        <w:t xml:space="preserve">Secretary: </w:t>
      </w:r>
      <w:r w:rsidRPr="00A159CA">
        <w:rPr>
          <w:rFonts w:ascii="Arial" w:hAnsi="Arial" w:cs="Arial"/>
        </w:rPr>
        <w:tab/>
      </w:r>
      <w:r w:rsidRPr="00A159CA">
        <w:rPr>
          <w:rFonts w:ascii="Arial" w:hAnsi="Arial" w:cs="Arial"/>
          <w:b/>
        </w:rPr>
        <w:t>Tim Crosby</w:t>
      </w:r>
      <w:r w:rsidRPr="00A159CA">
        <w:rPr>
          <w:rFonts w:ascii="Arial" w:hAnsi="Arial" w:cs="Arial"/>
        </w:rPr>
        <w:tab/>
      </w:r>
      <w:r w:rsidRPr="00A159CA">
        <w:rPr>
          <w:rFonts w:ascii="Arial" w:hAnsi="Arial" w:cs="Arial"/>
        </w:rPr>
        <w:tab/>
      </w:r>
      <w:r w:rsidRPr="00A159CA">
        <w:rPr>
          <w:rFonts w:ascii="Arial" w:hAnsi="Arial" w:cs="Arial"/>
        </w:rPr>
        <w:tab/>
      </w:r>
      <w:r>
        <w:rPr>
          <w:rFonts w:ascii="Arial" w:hAnsi="Arial" w:cs="Arial"/>
        </w:rPr>
        <w:t>Barry Olver</w:t>
      </w:r>
      <w:r>
        <w:rPr>
          <w:rFonts w:ascii="Arial" w:hAnsi="Arial" w:cs="Arial"/>
        </w:rPr>
        <w:tab/>
      </w:r>
      <w:r>
        <w:rPr>
          <w:rFonts w:ascii="Arial" w:hAnsi="Arial" w:cs="Arial"/>
        </w:rPr>
        <w:tab/>
        <w:t>Norman</w:t>
      </w:r>
      <w:r w:rsidRPr="00A159CA">
        <w:rPr>
          <w:rFonts w:ascii="Arial" w:hAnsi="Arial" w:cs="Arial"/>
        </w:rPr>
        <w:t xml:space="preserve"> Evans</w:t>
      </w:r>
    </w:p>
    <w:p w14:paraId="45C0E293" w14:textId="77777777" w:rsidR="007A4825" w:rsidRPr="00A159CA" w:rsidRDefault="007A4825" w:rsidP="007A4825">
      <w:pPr>
        <w:ind w:right="-15"/>
        <w:jc w:val="both"/>
        <w:rPr>
          <w:rFonts w:ascii="Arial" w:hAnsi="Arial" w:cs="Arial"/>
        </w:rPr>
      </w:pPr>
      <w:r w:rsidRPr="00A159CA">
        <w:rPr>
          <w:rFonts w:ascii="Arial" w:hAnsi="Arial" w:cs="Arial"/>
        </w:rPr>
        <w:t xml:space="preserve">Treasurer: </w:t>
      </w:r>
      <w:r w:rsidRPr="00A159CA">
        <w:rPr>
          <w:rFonts w:ascii="Arial" w:hAnsi="Arial" w:cs="Arial"/>
        </w:rPr>
        <w:tab/>
      </w:r>
      <w:r w:rsidRPr="00A159CA">
        <w:rPr>
          <w:rFonts w:ascii="Arial" w:hAnsi="Arial" w:cs="Arial"/>
          <w:b/>
        </w:rPr>
        <w:t>Barry Olver:</w:t>
      </w:r>
      <w:r>
        <w:rPr>
          <w:rFonts w:ascii="Arial" w:hAnsi="Arial" w:cs="Arial"/>
        </w:rPr>
        <w:tab/>
      </w:r>
      <w:r>
        <w:rPr>
          <w:rFonts w:ascii="Arial" w:hAnsi="Arial" w:cs="Arial"/>
        </w:rPr>
        <w:tab/>
      </w:r>
      <w:r w:rsidRPr="00A159CA">
        <w:rPr>
          <w:rFonts w:ascii="Arial" w:hAnsi="Arial" w:cs="Arial"/>
        </w:rPr>
        <w:tab/>
      </w:r>
      <w:r>
        <w:rPr>
          <w:rFonts w:ascii="Arial" w:hAnsi="Arial" w:cs="Arial"/>
        </w:rPr>
        <w:t xml:space="preserve">Hazel Bound        </w:t>
      </w:r>
      <w:r w:rsidRPr="00A159CA">
        <w:rPr>
          <w:rFonts w:ascii="Arial" w:hAnsi="Arial" w:cs="Arial"/>
        </w:rPr>
        <w:t xml:space="preserve">    </w:t>
      </w:r>
      <w:r>
        <w:rPr>
          <w:rFonts w:ascii="Arial" w:hAnsi="Arial" w:cs="Arial"/>
        </w:rPr>
        <w:t>David Hooper</w:t>
      </w:r>
    </w:p>
    <w:p w14:paraId="13C10A61" w14:textId="77777777" w:rsidR="007A4825" w:rsidRPr="00A159CA" w:rsidRDefault="007A4825" w:rsidP="007A4825">
      <w:pPr>
        <w:tabs>
          <w:tab w:val="left" w:pos="4395"/>
        </w:tabs>
        <w:ind w:right="-15"/>
        <w:jc w:val="both"/>
        <w:rPr>
          <w:rFonts w:ascii="Arial" w:hAnsi="Arial" w:cs="Arial"/>
        </w:rPr>
      </w:pPr>
      <w:r w:rsidRPr="00A159CA">
        <w:rPr>
          <w:rFonts w:ascii="Arial" w:hAnsi="Arial" w:cs="Arial"/>
        </w:rPr>
        <w:t xml:space="preserve">Membership Secretary: </w:t>
      </w:r>
      <w:r>
        <w:rPr>
          <w:rFonts w:ascii="Arial" w:hAnsi="Arial" w:cs="Arial"/>
          <w:b/>
        </w:rPr>
        <w:t>Paula Murphy</w:t>
      </w:r>
      <w:r w:rsidRPr="00A159CA">
        <w:rPr>
          <w:rFonts w:ascii="Arial" w:hAnsi="Arial" w:cs="Arial"/>
        </w:rPr>
        <w:t xml:space="preserve">     </w:t>
      </w:r>
      <w:r>
        <w:rPr>
          <w:rFonts w:ascii="Arial" w:hAnsi="Arial" w:cs="Arial"/>
        </w:rPr>
        <w:t xml:space="preserve">Hazel Bound  </w:t>
      </w:r>
      <w:r w:rsidRPr="00A159CA">
        <w:rPr>
          <w:rFonts w:ascii="Arial" w:hAnsi="Arial" w:cs="Arial"/>
        </w:rPr>
        <w:t xml:space="preserve"> </w:t>
      </w:r>
      <w:r w:rsidRPr="00A159CA">
        <w:rPr>
          <w:rFonts w:ascii="Arial" w:hAnsi="Arial" w:cs="Arial"/>
        </w:rPr>
        <w:tab/>
      </w:r>
      <w:r>
        <w:rPr>
          <w:rFonts w:ascii="Arial" w:hAnsi="Arial" w:cs="Arial"/>
        </w:rPr>
        <w:t>Tim Crosby</w:t>
      </w:r>
    </w:p>
    <w:p w14:paraId="6FB7F112" w14:textId="77777777" w:rsidR="007A4825" w:rsidRPr="00A159CA" w:rsidRDefault="007A4825" w:rsidP="007A4825">
      <w:pPr>
        <w:ind w:right="-15"/>
        <w:jc w:val="both"/>
        <w:rPr>
          <w:rFonts w:ascii="Arial" w:hAnsi="Arial" w:cs="Arial"/>
        </w:rPr>
      </w:pPr>
      <w:r w:rsidRPr="00A159CA">
        <w:rPr>
          <w:rFonts w:ascii="Arial" w:hAnsi="Arial" w:cs="Arial"/>
        </w:rPr>
        <w:t xml:space="preserve">Webmaster: </w:t>
      </w:r>
      <w:r w:rsidRPr="00A159CA">
        <w:rPr>
          <w:rFonts w:ascii="Arial" w:hAnsi="Arial" w:cs="Arial"/>
          <w:b/>
        </w:rPr>
        <w:t>Annette Merchant</w:t>
      </w:r>
      <w:r>
        <w:rPr>
          <w:rFonts w:ascii="Arial" w:hAnsi="Arial" w:cs="Arial"/>
        </w:rPr>
        <w:tab/>
      </w:r>
      <w:r w:rsidRPr="00A159CA">
        <w:rPr>
          <w:rFonts w:ascii="Arial" w:hAnsi="Arial" w:cs="Arial"/>
        </w:rPr>
        <w:tab/>
        <w:t>Hazel Bound</w:t>
      </w:r>
      <w:r w:rsidRPr="00A159CA">
        <w:rPr>
          <w:rFonts w:ascii="Arial" w:hAnsi="Arial" w:cs="Arial"/>
        </w:rPr>
        <w:tab/>
      </w:r>
      <w:r w:rsidRPr="00A159CA">
        <w:rPr>
          <w:rFonts w:ascii="Arial" w:hAnsi="Arial" w:cs="Arial"/>
        </w:rPr>
        <w:tab/>
      </w:r>
      <w:r>
        <w:rPr>
          <w:rFonts w:ascii="Arial" w:hAnsi="Arial" w:cs="Arial"/>
        </w:rPr>
        <w:t>Norman</w:t>
      </w:r>
      <w:r w:rsidRPr="00A159CA">
        <w:rPr>
          <w:rFonts w:ascii="Arial" w:hAnsi="Arial" w:cs="Arial"/>
        </w:rPr>
        <w:t xml:space="preserve"> Evans</w:t>
      </w:r>
    </w:p>
    <w:p w14:paraId="7EA82477" w14:textId="77777777" w:rsidR="007A4825" w:rsidRPr="00A159CA" w:rsidRDefault="007A4825" w:rsidP="007A4825">
      <w:pPr>
        <w:tabs>
          <w:tab w:val="left" w:pos="6521"/>
        </w:tabs>
        <w:ind w:right="-15"/>
        <w:jc w:val="both"/>
        <w:rPr>
          <w:rFonts w:ascii="Arial" w:hAnsi="Arial" w:cs="Arial"/>
        </w:rPr>
      </w:pPr>
    </w:p>
    <w:p w14:paraId="138BDCD9" w14:textId="77777777" w:rsidR="007A4825" w:rsidRPr="00A159CA" w:rsidRDefault="007A4825" w:rsidP="007A4825">
      <w:pPr>
        <w:tabs>
          <w:tab w:val="left" w:pos="6521"/>
        </w:tabs>
        <w:ind w:right="-15"/>
        <w:jc w:val="both"/>
        <w:rPr>
          <w:rFonts w:ascii="Arial" w:hAnsi="Arial" w:cs="Arial"/>
        </w:rPr>
      </w:pPr>
      <w:r w:rsidRPr="00A159CA">
        <w:rPr>
          <w:rFonts w:ascii="Arial" w:hAnsi="Arial" w:cs="Arial"/>
        </w:rPr>
        <w:t xml:space="preserve">Walks Secs: </w:t>
      </w:r>
    </w:p>
    <w:p w14:paraId="77A42ECB" w14:textId="77777777" w:rsidR="007A4825" w:rsidRPr="00A159CA" w:rsidRDefault="007A4825" w:rsidP="007A4825">
      <w:pPr>
        <w:tabs>
          <w:tab w:val="left" w:pos="6521"/>
        </w:tabs>
        <w:ind w:right="-15"/>
        <w:jc w:val="both"/>
        <w:rPr>
          <w:rFonts w:ascii="Arial" w:hAnsi="Arial" w:cs="Arial"/>
        </w:rPr>
      </w:pPr>
      <w:r w:rsidRPr="00A159CA">
        <w:rPr>
          <w:rFonts w:ascii="Arial" w:hAnsi="Arial" w:cs="Arial"/>
        </w:rPr>
        <w:t xml:space="preserve">N&amp;E Devon: </w:t>
      </w:r>
      <w:r>
        <w:rPr>
          <w:rFonts w:ascii="Arial" w:hAnsi="Arial" w:cs="Arial"/>
          <w:b/>
        </w:rPr>
        <w:t xml:space="preserve">Tim Ryan       </w:t>
      </w:r>
      <w:r w:rsidRPr="00A159CA">
        <w:rPr>
          <w:rFonts w:ascii="Arial" w:hAnsi="Arial" w:cs="Arial"/>
          <w:b/>
        </w:rPr>
        <w:t xml:space="preserve">                     </w:t>
      </w:r>
      <w:r>
        <w:rPr>
          <w:rFonts w:ascii="Arial" w:hAnsi="Arial" w:cs="Arial"/>
        </w:rPr>
        <w:t>Tim Crosby             Barry Olver</w:t>
      </w:r>
      <w:r w:rsidRPr="00A159CA">
        <w:rPr>
          <w:rFonts w:ascii="Arial" w:hAnsi="Arial" w:cs="Arial"/>
        </w:rPr>
        <w:t xml:space="preserve"> </w:t>
      </w:r>
    </w:p>
    <w:p w14:paraId="70A42A43" w14:textId="77777777" w:rsidR="007A4825" w:rsidRPr="00A159CA" w:rsidRDefault="007A4825" w:rsidP="007A4825">
      <w:pPr>
        <w:tabs>
          <w:tab w:val="left" w:pos="4395"/>
        </w:tabs>
        <w:ind w:right="-15"/>
        <w:jc w:val="both"/>
        <w:rPr>
          <w:rFonts w:ascii="Arial" w:hAnsi="Arial" w:cs="Arial"/>
        </w:rPr>
      </w:pPr>
      <w:r w:rsidRPr="00A159CA">
        <w:rPr>
          <w:rFonts w:ascii="Arial" w:hAnsi="Arial" w:cs="Arial"/>
        </w:rPr>
        <w:t xml:space="preserve">S&amp;W Devon: </w:t>
      </w:r>
      <w:r w:rsidRPr="00A159CA">
        <w:rPr>
          <w:rFonts w:ascii="Arial" w:hAnsi="Arial" w:cs="Arial"/>
          <w:b/>
        </w:rPr>
        <w:t>Steve Distin:</w:t>
      </w:r>
      <w:r>
        <w:rPr>
          <w:rFonts w:ascii="Arial" w:hAnsi="Arial" w:cs="Arial"/>
        </w:rPr>
        <w:t xml:space="preserve">                      Hazel Bound </w:t>
      </w:r>
      <w:r w:rsidRPr="00A159CA">
        <w:rPr>
          <w:rFonts w:ascii="Arial" w:hAnsi="Arial" w:cs="Arial"/>
        </w:rPr>
        <w:tab/>
      </w:r>
      <w:r>
        <w:rPr>
          <w:rFonts w:ascii="Arial" w:hAnsi="Arial" w:cs="Arial"/>
        </w:rPr>
        <w:t>Terry Bound</w:t>
      </w:r>
    </w:p>
    <w:p w14:paraId="64F64ABE" w14:textId="77777777" w:rsidR="007A4825" w:rsidRPr="00A159CA" w:rsidRDefault="007A4825" w:rsidP="007A4825">
      <w:pPr>
        <w:ind w:right="-15"/>
        <w:jc w:val="both"/>
        <w:rPr>
          <w:rFonts w:ascii="Arial" w:hAnsi="Arial" w:cs="Arial"/>
        </w:rPr>
      </w:pPr>
      <w:r w:rsidRPr="00A159CA">
        <w:rPr>
          <w:rFonts w:ascii="Arial" w:hAnsi="Arial" w:cs="Arial"/>
        </w:rPr>
        <w:t xml:space="preserve">Cornwall: </w:t>
      </w:r>
      <w:r w:rsidRPr="00A159CA">
        <w:rPr>
          <w:rFonts w:ascii="Arial" w:hAnsi="Arial" w:cs="Arial"/>
          <w:b/>
        </w:rPr>
        <w:t>David Graham:</w:t>
      </w:r>
      <w:r>
        <w:rPr>
          <w:rFonts w:ascii="Arial" w:hAnsi="Arial" w:cs="Arial"/>
        </w:rPr>
        <w:tab/>
      </w:r>
      <w:r>
        <w:rPr>
          <w:rFonts w:ascii="Arial" w:hAnsi="Arial" w:cs="Arial"/>
        </w:rPr>
        <w:tab/>
      </w:r>
      <w:r w:rsidRPr="00A159CA">
        <w:rPr>
          <w:rFonts w:ascii="Arial" w:hAnsi="Arial" w:cs="Arial"/>
        </w:rPr>
        <w:t xml:space="preserve">           Barry Olver</w:t>
      </w:r>
      <w:r w:rsidRPr="00A159CA">
        <w:rPr>
          <w:rFonts w:ascii="Arial" w:hAnsi="Arial" w:cs="Arial"/>
        </w:rPr>
        <w:tab/>
      </w:r>
      <w:r w:rsidRPr="00A159CA">
        <w:rPr>
          <w:rFonts w:ascii="Arial" w:hAnsi="Arial" w:cs="Arial"/>
        </w:rPr>
        <w:tab/>
        <w:t>Marian Jewson</w:t>
      </w:r>
    </w:p>
    <w:p w14:paraId="579E4558" w14:textId="77777777" w:rsidR="007A4825" w:rsidRDefault="007A4825" w:rsidP="007A4825">
      <w:pPr>
        <w:ind w:right="-15"/>
        <w:jc w:val="both"/>
        <w:rPr>
          <w:rFonts w:ascii="Arial" w:hAnsi="Arial" w:cs="Arial"/>
        </w:rPr>
      </w:pPr>
      <w:r w:rsidRPr="00A159CA">
        <w:rPr>
          <w:rFonts w:ascii="Arial" w:hAnsi="Arial" w:cs="Arial"/>
        </w:rPr>
        <w:t xml:space="preserve">Social Sec: </w:t>
      </w:r>
      <w:r>
        <w:rPr>
          <w:rFonts w:ascii="Arial" w:hAnsi="Arial" w:cs="Arial"/>
        </w:rPr>
        <w:t xml:space="preserve"> Vacant.</w:t>
      </w:r>
    </w:p>
    <w:p w14:paraId="6DD73781" w14:textId="77777777" w:rsidR="007A4825" w:rsidRDefault="007A4825" w:rsidP="007A4825">
      <w:pPr>
        <w:ind w:right="-15"/>
        <w:jc w:val="both"/>
        <w:rPr>
          <w:rFonts w:ascii="Arial" w:hAnsi="Arial" w:cs="Arial"/>
        </w:rPr>
      </w:pPr>
    </w:p>
    <w:p w14:paraId="74793756" w14:textId="77777777" w:rsidR="007A4825" w:rsidRDefault="007A4825" w:rsidP="007A4825">
      <w:pPr>
        <w:ind w:right="-15"/>
        <w:jc w:val="both"/>
        <w:rPr>
          <w:rFonts w:ascii="Arial" w:hAnsi="Arial" w:cs="Arial"/>
        </w:rPr>
      </w:pPr>
    </w:p>
    <w:p w14:paraId="694CD899" w14:textId="77777777" w:rsidR="007A4825" w:rsidRDefault="007A4825" w:rsidP="007A4825">
      <w:pPr>
        <w:ind w:right="-15"/>
        <w:jc w:val="both"/>
        <w:rPr>
          <w:rFonts w:ascii="Arial" w:hAnsi="Arial" w:cs="Arial"/>
          <w:b/>
        </w:rPr>
      </w:pPr>
      <w:r>
        <w:rPr>
          <w:rFonts w:ascii="Arial" w:hAnsi="Arial" w:cs="Arial"/>
          <w:b/>
        </w:rPr>
        <w:t>All have been accepted.</w:t>
      </w:r>
    </w:p>
    <w:p w14:paraId="441E5740" w14:textId="77777777" w:rsidR="00D4086A" w:rsidRDefault="00D4086A" w:rsidP="007A4825">
      <w:pPr>
        <w:ind w:right="-15"/>
        <w:jc w:val="both"/>
        <w:rPr>
          <w:rFonts w:ascii="Arial" w:hAnsi="Arial" w:cs="Arial"/>
          <w:b/>
        </w:rPr>
      </w:pPr>
    </w:p>
    <w:p w14:paraId="5B05FAC7" w14:textId="77777777" w:rsidR="00D4086A" w:rsidRDefault="00D4086A" w:rsidP="00D4086A">
      <w:pPr>
        <w:ind w:right="-15"/>
        <w:jc w:val="both"/>
        <w:rPr>
          <w:rFonts w:ascii="Arial" w:hAnsi="Arial" w:cs="Arial"/>
        </w:rPr>
      </w:pPr>
      <w:r w:rsidRPr="00D4086A">
        <w:rPr>
          <w:rFonts w:ascii="Arial" w:hAnsi="Arial" w:cs="Arial"/>
          <w:b/>
        </w:rPr>
        <w:t>ANY OTHER BUSINESS:</w:t>
      </w:r>
      <w:r>
        <w:rPr>
          <w:rFonts w:ascii="Arial" w:hAnsi="Arial" w:cs="Arial"/>
        </w:rPr>
        <w:t xml:space="preserve">  None</w:t>
      </w:r>
    </w:p>
    <w:p w14:paraId="0F729DE8" w14:textId="77777777" w:rsidR="00E342B1" w:rsidRDefault="00E342B1" w:rsidP="00D4086A">
      <w:pPr>
        <w:ind w:right="-15"/>
        <w:jc w:val="both"/>
        <w:rPr>
          <w:rFonts w:ascii="Arial" w:hAnsi="Arial" w:cs="Arial"/>
        </w:rPr>
      </w:pPr>
    </w:p>
    <w:p w14:paraId="3B207931" w14:textId="77777777" w:rsidR="00E342B1" w:rsidRDefault="00E342B1" w:rsidP="00D4086A">
      <w:pPr>
        <w:ind w:right="-15"/>
        <w:jc w:val="both"/>
        <w:rPr>
          <w:rFonts w:ascii="Arial" w:hAnsi="Arial" w:cs="Arial"/>
        </w:rPr>
      </w:pPr>
    </w:p>
    <w:p w14:paraId="67D61135" w14:textId="77777777" w:rsidR="00E342B1" w:rsidRDefault="00E342B1" w:rsidP="00D4086A">
      <w:pPr>
        <w:ind w:right="-15"/>
        <w:jc w:val="both"/>
        <w:rPr>
          <w:rFonts w:ascii="Arial" w:hAnsi="Arial" w:cs="Arial"/>
        </w:rPr>
      </w:pPr>
    </w:p>
    <w:p w14:paraId="1A5F183D" w14:textId="77777777" w:rsidR="00E342B1" w:rsidRPr="000A197F" w:rsidRDefault="00E342B1" w:rsidP="00D4086A">
      <w:pPr>
        <w:ind w:right="-15"/>
        <w:jc w:val="both"/>
        <w:rPr>
          <w:rFonts w:ascii="Arial" w:hAnsi="Arial" w:cs="Arial"/>
        </w:rPr>
      </w:pPr>
      <w:r w:rsidRPr="00E342B1">
        <w:rPr>
          <w:rFonts w:ascii="Arial" w:hAnsi="Arial" w:cs="Arial"/>
          <w:b/>
        </w:rPr>
        <w:t>DATE OF NEXT AGM:</w:t>
      </w:r>
      <w:r>
        <w:rPr>
          <w:rFonts w:ascii="Arial" w:hAnsi="Arial" w:cs="Arial"/>
        </w:rPr>
        <w:t xml:space="preserve">  18</w:t>
      </w:r>
      <w:r w:rsidRPr="00E342B1">
        <w:rPr>
          <w:rFonts w:ascii="Arial" w:hAnsi="Arial" w:cs="Arial"/>
          <w:vertAlign w:val="superscript"/>
        </w:rPr>
        <w:t>th</w:t>
      </w:r>
      <w:r>
        <w:rPr>
          <w:rFonts w:ascii="Arial" w:hAnsi="Arial" w:cs="Arial"/>
        </w:rPr>
        <w:t xml:space="preserve"> November 2020</w:t>
      </w:r>
    </w:p>
    <w:p w14:paraId="4D31AAE9" w14:textId="77777777" w:rsidR="00D4086A" w:rsidRDefault="00D4086A" w:rsidP="007A4825">
      <w:pPr>
        <w:ind w:right="-15"/>
        <w:jc w:val="both"/>
        <w:rPr>
          <w:rFonts w:ascii="Arial" w:hAnsi="Arial" w:cs="Arial"/>
          <w:b/>
        </w:rPr>
      </w:pPr>
    </w:p>
    <w:p w14:paraId="057682D1" w14:textId="77777777" w:rsidR="007A4825" w:rsidRDefault="007A4825" w:rsidP="007A4825">
      <w:pPr>
        <w:ind w:left="-426"/>
        <w:rPr>
          <w:rFonts w:ascii="Arial" w:hAnsi="Arial" w:cs="Arial"/>
          <w:b/>
        </w:rPr>
      </w:pPr>
    </w:p>
    <w:p w14:paraId="2E853B0F" w14:textId="77777777" w:rsidR="007A4825" w:rsidRPr="007A4825" w:rsidRDefault="007A4825" w:rsidP="007A4825">
      <w:pPr>
        <w:ind w:left="-426"/>
        <w:rPr>
          <w:rFonts w:ascii="Arial" w:hAnsi="Arial" w:cs="Arial"/>
        </w:rPr>
      </w:pPr>
    </w:p>
    <w:p w14:paraId="48376B97" w14:textId="77777777" w:rsidR="00C9558B" w:rsidRPr="00C9558B" w:rsidRDefault="00C9558B" w:rsidP="00C9558B">
      <w:pPr>
        <w:ind w:left="-426"/>
        <w:rPr>
          <w:rFonts w:ascii="Arial" w:hAnsi="Arial" w:cs="Arial"/>
        </w:rPr>
      </w:pPr>
    </w:p>
    <w:p w14:paraId="11276217" w14:textId="77777777" w:rsidR="008F71ED" w:rsidRDefault="008F71ED" w:rsidP="00C9558B">
      <w:pPr>
        <w:rPr>
          <w:rFonts w:ascii="Arial" w:hAnsi="Arial" w:cs="Arial"/>
        </w:rPr>
      </w:pPr>
    </w:p>
    <w:p w14:paraId="2EEAC4DA" w14:textId="77777777" w:rsidR="00C9558B" w:rsidRPr="008F71ED" w:rsidRDefault="00C9558B" w:rsidP="00C9558B">
      <w:pPr>
        <w:rPr>
          <w:rFonts w:ascii="Arial" w:hAnsi="Arial" w:cs="Arial"/>
          <w:b/>
        </w:rPr>
      </w:pPr>
    </w:p>
    <w:p w14:paraId="7F8EB762" w14:textId="77777777" w:rsidR="008F71ED" w:rsidRDefault="008F71ED" w:rsidP="00A35791">
      <w:pPr>
        <w:ind w:left="-426"/>
        <w:rPr>
          <w:rFonts w:ascii="Arial" w:hAnsi="Arial" w:cs="Arial"/>
        </w:rPr>
      </w:pPr>
    </w:p>
    <w:p w14:paraId="211E22CA" w14:textId="77777777" w:rsidR="00A35791" w:rsidRDefault="00A35791" w:rsidP="00A35791">
      <w:pPr>
        <w:ind w:left="-426"/>
        <w:rPr>
          <w:rFonts w:ascii="Arial" w:hAnsi="Arial" w:cs="Arial"/>
        </w:rPr>
      </w:pPr>
    </w:p>
    <w:p w14:paraId="1C296059" w14:textId="77777777" w:rsidR="00A35791" w:rsidRDefault="00A35791" w:rsidP="00EE621D">
      <w:pPr>
        <w:ind w:left="-426"/>
        <w:rPr>
          <w:rFonts w:ascii="Arial" w:hAnsi="Arial" w:cs="Arial"/>
        </w:rPr>
      </w:pPr>
    </w:p>
    <w:p w14:paraId="7A61FC50" w14:textId="77777777" w:rsidR="00EE621D" w:rsidRDefault="00EE621D" w:rsidP="00EE621D">
      <w:pPr>
        <w:rPr>
          <w:rFonts w:ascii="Arial" w:hAnsi="Arial" w:cs="Arial"/>
        </w:rPr>
      </w:pPr>
    </w:p>
    <w:p w14:paraId="1C197BEE" w14:textId="77777777" w:rsidR="00A35791" w:rsidRPr="00233856" w:rsidRDefault="00A35791" w:rsidP="00EE621D">
      <w:pPr>
        <w:rPr>
          <w:rFonts w:ascii="Arial" w:hAnsi="Arial" w:cs="Arial"/>
        </w:rPr>
      </w:pPr>
    </w:p>
    <w:p w14:paraId="18B41E79" w14:textId="77777777" w:rsidR="00EE621D" w:rsidRDefault="00EE621D" w:rsidP="00EE621D"/>
    <w:sectPr w:rsidR="00EE621D" w:rsidSect="00EE621D">
      <w:pgSz w:w="11900" w:h="16840"/>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21D"/>
    <w:rsid w:val="00077879"/>
    <w:rsid w:val="0051164D"/>
    <w:rsid w:val="00724443"/>
    <w:rsid w:val="007A4825"/>
    <w:rsid w:val="008F71ED"/>
    <w:rsid w:val="00A35791"/>
    <w:rsid w:val="00C9558B"/>
    <w:rsid w:val="00D4086A"/>
    <w:rsid w:val="00E342B1"/>
    <w:rsid w:val="00EE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CAFBA"/>
  <w14:defaultImageDpi w14:val="300"/>
  <w15:docId w15:val="{3BD9ABD6-5383-4972-A058-65A5DC13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1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1ED"/>
    <w:rPr>
      <w:rFonts w:ascii="Lucida Grande" w:eastAsia="Times New Roman" w:hAnsi="Lucida Grande" w:cs="Lucida Grande"/>
      <w:sz w:val="18"/>
      <w:szCs w:val="18"/>
      <w:lang w:val="en-GB" w:eastAsia="en-GB"/>
    </w:rPr>
  </w:style>
  <w:style w:type="paragraph" w:styleId="NormalWeb">
    <w:name w:val="Normal (Web)"/>
    <w:basedOn w:val="Normal"/>
    <w:uiPriority w:val="99"/>
    <w:semiHidden/>
    <w:unhideWhenUsed/>
    <w:rsid w:val="008F71ED"/>
    <w:pPr>
      <w:spacing w:before="100" w:beforeAutospacing="1" w:after="100" w:afterAutospacing="1"/>
    </w:pPr>
    <w:rPr>
      <w:rFonts w:eastAsiaTheme="minorEastAsia"/>
      <w:sz w:val="20"/>
      <w:szCs w:val="20"/>
      <w:lang w:eastAsia="en-US"/>
    </w:rPr>
  </w:style>
  <w:style w:type="character" w:styleId="Strong">
    <w:name w:val="Strong"/>
    <w:basedOn w:val="DefaultParagraphFont"/>
    <w:uiPriority w:val="22"/>
    <w:qFormat/>
    <w:rsid w:val="008F71ED"/>
    <w:rPr>
      <w:b/>
      <w:bCs/>
    </w:rPr>
  </w:style>
  <w:style w:type="character" w:customStyle="1" w:styleId="apple-converted-space">
    <w:name w:val="apple-converted-space"/>
    <w:basedOn w:val="DefaultParagraphFont"/>
    <w:rsid w:val="008F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45">
      <w:bodyDiv w:val="1"/>
      <w:marLeft w:val="0"/>
      <w:marRight w:val="0"/>
      <w:marTop w:val="0"/>
      <w:marBottom w:val="0"/>
      <w:divBdr>
        <w:top w:val="none" w:sz="0" w:space="0" w:color="auto"/>
        <w:left w:val="none" w:sz="0" w:space="0" w:color="auto"/>
        <w:bottom w:val="none" w:sz="0" w:space="0" w:color="auto"/>
        <w:right w:val="none" w:sz="0" w:space="0" w:color="auto"/>
      </w:divBdr>
    </w:div>
    <w:div w:id="1459033441">
      <w:bodyDiv w:val="1"/>
      <w:marLeft w:val="0"/>
      <w:marRight w:val="0"/>
      <w:marTop w:val="0"/>
      <w:marBottom w:val="0"/>
      <w:divBdr>
        <w:top w:val="none" w:sz="0" w:space="0" w:color="auto"/>
        <w:left w:val="none" w:sz="0" w:space="0" w:color="auto"/>
        <w:bottom w:val="none" w:sz="0" w:space="0" w:color="auto"/>
        <w:right w:val="none" w:sz="0" w:space="0" w:color="auto"/>
      </w:divBdr>
    </w:div>
    <w:div w:id="1463884378">
      <w:bodyDiv w:val="1"/>
      <w:marLeft w:val="0"/>
      <w:marRight w:val="0"/>
      <w:marTop w:val="0"/>
      <w:marBottom w:val="0"/>
      <w:divBdr>
        <w:top w:val="none" w:sz="0" w:space="0" w:color="auto"/>
        <w:left w:val="none" w:sz="0" w:space="0" w:color="auto"/>
        <w:bottom w:val="none" w:sz="0" w:space="0" w:color="auto"/>
        <w:right w:val="none" w:sz="0" w:space="0" w:color="auto"/>
      </w:divBdr>
    </w:div>
    <w:div w:id="20720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7425</Characters>
  <Application>Microsoft Office Word</Application>
  <DocSecurity>4</DocSecurity>
  <Lines>61</Lines>
  <Paragraphs>17</Paragraphs>
  <ScaleCrop>false</ScaleCrop>
  <Company>Croz</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crosby</dc:creator>
  <cp:keywords/>
  <dc:description/>
  <cp:lastModifiedBy>Paula Stanislas</cp:lastModifiedBy>
  <cp:revision>2</cp:revision>
  <dcterms:created xsi:type="dcterms:W3CDTF">2020-10-26T19:25:00Z</dcterms:created>
  <dcterms:modified xsi:type="dcterms:W3CDTF">2020-10-26T19:25:00Z</dcterms:modified>
</cp:coreProperties>
</file>