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323D5" w14:textId="34116C62" w:rsidR="00C2680F" w:rsidRPr="006E20B8" w:rsidRDefault="0045315E">
      <w:pPr>
        <w:rPr>
          <w:b/>
          <w:bCs/>
          <w:sz w:val="28"/>
          <w:szCs w:val="28"/>
        </w:rPr>
      </w:pPr>
      <w:r w:rsidRPr="006E20B8">
        <w:rPr>
          <w:b/>
          <w:bCs/>
          <w:sz w:val="28"/>
          <w:szCs w:val="28"/>
        </w:rPr>
        <w:t xml:space="preserve">BBN </w:t>
      </w:r>
      <w:r w:rsidR="007B546E" w:rsidRPr="006E20B8">
        <w:rPr>
          <w:b/>
          <w:bCs/>
          <w:sz w:val="28"/>
          <w:szCs w:val="28"/>
        </w:rPr>
        <w:t xml:space="preserve">Travel </w:t>
      </w:r>
      <w:r w:rsidRPr="006E20B8">
        <w:rPr>
          <w:b/>
          <w:bCs/>
          <w:sz w:val="28"/>
          <w:szCs w:val="28"/>
        </w:rPr>
        <w:t xml:space="preserve">Expenses Guidelines </w:t>
      </w:r>
      <w:bookmarkStart w:id="0" w:name="_Hlk169121399"/>
      <w:r w:rsidR="006452D2" w:rsidRPr="006E20B8">
        <w:rPr>
          <w:b/>
          <w:bCs/>
          <w:sz w:val="28"/>
          <w:szCs w:val="28"/>
        </w:rPr>
        <w:br/>
      </w:r>
    </w:p>
    <w:p w14:paraId="3C383674" w14:textId="2FE8BA12" w:rsidR="00B80BFB" w:rsidRPr="0043105F" w:rsidRDefault="006452D2">
      <w:pPr>
        <w:rPr>
          <w:szCs w:val="24"/>
        </w:rPr>
      </w:pPr>
      <w:r w:rsidRPr="0043105F">
        <w:rPr>
          <w:szCs w:val="24"/>
        </w:rPr>
        <w:t>T</w:t>
      </w:r>
      <w:r w:rsidR="00C2680F" w:rsidRPr="0043105F">
        <w:rPr>
          <w:szCs w:val="24"/>
        </w:rPr>
        <w:t xml:space="preserve">he </w:t>
      </w:r>
      <w:r w:rsidRPr="0043105F">
        <w:rPr>
          <w:szCs w:val="24"/>
        </w:rPr>
        <w:t xml:space="preserve">travel expenses </w:t>
      </w:r>
      <w:r w:rsidR="00C2680F" w:rsidRPr="0043105F">
        <w:rPr>
          <w:szCs w:val="24"/>
        </w:rPr>
        <w:t>scheme will only apply to</w:t>
      </w:r>
      <w:r w:rsidR="00B80BFB" w:rsidRPr="0043105F">
        <w:rPr>
          <w:szCs w:val="24"/>
        </w:rPr>
        <w:t>:</w:t>
      </w:r>
      <w:r w:rsidR="006E20B8">
        <w:rPr>
          <w:szCs w:val="24"/>
        </w:rPr>
        <w:br/>
      </w:r>
    </w:p>
    <w:p w14:paraId="4CAE9DB8" w14:textId="0E370A13" w:rsidR="00C2680F" w:rsidRPr="0043105F" w:rsidRDefault="00B03568" w:rsidP="00B80BFB">
      <w:pPr>
        <w:pStyle w:val="ListParagraph"/>
        <w:numPr>
          <w:ilvl w:val="0"/>
          <w:numId w:val="1"/>
        </w:numPr>
        <w:rPr>
          <w:szCs w:val="24"/>
        </w:rPr>
      </w:pPr>
      <w:r w:rsidRPr="0043105F">
        <w:rPr>
          <w:szCs w:val="24"/>
        </w:rPr>
        <w:t xml:space="preserve">Travel to and from </w:t>
      </w:r>
      <w:r w:rsidR="00C2680F" w:rsidRPr="0043105F">
        <w:rPr>
          <w:szCs w:val="24"/>
        </w:rPr>
        <w:t>marshal</w:t>
      </w:r>
      <w:r w:rsidRPr="0043105F">
        <w:rPr>
          <w:szCs w:val="24"/>
        </w:rPr>
        <w:t>ling</w:t>
      </w:r>
      <w:r w:rsidR="00C2680F" w:rsidRPr="0043105F">
        <w:rPr>
          <w:szCs w:val="24"/>
        </w:rPr>
        <w:t xml:space="preserve"> </w:t>
      </w:r>
      <w:r w:rsidR="001A2794" w:rsidRPr="0043105F">
        <w:rPr>
          <w:szCs w:val="24"/>
        </w:rPr>
        <w:t xml:space="preserve">(whether a member or not) </w:t>
      </w:r>
      <w:r w:rsidR="00024FA3" w:rsidRPr="0043105F">
        <w:rPr>
          <w:szCs w:val="24"/>
        </w:rPr>
        <w:t xml:space="preserve">for BBN challenge </w:t>
      </w:r>
      <w:r w:rsidR="001A2794" w:rsidRPr="0043105F">
        <w:rPr>
          <w:szCs w:val="24"/>
        </w:rPr>
        <w:t xml:space="preserve">events </w:t>
      </w:r>
      <w:r w:rsidR="00024FA3" w:rsidRPr="0043105F">
        <w:rPr>
          <w:szCs w:val="24"/>
        </w:rPr>
        <w:t>where the Group makes a charge for entrants to take part.</w:t>
      </w:r>
      <w:r w:rsidR="006E20B8">
        <w:rPr>
          <w:szCs w:val="24"/>
        </w:rPr>
        <w:br/>
      </w:r>
      <w:r w:rsidR="00024FA3" w:rsidRPr="0043105F">
        <w:rPr>
          <w:szCs w:val="24"/>
        </w:rPr>
        <w:t>It also include</w:t>
      </w:r>
      <w:r w:rsidR="006E20B8">
        <w:rPr>
          <w:szCs w:val="24"/>
        </w:rPr>
        <w:t>s</w:t>
      </w:r>
      <w:r w:rsidR="00024FA3" w:rsidRPr="0043105F">
        <w:rPr>
          <w:szCs w:val="24"/>
        </w:rPr>
        <w:t xml:space="preserve"> </w:t>
      </w:r>
      <w:r w:rsidRPr="0043105F">
        <w:rPr>
          <w:szCs w:val="24"/>
        </w:rPr>
        <w:t xml:space="preserve">travel for </w:t>
      </w:r>
      <w:r w:rsidR="00024FA3" w:rsidRPr="0043105F">
        <w:rPr>
          <w:szCs w:val="24"/>
        </w:rPr>
        <w:t>those supporting marshals</w:t>
      </w:r>
      <w:r w:rsidR="00B74DAE" w:rsidRPr="0043105F">
        <w:rPr>
          <w:szCs w:val="24"/>
        </w:rPr>
        <w:t>’</w:t>
      </w:r>
      <w:r w:rsidR="00024FA3" w:rsidRPr="0043105F">
        <w:rPr>
          <w:szCs w:val="24"/>
        </w:rPr>
        <w:t xml:space="preserve"> events and any </w:t>
      </w:r>
      <w:r w:rsidRPr="0043105F">
        <w:rPr>
          <w:szCs w:val="24"/>
        </w:rPr>
        <w:t xml:space="preserve">travel </w:t>
      </w:r>
      <w:r w:rsidR="00024FA3" w:rsidRPr="0043105F">
        <w:rPr>
          <w:szCs w:val="24"/>
        </w:rPr>
        <w:t>undertaken during the event day itself, such as when delivering goods to and from checkpoints, putting up / taking down signs, rescuing entrants and so on.</w:t>
      </w:r>
      <w:r w:rsidR="006E20B8">
        <w:rPr>
          <w:szCs w:val="24"/>
        </w:rPr>
        <w:br/>
      </w:r>
    </w:p>
    <w:p w14:paraId="5713A005" w14:textId="57046D5C" w:rsidR="00B14E51" w:rsidRPr="0043105F" w:rsidRDefault="00B03568" w:rsidP="00B14E51">
      <w:pPr>
        <w:pStyle w:val="ListParagraph"/>
        <w:numPr>
          <w:ilvl w:val="0"/>
          <w:numId w:val="1"/>
        </w:numPr>
        <w:rPr>
          <w:szCs w:val="24"/>
        </w:rPr>
      </w:pPr>
      <w:r w:rsidRPr="0043105F">
        <w:rPr>
          <w:szCs w:val="24"/>
        </w:rPr>
        <w:t>Travel to and from m</w:t>
      </w:r>
      <w:r w:rsidR="00401E7E" w:rsidRPr="0043105F">
        <w:rPr>
          <w:szCs w:val="24"/>
        </w:rPr>
        <w:t xml:space="preserve">arshalling at a BBN checkpoint on the LDWA 100 main event or </w:t>
      </w:r>
      <w:r w:rsidRPr="0043105F">
        <w:rPr>
          <w:szCs w:val="24"/>
        </w:rPr>
        <w:t>supporting</w:t>
      </w:r>
      <w:r w:rsidR="00401E7E" w:rsidRPr="0043105F">
        <w:rPr>
          <w:szCs w:val="24"/>
        </w:rPr>
        <w:t xml:space="preserve"> the </w:t>
      </w:r>
      <w:r w:rsidRPr="0043105F">
        <w:rPr>
          <w:szCs w:val="24"/>
        </w:rPr>
        <w:t>marshals</w:t>
      </w:r>
      <w:r w:rsidR="00B74DAE" w:rsidRPr="0043105F">
        <w:rPr>
          <w:szCs w:val="24"/>
        </w:rPr>
        <w:t>’</w:t>
      </w:r>
      <w:r w:rsidR="00401E7E" w:rsidRPr="0043105F">
        <w:rPr>
          <w:szCs w:val="24"/>
        </w:rPr>
        <w:t xml:space="preserve"> event.</w:t>
      </w:r>
      <w:r w:rsidR="00291151" w:rsidRPr="0043105F">
        <w:rPr>
          <w:szCs w:val="24"/>
        </w:rPr>
        <w:t xml:space="preserve"> </w:t>
      </w:r>
      <w:r w:rsidR="006452D2" w:rsidRPr="0043105F">
        <w:rPr>
          <w:szCs w:val="24"/>
        </w:rPr>
        <w:br/>
      </w:r>
    </w:p>
    <w:p w14:paraId="0DEF1261" w14:textId="7A34293D" w:rsidR="00C60DAF" w:rsidRPr="0043105F" w:rsidRDefault="00AC068E" w:rsidP="006452D2">
      <w:pPr>
        <w:rPr>
          <w:szCs w:val="24"/>
        </w:rPr>
      </w:pPr>
      <w:r w:rsidRPr="0043105F">
        <w:rPr>
          <w:szCs w:val="24"/>
        </w:rPr>
        <w:t xml:space="preserve">BBN challenge event route planners </w:t>
      </w:r>
      <w:r w:rsidR="006452D2" w:rsidRPr="0043105F">
        <w:rPr>
          <w:szCs w:val="24"/>
        </w:rPr>
        <w:t>will</w:t>
      </w:r>
      <w:r w:rsidRPr="0043105F">
        <w:rPr>
          <w:szCs w:val="24"/>
        </w:rPr>
        <w:t xml:space="preserve"> be offered the sum of £25, in addition to any travel expenses claimed for the day of the </w:t>
      </w:r>
      <w:proofErr w:type="gramStart"/>
      <w:r w:rsidRPr="0043105F">
        <w:rPr>
          <w:szCs w:val="24"/>
        </w:rPr>
        <w:t>event,</w:t>
      </w:r>
      <w:proofErr w:type="gramEnd"/>
      <w:r w:rsidRPr="0043105F">
        <w:rPr>
          <w:szCs w:val="24"/>
        </w:rPr>
        <w:t xml:space="preserve"> to </w:t>
      </w:r>
      <w:r w:rsidR="008F38DC" w:rsidRPr="0043105F">
        <w:rPr>
          <w:szCs w:val="24"/>
        </w:rPr>
        <w:t xml:space="preserve">recognise and </w:t>
      </w:r>
      <w:r w:rsidRPr="0043105F">
        <w:rPr>
          <w:szCs w:val="24"/>
        </w:rPr>
        <w:t>reflect the number of trips they have to make in the planning phase to recc</w:t>
      </w:r>
      <w:r w:rsidR="006452D2" w:rsidRPr="0043105F">
        <w:rPr>
          <w:szCs w:val="24"/>
        </w:rPr>
        <w:t>e</w:t>
      </w:r>
      <w:r w:rsidRPr="0043105F">
        <w:rPr>
          <w:szCs w:val="24"/>
        </w:rPr>
        <w:t xml:space="preserve"> </w:t>
      </w:r>
      <w:r w:rsidR="008F38DC" w:rsidRPr="0043105F">
        <w:rPr>
          <w:szCs w:val="24"/>
        </w:rPr>
        <w:t xml:space="preserve">routes </w:t>
      </w:r>
      <w:r w:rsidRPr="0043105F">
        <w:rPr>
          <w:szCs w:val="24"/>
        </w:rPr>
        <w:t xml:space="preserve">and </w:t>
      </w:r>
      <w:r w:rsidR="00711D09" w:rsidRPr="0043105F">
        <w:rPr>
          <w:szCs w:val="24"/>
        </w:rPr>
        <w:t>to ensure</w:t>
      </w:r>
      <w:r w:rsidRPr="0043105F">
        <w:rPr>
          <w:szCs w:val="24"/>
        </w:rPr>
        <w:t xml:space="preserve"> </w:t>
      </w:r>
      <w:r w:rsidR="00BD510D" w:rsidRPr="0043105F">
        <w:rPr>
          <w:szCs w:val="24"/>
        </w:rPr>
        <w:t xml:space="preserve">route </w:t>
      </w:r>
      <w:r w:rsidRPr="0043105F">
        <w:rPr>
          <w:szCs w:val="24"/>
        </w:rPr>
        <w:t>description</w:t>
      </w:r>
      <w:r w:rsidR="008F38DC" w:rsidRPr="0043105F">
        <w:rPr>
          <w:szCs w:val="24"/>
        </w:rPr>
        <w:t>s</w:t>
      </w:r>
      <w:r w:rsidRPr="0043105F">
        <w:rPr>
          <w:szCs w:val="24"/>
        </w:rPr>
        <w:t xml:space="preserve"> </w:t>
      </w:r>
      <w:r w:rsidR="008F38DC" w:rsidRPr="0043105F">
        <w:rPr>
          <w:szCs w:val="24"/>
        </w:rPr>
        <w:t>are</w:t>
      </w:r>
      <w:r w:rsidRPr="0043105F">
        <w:rPr>
          <w:szCs w:val="24"/>
        </w:rPr>
        <w:t xml:space="preserve"> correct. </w:t>
      </w:r>
    </w:p>
    <w:p w14:paraId="5EF120C5" w14:textId="77777777" w:rsidR="00C60DAF" w:rsidRPr="0043105F" w:rsidRDefault="00C60DAF" w:rsidP="00B14E51">
      <w:pPr>
        <w:pStyle w:val="ListParagraph"/>
        <w:ind w:left="360"/>
        <w:rPr>
          <w:szCs w:val="24"/>
        </w:rPr>
      </w:pPr>
    </w:p>
    <w:p w14:paraId="0B45CDCE" w14:textId="12830554" w:rsidR="00B03568" w:rsidRPr="0043105F" w:rsidRDefault="00BD510D" w:rsidP="006452D2">
      <w:pPr>
        <w:rPr>
          <w:szCs w:val="24"/>
        </w:rPr>
      </w:pPr>
      <w:r w:rsidRPr="0043105F">
        <w:rPr>
          <w:szCs w:val="24"/>
        </w:rPr>
        <w:t xml:space="preserve">Travel for general planning/wash up meetings or food shopping trips </w:t>
      </w:r>
      <w:r w:rsidR="00C4515F" w:rsidRPr="0043105F">
        <w:rPr>
          <w:szCs w:val="24"/>
        </w:rPr>
        <w:t xml:space="preserve">by organisers and checkpoint managers </w:t>
      </w:r>
      <w:r w:rsidRPr="0043105F">
        <w:rPr>
          <w:szCs w:val="24"/>
        </w:rPr>
        <w:t>are excluded.</w:t>
      </w:r>
      <w:r w:rsidR="006452D2" w:rsidRPr="0043105F">
        <w:rPr>
          <w:szCs w:val="24"/>
        </w:rPr>
        <w:t xml:space="preserve"> Accommodation, meals and all other sundry expenses aren’t covered. </w:t>
      </w:r>
      <w:r w:rsidR="006452D2" w:rsidRPr="0043105F">
        <w:rPr>
          <w:szCs w:val="24"/>
        </w:rPr>
        <w:br/>
      </w:r>
      <w:bookmarkEnd w:id="0"/>
    </w:p>
    <w:p w14:paraId="61C8F058" w14:textId="07E1336E" w:rsidR="00D151D8" w:rsidRPr="0043105F" w:rsidRDefault="00536F4D" w:rsidP="00B80BFB">
      <w:pPr>
        <w:rPr>
          <w:szCs w:val="24"/>
        </w:rPr>
      </w:pPr>
      <w:r w:rsidRPr="0043105F">
        <w:rPr>
          <w:szCs w:val="24"/>
        </w:rPr>
        <w:t>A</w:t>
      </w:r>
      <w:r w:rsidR="00B80BFB" w:rsidRPr="0043105F">
        <w:rPr>
          <w:szCs w:val="24"/>
        </w:rPr>
        <w:t xml:space="preserve"> contribution </w:t>
      </w:r>
      <w:r w:rsidRPr="0043105F">
        <w:rPr>
          <w:szCs w:val="24"/>
        </w:rPr>
        <w:t xml:space="preserve">will be </w:t>
      </w:r>
      <w:r w:rsidR="00C1141D" w:rsidRPr="0043105F">
        <w:rPr>
          <w:szCs w:val="24"/>
        </w:rPr>
        <w:t xml:space="preserve">offered </w:t>
      </w:r>
      <w:r w:rsidR="00B80BFB" w:rsidRPr="0043105F">
        <w:rPr>
          <w:szCs w:val="24"/>
        </w:rPr>
        <w:t xml:space="preserve">towards travelling costs </w:t>
      </w:r>
      <w:r w:rsidR="00401E7E" w:rsidRPr="0043105F">
        <w:rPr>
          <w:szCs w:val="24"/>
        </w:rPr>
        <w:t xml:space="preserve">(by car, motorbike, train, bus or air) </w:t>
      </w:r>
      <w:r w:rsidR="00B03568" w:rsidRPr="0043105F">
        <w:rPr>
          <w:szCs w:val="24"/>
        </w:rPr>
        <w:t xml:space="preserve">at a </w:t>
      </w:r>
      <w:r w:rsidR="00B80BFB" w:rsidRPr="0043105F">
        <w:rPr>
          <w:szCs w:val="24"/>
        </w:rPr>
        <w:t xml:space="preserve">mileage rate </w:t>
      </w:r>
      <w:r w:rsidR="00B03568" w:rsidRPr="0043105F">
        <w:rPr>
          <w:szCs w:val="24"/>
        </w:rPr>
        <w:t xml:space="preserve">of </w:t>
      </w:r>
      <w:r w:rsidR="006E20B8">
        <w:rPr>
          <w:szCs w:val="24"/>
        </w:rPr>
        <w:t>35</w:t>
      </w:r>
      <w:r w:rsidR="00B80BFB" w:rsidRPr="0043105F">
        <w:rPr>
          <w:szCs w:val="24"/>
        </w:rPr>
        <w:t>p/mile</w:t>
      </w:r>
      <w:r w:rsidR="006E20B8">
        <w:rPr>
          <w:szCs w:val="24"/>
        </w:rPr>
        <w:t xml:space="preserve"> </w:t>
      </w:r>
      <w:r w:rsidR="00B03568" w:rsidRPr="0043105F">
        <w:rPr>
          <w:szCs w:val="24"/>
        </w:rPr>
        <w:t>up to a maximum of £</w:t>
      </w:r>
      <w:r w:rsidR="006E20B8">
        <w:rPr>
          <w:szCs w:val="24"/>
        </w:rPr>
        <w:t>50</w:t>
      </w:r>
      <w:r w:rsidR="00B03568" w:rsidRPr="0043105F">
        <w:rPr>
          <w:szCs w:val="24"/>
        </w:rPr>
        <w:t xml:space="preserve">. </w:t>
      </w:r>
      <w:r w:rsidR="00D151D8" w:rsidRPr="0043105F">
        <w:rPr>
          <w:szCs w:val="24"/>
        </w:rPr>
        <w:t xml:space="preserve">In the case of </w:t>
      </w:r>
      <w:r w:rsidR="00D2123E" w:rsidRPr="0043105F">
        <w:rPr>
          <w:szCs w:val="24"/>
        </w:rPr>
        <w:t xml:space="preserve">a </w:t>
      </w:r>
      <w:r w:rsidR="00D151D8" w:rsidRPr="0043105F">
        <w:rPr>
          <w:szCs w:val="24"/>
        </w:rPr>
        <w:t>shar</w:t>
      </w:r>
      <w:r w:rsidR="00D2123E" w:rsidRPr="0043105F">
        <w:rPr>
          <w:szCs w:val="24"/>
        </w:rPr>
        <w:t>ed car</w:t>
      </w:r>
      <w:r w:rsidR="00D151D8" w:rsidRPr="0043105F">
        <w:rPr>
          <w:szCs w:val="24"/>
        </w:rPr>
        <w:t>, the contribution is ‘per car’, not ‘per person’.</w:t>
      </w:r>
    </w:p>
    <w:p w14:paraId="4C1805BC" w14:textId="77777777" w:rsidR="00091BAE" w:rsidRPr="0043105F" w:rsidRDefault="00091BAE" w:rsidP="00B80BFB">
      <w:pPr>
        <w:rPr>
          <w:szCs w:val="24"/>
        </w:rPr>
      </w:pPr>
    </w:p>
    <w:p w14:paraId="5088FD70" w14:textId="7B0B879A" w:rsidR="00B03568" w:rsidRPr="0043105F" w:rsidRDefault="00D151D8" w:rsidP="00B80BFB">
      <w:pPr>
        <w:rPr>
          <w:szCs w:val="24"/>
        </w:rPr>
      </w:pPr>
      <w:r w:rsidRPr="0043105F">
        <w:rPr>
          <w:szCs w:val="24"/>
        </w:rPr>
        <w:t>C</w:t>
      </w:r>
      <w:r w:rsidR="00C1141D" w:rsidRPr="0043105F">
        <w:rPr>
          <w:szCs w:val="24"/>
        </w:rPr>
        <w:t xml:space="preserve">laims </w:t>
      </w:r>
      <w:r w:rsidR="006452D2" w:rsidRPr="0043105F">
        <w:rPr>
          <w:szCs w:val="24"/>
        </w:rPr>
        <w:t>should</w:t>
      </w:r>
      <w:r w:rsidR="00C1141D" w:rsidRPr="0043105F">
        <w:rPr>
          <w:szCs w:val="24"/>
        </w:rPr>
        <w:t xml:space="preserve"> </w:t>
      </w:r>
      <w:r w:rsidR="006E20B8">
        <w:rPr>
          <w:szCs w:val="24"/>
        </w:rPr>
        <w:t xml:space="preserve">please </w:t>
      </w:r>
      <w:r w:rsidR="00C1141D" w:rsidRPr="0043105F">
        <w:rPr>
          <w:szCs w:val="24"/>
        </w:rPr>
        <w:t xml:space="preserve">be made to the Treasurer </w:t>
      </w:r>
      <w:r w:rsidR="00EA7459" w:rsidRPr="0043105F">
        <w:rPr>
          <w:szCs w:val="24"/>
        </w:rPr>
        <w:t>using the Claim Form</w:t>
      </w:r>
      <w:r w:rsidRPr="0043105F">
        <w:rPr>
          <w:szCs w:val="24"/>
        </w:rPr>
        <w:t xml:space="preserve"> </w:t>
      </w:r>
      <w:r w:rsidR="00C1141D" w:rsidRPr="0043105F">
        <w:rPr>
          <w:szCs w:val="24"/>
        </w:rPr>
        <w:t xml:space="preserve">with </w:t>
      </w:r>
      <w:r w:rsidR="00B03568" w:rsidRPr="0043105F">
        <w:rPr>
          <w:szCs w:val="24"/>
        </w:rPr>
        <w:t xml:space="preserve">full </w:t>
      </w:r>
      <w:r w:rsidR="00C1141D" w:rsidRPr="0043105F">
        <w:rPr>
          <w:szCs w:val="24"/>
        </w:rPr>
        <w:t>detail</w:t>
      </w:r>
      <w:r w:rsidR="00B03568" w:rsidRPr="0043105F">
        <w:rPr>
          <w:szCs w:val="24"/>
        </w:rPr>
        <w:t>s</w:t>
      </w:r>
      <w:r w:rsidR="00C1141D" w:rsidRPr="0043105F">
        <w:rPr>
          <w:szCs w:val="24"/>
        </w:rPr>
        <w:t xml:space="preserve"> and reason for the journey</w:t>
      </w:r>
      <w:r w:rsidR="00C87710" w:rsidRPr="0043105F">
        <w:rPr>
          <w:szCs w:val="24"/>
        </w:rPr>
        <w:t xml:space="preserve"> </w:t>
      </w:r>
      <w:r w:rsidR="00C1141D" w:rsidRPr="006E20B8">
        <w:rPr>
          <w:b/>
          <w:bCs/>
          <w:szCs w:val="24"/>
        </w:rPr>
        <w:t>within one month of the event</w:t>
      </w:r>
      <w:r w:rsidR="00C87710" w:rsidRPr="0043105F">
        <w:rPr>
          <w:szCs w:val="24"/>
        </w:rPr>
        <w:t xml:space="preserve">. </w:t>
      </w:r>
      <w:r w:rsidR="006E20B8">
        <w:rPr>
          <w:szCs w:val="24"/>
        </w:rPr>
        <w:br/>
      </w:r>
      <w:r w:rsidR="00C87710" w:rsidRPr="0043105F">
        <w:rPr>
          <w:szCs w:val="24"/>
        </w:rPr>
        <w:t>N</w:t>
      </w:r>
      <w:r w:rsidR="00C1141D" w:rsidRPr="0043105F">
        <w:rPr>
          <w:szCs w:val="24"/>
        </w:rPr>
        <w:t>o receipts are required.</w:t>
      </w:r>
      <w:r w:rsidR="00B03568" w:rsidRPr="0043105F">
        <w:rPr>
          <w:szCs w:val="24"/>
        </w:rPr>
        <w:t xml:space="preserve"> </w:t>
      </w:r>
      <w:r w:rsidR="006E20B8">
        <w:rPr>
          <w:szCs w:val="24"/>
        </w:rPr>
        <w:br/>
      </w:r>
      <w:r w:rsidRPr="0043105F">
        <w:rPr>
          <w:szCs w:val="24"/>
        </w:rPr>
        <w:t>Claim</w:t>
      </w:r>
      <w:r w:rsidR="00EA7459" w:rsidRPr="0043105F">
        <w:rPr>
          <w:szCs w:val="24"/>
        </w:rPr>
        <w:t xml:space="preserve">s </w:t>
      </w:r>
      <w:r w:rsidRPr="0043105F">
        <w:rPr>
          <w:szCs w:val="24"/>
        </w:rPr>
        <w:t>will be kept confidential.</w:t>
      </w:r>
    </w:p>
    <w:p w14:paraId="3CDFC097" w14:textId="6EEC3D17" w:rsidR="00401E7E" w:rsidRPr="008F38DC" w:rsidRDefault="00401E7E" w:rsidP="00B80BFB">
      <w:pPr>
        <w:rPr>
          <w:sz w:val="23"/>
          <w:szCs w:val="23"/>
        </w:rPr>
      </w:pPr>
    </w:p>
    <w:sectPr w:rsidR="00401E7E" w:rsidRPr="008F38DC" w:rsidSect="00645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316"/>
    <w:multiLevelType w:val="hybridMultilevel"/>
    <w:tmpl w:val="F9E21748"/>
    <w:lvl w:ilvl="0" w:tplc="0809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1" w15:restartNumberingAfterBreak="0">
    <w:nsid w:val="030A3590"/>
    <w:multiLevelType w:val="hybridMultilevel"/>
    <w:tmpl w:val="9294D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657252"/>
    <w:multiLevelType w:val="hybridMultilevel"/>
    <w:tmpl w:val="F536D7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2780132">
    <w:abstractNumId w:val="1"/>
  </w:num>
  <w:num w:numId="2" w16cid:durableId="314143329">
    <w:abstractNumId w:val="2"/>
  </w:num>
  <w:num w:numId="3" w16cid:durableId="1004436859">
    <w:abstractNumId w:val="0"/>
  </w:num>
  <w:num w:numId="4" w16cid:durableId="2042319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5E"/>
    <w:rsid w:val="00024FA3"/>
    <w:rsid w:val="00091BAE"/>
    <w:rsid w:val="00110400"/>
    <w:rsid w:val="001433A8"/>
    <w:rsid w:val="001A1E3B"/>
    <w:rsid w:val="001A2794"/>
    <w:rsid w:val="00291151"/>
    <w:rsid w:val="00307B1D"/>
    <w:rsid w:val="00314641"/>
    <w:rsid w:val="00336D18"/>
    <w:rsid w:val="00343224"/>
    <w:rsid w:val="00401E7E"/>
    <w:rsid w:val="00401F82"/>
    <w:rsid w:val="0043105F"/>
    <w:rsid w:val="0045315E"/>
    <w:rsid w:val="004B7E25"/>
    <w:rsid w:val="00536F4D"/>
    <w:rsid w:val="006452D2"/>
    <w:rsid w:val="00667681"/>
    <w:rsid w:val="006E0641"/>
    <w:rsid w:val="006E20B8"/>
    <w:rsid w:val="00711D09"/>
    <w:rsid w:val="007B546E"/>
    <w:rsid w:val="008C2969"/>
    <w:rsid w:val="008E6977"/>
    <w:rsid w:val="008F38DC"/>
    <w:rsid w:val="0092477C"/>
    <w:rsid w:val="00960F46"/>
    <w:rsid w:val="00975690"/>
    <w:rsid w:val="00A14A59"/>
    <w:rsid w:val="00AC068E"/>
    <w:rsid w:val="00B03568"/>
    <w:rsid w:val="00B14E51"/>
    <w:rsid w:val="00B37423"/>
    <w:rsid w:val="00B74DAE"/>
    <w:rsid w:val="00B80BFB"/>
    <w:rsid w:val="00BC489C"/>
    <w:rsid w:val="00BD510D"/>
    <w:rsid w:val="00C1141D"/>
    <w:rsid w:val="00C2680F"/>
    <w:rsid w:val="00C4091E"/>
    <w:rsid w:val="00C4515F"/>
    <w:rsid w:val="00C60DAF"/>
    <w:rsid w:val="00C87710"/>
    <w:rsid w:val="00D151D8"/>
    <w:rsid w:val="00D2123E"/>
    <w:rsid w:val="00D77BF3"/>
    <w:rsid w:val="00E54FF2"/>
    <w:rsid w:val="00E67861"/>
    <w:rsid w:val="00EA7459"/>
    <w:rsid w:val="00EC19A8"/>
    <w:rsid w:val="00F6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871AC"/>
  <w15:chartTrackingRefBased/>
  <w15:docId w15:val="{BF378BE6-528A-46CA-A7B1-3D9ADC0E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9A8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Brown</dc:creator>
  <cp:keywords/>
  <dc:description/>
  <cp:lastModifiedBy>Gill Bunker</cp:lastModifiedBy>
  <cp:revision>3</cp:revision>
  <cp:lastPrinted>2024-10-31T08:19:00Z</cp:lastPrinted>
  <dcterms:created xsi:type="dcterms:W3CDTF">2026-03-18T07:50:00Z</dcterms:created>
  <dcterms:modified xsi:type="dcterms:W3CDTF">2026-04-12T07:52:00Z</dcterms:modified>
</cp:coreProperties>
</file>