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60F7" w14:textId="14A255F1" w:rsidR="00DC1179" w:rsidRPr="005474A7" w:rsidRDefault="00386064" w:rsidP="0064550A">
      <w:pPr>
        <w:ind w:left="-284" w:right="-613" w:firstLine="284"/>
        <w:jc w:val="center"/>
        <w:rPr>
          <w:rFonts w:ascii="Arial" w:hAnsi="Arial" w:cs="Arial"/>
          <w:b/>
        </w:rPr>
      </w:pPr>
      <w:r>
        <w:rPr>
          <w:rFonts w:ascii="Arial" w:hAnsi="Arial" w:cs="Arial"/>
          <w:b/>
        </w:rPr>
        <w:t>L</w:t>
      </w:r>
      <w:r w:rsidR="00DC1179" w:rsidRPr="005474A7">
        <w:rPr>
          <w:rFonts w:ascii="Arial" w:hAnsi="Arial" w:cs="Arial"/>
          <w:b/>
        </w:rPr>
        <w:t xml:space="preserve">ONG DISTANCE WALKERS ASSOCIATION - BEDS BUCKS NORTHANTS GROUP </w:t>
      </w:r>
      <w:r w:rsidR="00DC1179" w:rsidRPr="005474A7">
        <w:rPr>
          <w:rFonts w:ascii="Arial" w:hAnsi="Arial" w:cs="Arial"/>
          <w:b/>
        </w:rPr>
        <w:br/>
        <w:t>MINUTES OF COMMITTEE MEETING</w:t>
      </w:r>
      <w:r w:rsidR="00DC1179" w:rsidRPr="005474A7">
        <w:rPr>
          <w:rFonts w:ascii="Arial" w:hAnsi="Arial" w:cs="Arial"/>
          <w:b/>
        </w:rPr>
        <w:br/>
        <w:t xml:space="preserve">THURSDAY </w:t>
      </w:r>
      <w:r w:rsidR="000D3B5A" w:rsidRPr="000D3B5A">
        <w:rPr>
          <w:rFonts w:ascii="Arial" w:hAnsi="Arial" w:cs="Arial"/>
          <w:b/>
        </w:rPr>
        <w:t>20TH JULY</w:t>
      </w:r>
      <w:r w:rsidR="000D3B5A" w:rsidRPr="005474A7">
        <w:rPr>
          <w:rFonts w:ascii="Arial" w:hAnsi="Arial" w:cs="Arial"/>
          <w:b/>
        </w:rPr>
        <w:t xml:space="preserve"> </w:t>
      </w:r>
      <w:r w:rsidR="00DC1179" w:rsidRPr="005474A7">
        <w:rPr>
          <w:rFonts w:ascii="Arial" w:hAnsi="Arial" w:cs="Arial"/>
          <w:b/>
        </w:rPr>
        <w:t>2023 7.30 PM - BY ZOOM</w:t>
      </w:r>
      <w:r w:rsidR="00DC1179">
        <w:rPr>
          <w:rFonts w:ascii="Arial" w:hAnsi="Arial" w:cs="Arial"/>
          <w:b/>
        </w:rPr>
        <w:br/>
      </w:r>
    </w:p>
    <w:p w14:paraId="6262B2EE" w14:textId="1CAE6F35" w:rsidR="00DC1179" w:rsidRPr="00A30393" w:rsidRDefault="00DC1179" w:rsidP="00B66A61">
      <w:pPr>
        <w:ind w:right="-755"/>
        <w:rPr>
          <w:rFonts w:ascii="Arial" w:hAnsi="Arial" w:cs="Arial"/>
          <w:sz w:val="22"/>
          <w:szCs w:val="22"/>
        </w:rPr>
      </w:pPr>
      <w:r w:rsidRPr="00BE01AB">
        <w:rPr>
          <w:rFonts w:ascii="Arial" w:hAnsi="Arial" w:cs="Arial"/>
          <w:b/>
          <w:sz w:val="22"/>
          <w:szCs w:val="22"/>
        </w:rPr>
        <w:t xml:space="preserve">Present: </w:t>
      </w:r>
      <w:r w:rsidR="00C94F00">
        <w:rPr>
          <w:rFonts w:ascii="Arial" w:hAnsi="Arial" w:cs="Arial"/>
          <w:b/>
          <w:sz w:val="22"/>
          <w:szCs w:val="22"/>
        </w:rPr>
        <w:t>9</w:t>
      </w:r>
      <w:r w:rsidR="000D773E">
        <w:rPr>
          <w:rFonts w:ascii="Arial" w:hAnsi="Arial" w:cs="Arial"/>
          <w:b/>
          <w:sz w:val="22"/>
          <w:szCs w:val="22"/>
        </w:rPr>
        <w:t xml:space="preserve">  </w:t>
      </w:r>
      <w:r w:rsidRPr="00A30393">
        <w:rPr>
          <w:rFonts w:ascii="Arial" w:hAnsi="Arial" w:cs="Arial"/>
          <w:sz w:val="22"/>
          <w:szCs w:val="22"/>
        </w:rPr>
        <w:t xml:space="preserve">Terry Brown (Chair), Gill Bunker (Secretary), Chris Burns, Roy Carter, Nick Emery, </w:t>
      </w:r>
      <w:r w:rsidRPr="00A30393">
        <w:rPr>
          <w:rFonts w:ascii="Arial" w:hAnsi="Arial" w:cs="Arial"/>
          <w:sz w:val="22"/>
          <w:szCs w:val="22"/>
        </w:rPr>
        <w:br/>
        <w:t xml:space="preserve">Peter Engledow (Treasurer), </w:t>
      </w:r>
      <w:r w:rsidR="003422C8" w:rsidRPr="00A30393">
        <w:rPr>
          <w:rFonts w:ascii="Arial" w:hAnsi="Arial" w:cs="Arial"/>
          <w:sz w:val="22"/>
          <w:szCs w:val="22"/>
        </w:rPr>
        <w:t>S</w:t>
      </w:r>
      <w:r w:rsidR="00250CD8" w:rsidRPr="00A30393">
        <w:rPr>
          <w:rFonts w:ascii="Arial" w:hAnsi="Arial" w:cs="Arial"/>
          <w:sz w:val="22"/>
          <w:szCs w:val="22"/>
        </w:rPr>
        <w:t>a</w:t>
      </w:r>
      <w:r w:rsidR="003422C8" w:rsidRPr="00A30393">
        <w:rPr>
          <w:rFonts w:ascii="Arial" w:hAnsi="Arial" w:cs="Arial"/>
          <w:sz w:val="22"/>
          <w:szCs w:val="22"/>
        </w:rPr>
        <w:t>rah Feal</w:t>
      </w:r>
      <w:r w:rsidR="00250CD8" w:rsidRPr="00A30393">
        <w:rPr>
          <w:rFonts w:ascii="Arial" w:hAnsi="Arial" w:cs="Arial"/>
          <w:sz w:val="22"/>
          <w:szCs w:val="22"/>
        </w:rPr>
        <w:t xml:space="preserve">, </w:t>
      </w:r>
      <w:r w:rsidRPr="00A30393">
        <w:rPr>
          <w:rFonts w:ascii="Arial" w:hAnsi="Arial" w:cs="Arial"/>
          <w:sz w:val="22"/>
          <w:szCs w:val="22"/>
        </w:rPr>
        <w:t xml:space="preserve">Mike Hyland, </w:t>
      </w:r>
      <w:r w:rsidRPr="00A30393">
        <w:rPr>
          <w:rFonts w:ascii="Arial" w:hAnsi="Arial" w:cs="Arial"/>
          <w:bCs/>
          <w:sz w:val="22"/>
          <w:szCs w:val="22"/>
        </w:rPr>
        <w:t>Sara Waldron</w:t>
      </w:r>
    </w:p>
    <w:p w14:paraId="7F772E12" w14:textId="77777777" w:rsidR="00DC1179" w:rsidRPr="00BE01AB" w:rsidRDefault="00DC1179" w:rsidP="00DC1179">
      <w:pPr>
        <w:rPr>
          <w:rFonts w:ascii="Arial" w:hAnsi="Arial" w:cs="Arial"/>
          <w:sz w:val="22"/>
          <w:szCs w:val="22"/>
        </w:rPr>
      </w:pPr>
    </w:p>
    <w:tbl>
      <w:tblPr>
        <w:tblStyle w:val="TableGrid"/>
        <w:tblW w:w="9918" w:type="dxa"/>
        <w:tblLayout w:type="fixed"/>
        <w:tblLook w:val="04A0" w:firstRow="1" w:lastRow="0" w:firstColumn="1" w:lastColumn="0" w:noHBand="0" w:noVBand="1"/>
      </w:tblPr>
      <w:tblGrid>
        <w:gridCol w:w="675"/>
        <w:gridCol w:w="8109"/>
        <w:gridCol w:w="1134"/>
      </w:tblGrid>
      <w:tr w:rsidR="00DC1179" w:rsidRPr="00BE01AB" w14:paraId="26C5FA59" w14:textId="77777777" w:rsidTr="00192AA4">
        <w:tc>
          <w:tcPr>
            <w:tcW w:w="675" w:type="dxa"/>
            <w:tcBorders>
              <w:bottom w:val="single" w:sz="4" w:space="0" w:color="auto"/>
            </w:tcBorders>
          </w:tcPr>
          <w:p w14:paraId="1A2F7209"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1.</w:t>
            </w:r>
          </w:p>
        </w:tc>
        <w:tc>
          <w:tcPr>
            <w:tcW w:w="8109" w:type="dxa"/>
            <w:tcBorders>
              <w:bottom w:val="single" w:sz="4" w:space="0" w:color="auto"/>
            </w:tcBorders>
          </w:tcPr>
          <w:p w14:paraId="293682BC" w14:textId="20E33F8E" w:rsidR="00DC1179" w:rsidRPr="00BE01AB" w:rsidRDefault="00DC1179" w:rsidP="00B83B9F">
            <w:pPr>
              <w:ind w:right="-755"/>
              <w:rPr>
                <w:rFonts w:ascii="Arial" w:hAnsi="Arial" w:cs="Arial"/>
                <w:bCs/>
                <w:sz w:val="22"/>
                <w:szCs w:val="22"/>
              </w:rPr>
            </w:pPr>
            <w:r w:rsidRPr="00BE01AB">
              <w:rPr>
                <w:rFonts w:ascii="Arial" w:hAnsi="Arial" w:cs="Arial"/>
                <w:b/>
                <w:sz w:val="22"/>
                <w:szCs w:val="22"/>
              </w:rPr>
              <w:t>Apologies</w:t>
            </w:r>
            <w:r w:rsidRPr="00BE01AB">
              <w:rPr>
                <w:rFonts w:ascii="Arial" w:hAnsi="Arial" w:cs="Arial"/>
                <w:bCs/>
                <w:sz w:val="22"/>
                <w:szCs w:val="22"/>
              </w:rPr>
              <w:t xml:space="preserve">: </w:t>
            </w:r>
            <w:r w:rsidR="007A4EFD">
              <w:rPr>
                <w:rFonts w:ascii="Arial" w:hAnsi="Arial" w:cs="Arial"/>
                <w:bCs/>
                <w:sz w:val="22"/>
                <w:szCs w:val="22"/>
              </w:rPr>
              <w:t>None</w:t>
            </w:r>
          </w:p>
        </w:tc>
        <w:tc>
          <w:tcPr>
            <w:tcW w:w="1134" w:type="dxa"/>
            <w:tcBorders>
              <w:bottom w:val="single" w:sz="4" w:space="0" w:color="auto"/>
            </w:tcBorders>
          </w:tcPr>
          <w:p w14:paraId="2B423A5E"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ACTION</w:t>
            </w:r>
          </w:p>
        </w:tc>
      </w:tr>
      <w:tr w:rsidR="00DC1179" w:rsidRPr="00BE01AB" w14:paraId="44D2E9C3" w14:textId="77777777" w:rsidTr="00192AA4">
        <w:tc>
          <w:tcPr>
            <w:tcW w:w="675" w:type="dxa"/>
            <w:tcBorders>
              <w:bottom w:val="thinThickSmallGap" w:sz="24" w:space="0" w:color="auto"/>
            </w:tcBorders>
          </w:tcPr>
          <w:p w14:paraId="1421E5C7" w14:textId="77777777" w:rsidR="00DC1179" w:rsidRPr="00BE01AB" w:rsidRDefault="00DC1179" w:rsidP="00B83B9F">
            <w:pPr>
              <w:rPr>
                <w:rFonts w:ascii="Arial" w:hAnsi="Arial" w:cs="Arial"/>
                <w:b/>
                <w:sz w:val="22"/>
                <w:szCs w:val="22"/>
              </w:rPr>
            </w:pPr>
          </w:p>
        </w:tc>
        <w:tc>
          <w:tcPr>
            <w:tcW w:w="8109" w:type="dxa"/>
            <w:tcBorders>
              <w:bottom w:val="thinThickSmallGap" w:sz="24" w:space="0" w:color="auto"/>
            </w:tcBorders>
          </w:tcPr>
          <w:p w14:paraId="7378B4AB" w14:textId="31590CE8" w:rsidR="00A91AA4" w:rsidRPr="00BE01AB" w:rsidRDefault="00A91AA4" w:rsidP="00A91AA4">
            <w:pPr>
              <w:rPr>
                <w:rFonts w:ascii="Arial" w:hAnsi="Arial" w:cs="Arial"/>
                <w:bCs/>
                <w:sz w:val="22"/>
                <w:szCs w:val="22"/>
              </w:rPr>
            </w:pPr>
          </w:p>
        </w:tc>
        <w:tc>
          <w:tcPr>
            <w:tcW w:w="1134" w:type="dxa"/>
            <w:tcBorders>
              <w:bottom w:val="thinThickSmallGap" w:sz="24" w:space="0" w:color="auto"/>
            </w:tcBorders>
          </w:tcPr>
          <w:p w14:paraId="78B7F8DB" w14:textId="77777777" w:rsidR="00DC1179" w:rsidRPr="00BE01AB" w:rsidRDefault="00DC1179" w:rsidP="00B83B9F">
            <w:pPr>
              <w:jc w:val="center"/>
              <w:rPr>
                <w:rFonts w:ascii="Arial" w:hAnsi="Arial" w:cs="Arial"/>
                <w:b/>
                <w:sz w:val="22"/>
                <w:szCs w:val="22"/>
              </w:rPr>
            </w:pPr>
          </w:p>
        </w:tc>
      </w:tr>
      <w:tr w:rsidR="00DC1179" w:rsidRPr="00BE01AB" w14:paraId="11BEEC1A" w14:textId="77777777" w:rsidTr="00192AA4">
        <w:tc>
          <w:tcPr>
            <w:tcW w:w="675" w:type="dxa"/>
            <w:tcBorders>
              <w:top w:val="thinThickSmallGap" w:sz="24" w:space="0" w:color="auto"/>
            </w:tcBorders>
          </w:tcPr>
          <w:p w14:paraId="6A5EAF96" w14:textId="77777777" w:rsidR="00DC1179" w:rsidRPr="00BE01AB" w:rsidRDefault="00DC1179" w:rsidP="00B83B9F">
            <w:pPr>
              <w:rPr>
                <w:rFonts w:ascii="Arial" w:hAnsi="Arial" w:cs="Arial"/>
                <w:b/>
                <w:sz w:val="22"/>
                <w:szCs w:val="22"/>
              </w:rPr>
            </w:pPr>
          </w:p>
        </w:tc>
        <w:tc>
          <w:tcPr>
            <w:tcW w:w="8109" w:type="dxa"/>
            <w:tcBorders>
              <w:top w:val="thinThickSmallGap" w:sz="24" w:space="0" w:color="auto"/>
            </w:tcBorders>
          </w:tcPr>
          <w:p w14:paraId="4D82EDD9" w14:textId="77777777" w:rsidR="00DC1179" w:rsidRPr="00BE01AB" w:rsidRDefault="00DC1179" w:rsidP="00B83B9F">
            <w:pPr>
              <w:rPr>
                <w:rFonts w:ascii="Arial" w:hAnsi="Arial" w:cs="Arial"/>
                <w:b/>
                <w:sz w:val="22"/>
                <w:szCs w:val="22"/>
              </w:rPr>
            </w:pPr>
          </w:p>
        </w:tc>
        <w:tc>
          <w:tcPr>
            <w:tcW w:w="1134" w:type="dxa"/>
            <w:tcBorders>
              <w:top w:val="thinThickSmallGap" w:sz="24" w:space="0" w:color="auto"/>
            </w:tcBorders>
          </w:tcPr>
          <w:p w14:paraId="32EB8E4D" w14:textId="77777777" w:rsidR="00DC1179" w:rsidRPr="00BE01AB" w:rsidRDefault="00DC1179" w:rsidP="00B83B9F">
            <w:pPr>
              <w:jc w:val="center"/>
              <w:rPr>
                <w:rFonts w:ascii="Arial" w:hAnsi="Arial" w:cs="Arial"/>
                <w:b/>
                <w:sz w:val="22"/>
                <w:szCs w:val="22"/>
              </w:rPr>
            </w:pPr>
          </w:p>
        </w:tc>
      </w:tr>
      <w:tr w:rsidR="00DC1179" w:rsidRPr="00BE01AB" w14:paraId="58C6FCFC" w14:textId="77777777" w:rsidTr="00192AA4">
        <w:trPr>
          <w:trHeight w:val="199"/>
        </w:trPr>
        <w:tc>
          <w:tcPr>
            <w:tcW w:w="675" w:type="dxa"/>
            <w:tcBorders>
              <w:bottom w:val="single" w:sz="4" w:space="0" w:color="auto"/>
            </w:tcBorders>
          </w:tcPr>
          <w:p w14:paraId="647469E6"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2.</w:t>
            </w:r>
          </w:p>
        </w:tc>
        <w:tc>
          <w:tcPr>
            <w:tcW w:w="8109" w:type="dxa"/>
            <w:tcBorders>
              <w:bottom w:val="single" w:sz="4" w:space="0" w:color="auto"/>
            </w:tcBorders>
            <w:vAlign w:val="center"/>
          </w:tcPr>
          <w:p w14:paraId="610F8F31" w14:textId="0516F240" w:rsidR="00DC1179" w:rsidRPr="00EA59CB" w:rsidRDefault="00DC1179" w:rsidP="00B83B9F">
            <w:pPr>
              <w:rPr>
                <w:rFonts w:ascii="Arial" w:hAnsi="Arial" w:cs="Arial"/>
                <w:bCs/>
                <w:sz w:val="22"/>
                <w:szCs w:val="22"/>
              </w:rPr>
            </w:pPr>
            <w:r w:rsidRPr="00EA59CB">
              <w:rPr>
                <w:rFonts w:ascii="Arial" w:hAnsi="Arial" w:cs="Arial"/>
                <w:b/>
                <w:sz w:val="22"/>
                <w:szCs w:val="22"/>
              </w:rPr>
              <w:t xml:space="preserve">Minutes of </w:t>
            </w:r>
            <w:r w:rsidR="00940037" w:rsidRPr="00EA59CB">
              <w:rPr>
                <w:rFonts w:ascii="Arial" w:hAnsi="Arial" w:cs="Arial"/>
                <w:b/>
                <w:sz w:val="22"/>
                <w:szCs w:val="22"/>
              </w:rPr>
              <w:t>P</w:t>
            </w:r>
            <w:r w:rsidRPr="00EA59CB">
              <w:rPr>
                <w:rFonts w:ascii="Arial" w:hAnsi="Arial" w:cs="Arial"/>
                <w:b/>
                <w:sz w:val="22"/>
                <w:szCs w:val="22"/>
              </w:rPr>
              <w:t>revious Committee Meeting (</w:t>
            </w:r>
            <w:r w:rsidR="00DF7F59" w:rsidRPr="00EA59CB">
              <w:rPr>
                <w:rFonts w:ascii="Arial" w:hAnsi="Arial" w:cs="Arial"/>
                <w:b/>
                <w:sz w:val="22"/>
                <w:szCs w:val="22"/>
              </w:rPr>
              <w:t>6</w:t>
            </w:r>
            <w:r w:rsidR="00486144" w:rsidRPr="00EA59CB">
              <w:rPr>
                <w:rFonts w:ascii="Arial" w:hAnsi="Arial" w:cs="Arial"/>
                <w:b/>
                <w:sz w:val="22"/>
                <w:szCs w:val="22"/>
              </w:rPr>
              <w:t>th April</w:t>
            </w:r>
            <w:r w:rsidRPr="00EA59CB">
              <w:rPr>
                <w:rFonts w:ascii="Arial" w:hAnsi="Arial" w:cs="Arial"/>
                <w:b/>
                <w:sz w:val="22"/>
                <w:szCs w:val="22"/>
              </w:rPr>
              <w:t xml:space="preserve"> 2023) </w:t>
            </w:r>
          </w:p>
        </w:tc>
        <w:tc>
          <w:tcPr>
            <w:tcW w:w="1134" w:type="dxa"/>
            <w:tcBorders>
              <w:bottom w:val="single" w:sz="4" w:space="0" w:color="auto"/>
            </w:tcBorders>
            <w:vAlign w:val="center"/>
          </w:tcPr>
          <w:p w14:paraId="2CF5478F" w14:textId="77777777" w:rsidR="00DC1179" w:rsidRPr="00BE01AB" w:rsidRDefault="00DC1179" w:rsidP="00B83B9F">
            <w:pPr>
              <w:jc w:val="center"/>
              <w:rPr>
                <w:rFonts w:ascii="Arial" w:hAnsi="Arial" w:cs="Arial"/>
                <w:b/>
                <w:sz w:val="22"/>
                <w:szCs w:val="22"/>
              </w:rPr>
            </w:pPr>
          </w:p>
        </w:tc>
      </w:tr>
      <w:tr w:rsidR="00DC1179" w:rsidRPr="00BE01AB" w14:paraId="12B80702" w14:textId="77777777" w:rsidTr="00192AA4">
        <w:trPr>
          <w:trHeight w:val="199"/>
        </w:trPr>
        <w:tc>
          <w:tcPr>
            <w:tcW w:w="675" w:type="dxa"/>
            <w:tcBorders>
              <w:bottom w:val="single" w:sz="4" w:space="0" w:color="auto"/>
            </w:tcBorders>
          </w:tcPr>
          <w:p w14:paraId="012DEAF6"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599B8C9F" w14:textId="1EFB6563" w:rsidR="00DC1179" w:rsidRPr="00487A51" w:rsidRDefault="00487A51" w:rsidP="00B83B9F">
            <w:pPr>
              <w:ind w:right="318"/>
              <w:rPr>
                <w:rFonts w:ascii="Arial" w:hAnsi="Arial" w:cs="Arial"/>
                <w:bCs/>
                <w:sz w:val="22"/>
                <w:szCs w:val="22"/>
              </w:rPr>
            </w:pPr>
            <w:r w:rsidRPr="00487A51">
              <w:rPr>
                <w:rFonts w:ascii="Arial" w:hAnsi="Arial" w:cs="Arial"/>
                <w:bCs/>
                <w:sz w:val="22"/>
                <w:szCs w:val="22"/>
              </w:rPr>
              <w:t>The Minutes were approved</w:t>
            </w:r>
            <w:r>
              <w:rPr>
                <w:rFonts w:ascii="Arial" w:hAnsi="Arial" w:cs="Arial"/>
                <w:bCs/>
                <w:sz w:val="22"/>
                <w:szCs w:val="22"/>
              </w:rPr>
              <w:t>.</w:t>
            </w:r>
          </w:p>
        </w:tc>
        <w:tc>
          <w:tcPr>
            <w:tcW w:w="1134" w:type="dxa"/>
            <w:tcBorders>
              <w:bottom w:val="single" w:sz="4" w:space="0" w:color="auto"/>
            </w:tcBorders>
            <w:vAlign w:val="center"/>
          </w:tcPr>
          <w:p w14:paraId="3F6EA4E0" w14:textId="77777777" w:rsidR="00DC1179" w:rsidRPr="00BE01AB" w:rsidRDefault="00DC1179" w:rsidP="00B83B9F">
            <w:pPr>
              <w:jc w:val="center"/>
              <w:rPr>
                <w:rFonts w:ascii="Arial" w:hAnsi="Arial" w:cs="Arial"/>
                <w:b/>
                <w:sz w:val="22"/>
                <w:szCs w:val="22"/>
              </w:rPr>
            </w:pPr>
          </w:p>
        </w:tc>
      </w:tr>
      <w:tr w:rsidR="00690E0B" w:rsidRPr="00BE01AB" w14:paraId="4C928FFD" w14:textId="77777777" w:rsidTr="00192AA4">
        <w:trPr>
          <w:trHeight w:val="199"/>
        </w:trPr>
        <w:tc>
          <w:tcPr>
            <w:tcW w:w="675" w:type="dxa"/>
            <w:tcBorders>
              <w:bottom w:val="single" w:sz="4" w:space="0" w:color="auto"/>
            </w:tcBorders>
          </w:tcPr>
          <w:p w14:paraId="6A70EA49"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08D8D55B" w14:textId="23734262" w:rsidR="00690E0B" w:rsidRPr="00EA59CB" w:rsidRDefault="00424903" w:rsidP="00EA59CB">
            <w:pPr>
              <w:rPr>
                <w:rFonts w:ascii="Arial" w:hAnsi="Arial" w:cs="Arial"/>
                <w:b/>
                <w:sz w:val="22"/>
                <w:szCs w:val="22"/>
              </w:rPr>
            </w:pPr>
            <w:r w:rsidRPr="00EA59CB">
              <w:rPr>
                <w:rFonts w:ascii="Arial" w:hAnsi="Arial" w:cs="Arial"/>
                <w:b/>
                <w:bCs/>
                <w:sz w:val="22"/>
                <w:szCs w:val="22"/>
              </w:rPr>
              <w:t>Item 2. New Buffs:</w:t>
            </w:r>
            <w:r w:rsidRPr="00EA59CB">
              <w:rPr>
                <w:rFonts w:ascii="Arial" w:hAnsi="Arial" w:cs="Arial"/>
                <w:sz w:val="22"/>
                <w:szCs w:val="22"/>
              </w:rPr>
              <w:t xml:space="preserve">  50 received. 10 to Sara, 10 to Terry, </w:t>
            </w:r>
            <w:r w:rsidR="009802A7">
              <w:rPr>
                <w:rFonts w:ascii="Arial" w:hAnsi="Arial" w:cs="Arial"/>
                <w:sz w:val="22"/>
                <w:szCs w:val="22"/>
              </w:rPr>
              <w:t>30</w:t>
            </w:r>
            <w:r w:rsidRPr="00EA59CB">
              <w:rPr>
                <w:rFonts w:ascii="Arial" w:hAnsi="Arial" w:cs="Arial"/>
                <w:sz w:val="22"/>
                <w:szCs w:val="22"/>
              </w:rPr>
              <w:t xml:space="preserve"> to DFH. </w:t>
            </w:r>
            <w:r w:rsidRPr="00EA59CB">
              <w:rPr>
                <w:rFonts w:ascii="Arial" w:hAnsi="Arial" w:cs="Arial"/>
                <w:sz w:val="22"/>
                <w:szCs w:val="22"/>
              </w:rPr>
              <w:br/>
              <w:t>Badges and buffs advertised in TN.</w:t>
            </w:r>
          </w:p>
        </w:tc>
        <w:tc>
          <w:tcPr>
            <w:tcW w:w="1134" w:type="dxa"/>
            <w:tcBorders>
              <w:bottom w:val="single" w:sz="4" w:space="0" w:color="auto"/>
            </w:tcBorders>
            <w:vAlign w:val="center"/>
          </w:tcPr>
          <w:p w14:paraId="017DA794" w14:textId="77777777" w:rsidR="00690E0B" w:rsidRPr="00BE01AB" w:rsidRDefault="00690E0B" w:rsidP="00B83B9F">
            <w:pPr>
              <w:jc w:val="center"/>
              <w:rPr>
                <w:rFonts w:ascii="Arial" w:hAnsi="Arial" w:cs="Arial"/>
                <w:b/>
                <w:sz w:val="22"/>
                <w:szCs w:val="22"/>
              </w:rPr>
            </w:pPr>
          </w:p>
        </w:tc>
      </w:tr>
      <w:tr w:rsidR="00690E0B" w:rsidRPr="00BE01AB" w14:paraId="32F7671D" w14:textId="77777777" w:rsidTr="00192AA4">
        <w:trPr>
          <w:trHeight w:val="199"/>
        </w:trPr>
        <w:tc>
          <w:tcPr>
            <w:tcW w:w="675" w:type="dxa"/>
            <w:tcBorders>
              <w:bottom w:val="single" w:sz="4" w:space="0" w:color="auto"/>
            </w:tcBorders>
          </w:tcPr>
          <w:p w14:paraId="44A51909"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0CBE52E7" w14:textId="0DC05C32" w:rsidR="00690E0B" w:rsidRPr="00EA59CB" w:rsidRDefault="00424903" w:rsidP="00EA59CB">
            <w:pPr>
              <w:rPr>
                <w:rFonts w:ascii="Arial" w:hAnsi="Arial" w:cs="Arial"/>
                <w:b/>
                <w:sz w:val="22"/>
                <w:szCs w:val="22"/>
              </w:rPr>
            </w:pPr>
            <w:r w:rsidRPr="00EA59CB">
              <w:rPr>
                <w:rFonts w:ascii="Arial" w:hAnsi="Arial" w:cs="Arial"/>
                <w:b/>
                <w:bCs/>
                <w:sz w:val="22"/>
                <w:szCs w:val="22"/>
              </w:rPr>
              <w:t>Item 2. ICE Form</w:t>
            </w:r>
            <w:r w:rsidRPr="00EA59CB">
              <w:rPr>
                <w:rFonts w:ascii="Arial" w:hAnsi="Arial" w:cs="Arial"/>
                <w:sz w:val="22"/>
                <w:szCs w:val="22"/>
              </w:rPr>
              <w:t>. A print your own form produced by Sarah is on the website and has been advertised in TN.</w:t>
            </w:r>
          </w:p>
        </w:tc>
        <w:tc>
          <w:tcPr>
            <w:tcW w:w="1134" w:type="dxa"/>
            <w:tcBorders>
              <w:bottom w:val="single" w:sz="4" w:space="0" w:color="auto"/>
            </w:tcBorders>
            <w:vAlign w:val="center"/>
          </w:tcPr>
          <w:p w14:paraId="7C7F1938" w14:textId="77777777" w:rsidR="00690E0B" w:rsidRPr="00BE01AB" w:rsidRDefault="00690E0B" w:rsidP="00B83B9F">
            <w:pPr>
              <w:jc w:val="center"/>
              <w:rPr>
                <w:rFonts w:ascii="Arial" w:hAnsi="Arial" w:cs="Arial"/>
                <w:b/>
                <w:sz w:val="22"/>
                <w:szCs w:val="22"/>
              </w:rPr>
            </w:pPr>
          </w:p>
        </w:tc>
      </w:tr>
      <w:tr w:rsidR="000B29A3" w:rsidRPr="00BE01AB" w14:paraId="7628A892" w14:textId="77777777" w:rsidTr="00192AA4">
        <w:trPr>
          <w:trHeight w:val="199"/>
        </w:trPr>
        <w:tc>
          <w:tcPr>
            <w:tcW w:w="675" w:type="dxa"/>
            <w:tcBorders>
              <w:bottom w:val="single" w:sz="4" w:space="0" w:color="auto"/>
            </w:tcBorders>
          </w:tcPr>
          <w:p w14:paraId="46258A1E" w14:textId="77777777" w:rsidR="000B29A3" w:rsidRPr="00BE01AB" w:rsidRDefault="000B29A3" w:rsidP="000B29A3">
            <w:pPr>
              <w:jc w:val="center"/>
              <w:rPr>
                <w:rFonts w:ascii="Arial" w:hAnsi="Arial" w:cs="Arial"/>
                <w:b/>
                <w:sz w:val="22"/>
                <w:szCs w:val="22"/>
              </w:rPr>
            </w:pPr>
          </w:p>
        </w:tc>
        <w:tc>
          <w:tcPr>
            <w:tcW w:w="8109" w:type="dxa"/>
            <w:tcBorders>
              <w:bottom w:val="single" w:sz="4" w:space="0" w:color="auto"/>
            </w:tcBorders>
            <w:vAlign w:val="center"/>
          </w:tcPr>
          <w:p w14:paraId="29308C59" w14:textId="3936DC57" w:rsidR="000B29A3" w:rsidRPr="00EA59CB" w:rsidRDefault="000B29A3" w:rsidP="000B29A3">
            <w:pPr>
              <w:rPr>
                <w:rFonts w:ascii="Arial" w:hAnsi="Arial" w:cs="Arial"/>
                <w:b/>
                <w:bCs/>
                <w:sz w:val="22"/>
                <w:szCs w:val="22"/>
              </w:rPr>
            </w:pPr>
            <w:r w:rsidRPr="000B29A3">
              <w:rPr>
                <w:rFonts w:ascii="Arial" w:hAnsi="Arial" w:cs="Arial"/>
                <w:b/>
                <w:bCs/>
                <w:color w:val="000000" w:themeColor="text1"/>
                <w:sz w:val="22"/>
                <w:szCs w:val="22"/>
              </w:rPr>
              <w:t>Item 2</w:t>
            </w:r>
            <w:r>
              <w:rPr>
                <w:rFonts w:ascii="Arial" w:hAnsi="Arial" w:cs="Arial"/>
                <w:b/>
                <w:bCs/>
                <w:color w:val="000000" w:themeColor="text1"/>
                <w:sz w:val="22"/>
                <w:szCs w:val="22"/>
              </w:rPr>
              <w:t>.</w:t>
            </w:r>
            <w:r w:rsidRPr="000B29A3">
              <w:rPr>
                <w:rFonts w:ascii="Arial" w:hAnsi="Arial" w:cs="Arial"/>
                <w:b/>
                <w:bCs/>
                <w:color w:val="000000" w:themeColor="text1"/>
                <w:sz w:val="22"/>
                <w:szCs w:val="22"/>
              </w:rPr>
              <w:t xml:space="preserve"> </w:t>
            </w:r>
            <w:r w:rsidRPr="00C856CA">
              <w:rPr>
                <w:rFonts w:ascii="Arial" w:hAnsi="Arial" w:cs="Arial"/>
                <w:b/>
                <w:bCs/>
                <w:sz w:val="22"/>
                <w:szCs w:val="22"/>
              </w:rPr>
              <w:t>Generic Risk Assessment for BBN Events</w:t>
            </w:r>
            <w:r>
              <w:rPr>
                <w:rFonts w:ascii="Arial" w:hAnsi="Arial" w:cs="Arial"/>
                <w:b/>
                <w:bCs/>
                <w:sz w:val="22"/>
                <w:szCs w:val="22"/>
              </w:rPr>
              <w:t xml:space="preserve"> </w:t>
            </w:r>
            <w:r>
              <w:rPr>
                <w:rFonts w:ascii="Arial" w:hAnsi="Arial" w:cs="Arial"/>
                <w:sz w:val="22"/>
                <w:szCs w:val="22"/>
              </w:rPr>
              <w:t xml:space="preserve">Terry is working on this, using the LDWA template. She will circulate to committee and event organisers when complete. She said the LDWA risk assessment is still weighted </w:t>
            </w:r>
            <w:r w:rsidR="00EF2FBC">
              <w:rPr>
                <w:rFonts w:ascii="Arial" w:hAnsi="Arial" w:cs="Arial"/>
                <w:sz w:val="22"/>
                <w:szCs w:val="22"/>
              </w:rPr>
              <w:t xml:space="preserve">heavily </w:t>
            </w:r>
            <w:r>
              <w:rPr>
                <w:rFonts w:ascii="Arial" w:hAnsi="Arial" w:cs="Arial"/>
                <w:sz w:val="22"/>
                <w:szCs w:val="22"/>
              </w:rPr>
              <w:t>with Covid precautions</w:t>
            </w:r>
            <w:r w:rsidR="009F6CCF">
              <w:rPr>
                <w:rFonts w:ascii="Arial" w:hAnsi="Arial" w:cs="Arial"/>
                <w:sz w:val="22"/>
                <w:szCs w:val="22"/>
              </w:rPr>
              <w:t xml:space="preserve"> that are no longer necessary.</w:t>
            </w:r>
            <w:r>
              <w:rPr>
                <w:rFonts w:ascii="Arial" w:hAnsi="Arial" w:cs="Arial"/>
                <w:sz w:val="22"/>
                <w:szCs w:val="22"/>
              </w:rPr>
              <w:t xml:space="preserve"> This to be referred to </w:t>
            </w:r>
            <w:r w:rsidR="009F6CCF">
              <w:rPr>
                <w:rFonts w:ascii="Arial" w:hAnsi="Arial" w:cs="Arial"/>
                <w:sz w:val="22"/>
                <w:szCs w:val="22"/>
              </w:rPr>
              <w:t xml:space="preserve">the </w:t>
            </w:r>
            <w:r>
              <w:rPr>
                <w:rFonts w:ascii="Arial" w:hAnsi="Arial" w:cs="Arial"/>
                <w:sz w:val="22"/>
                <w:szCs w:val="22"/>
              </w:rPr>
              <w:t>L</w:t>
            </w:r>
            <w:r w:rsidR="00CD3292">
              <w:rPr>
                <w:rFonts w:ascii="Arial" w:hAnsi="Arial" w:cs="Arial"/>
                <w:sz w:val="22"/>
                <w:szCs w:val="22"/>
              </w:rPr>
              <w:t>GR</w:t>
            </w:r>
            <w:r>
              <w:rPr>
                <w:rFonts w:ascii="Arial" w:hAnsi="Arial" w:cs="Arial"/>
                <w:sz w:val="22"/>
                <w:szCs w:val="22"/>
              </w:rPr>
              <w:t>s meeting.</w:t>
            </w:r>
          </w:p>
        </w:tc>
        <w:tc>
          <w:tcPr>
            <w:tcW w:w="1134" w:type="dxa"/>
            <w:tcBorders>
              <w:bottom w:val="single" w:sz="4" w:space="0" w:color="auto"/>
            </w:tcBorders>
            <w:vAlign w:val="center"/>
          </w:tcPr>
          <w:p w14:paraId="4684F7F1" w14:textId="2FB71705" w:rsidR="000B29A3" w:rsidRPr="00BE01AB" w:rsidRDefault="000B29A3" w:rsidP="000B29A3">
            <w:pPr>
              <w:jc w:val="center"/>
              <w:rPr>
                <w:rFonts w:ascii="Arial" w:hAnsi="Arial" w:cs="Arial"/>
                <w:b/>
                <w:sz w:val="22"/>
                <w:szCs w:val="22"/>
              </w:rPr>
            </w:pPr>
            <w:r>
              <w:rPr>
                <w:rFonts w:ascii="Arial" w:hAnsi="Arial" w:cs="Arial"/>
                <w:b/>
                <w:sz w:val="22"/>
                <w:szCs w:val="22"/>
              </w:rPr>
              <w:t>Terry/</w:t>
            </w:r>
            <w:r>
              <w:rPr>
                <w:rFonts w:ascii="Arial" w:hAnsi="Arial" w:cs="Arial"/>
                <w:b/>
                <w:sz w:val="22"/>
                <w:szCs w:val="22"/>
              </w:rPr>
              <w:br/>
              <w:t>LGRs Mttg</w:t>
            </w:r>
          </w:p>
        </w:tc>
      </w:tr>
      <w:tr w:rsidR="00690E0B" w:rsidRPr="00BE01AB" w14:paraId="3134EB65" w14:textId="77777777" w:rsidTr="00192AA4">
        <w:trPr>
          <w:trHeight w:val="199"/>
        </w:trPr>
        <w:tc>
          <w:tcPr>
            <w:tcW w:w="675" w:type="dxa"/>
            <w:tcBorders>
              <w:bottom w:val="single" w:sz="4" w:space="0" w:color="auto"/>
            </w:tcBorders>
          </w:tcPr>
          <w:p w14:paraId="0A83396E"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673EEF00" w14:textId="6AED183F" w:rsidR="00690E0B" w:rsidRPr="00EA59CB" w:rsidRDefault="00424903" w:rsidP="00EA59CB">
            <w:pPr>
              <w:rPr>
                <w:rFonts w:ascii="Arial" w:hAnsi="Arial" w:cs="Arial"/>
                <w:b/>
                <w:sz w:val="22"/>
                <w:szCs w:val="22"/>
              </w:rPr>
            </w:pPr>
            <w:r w:rsidRPr="00EA59CB">
              <w:rPr>
                <w:rFonts w:ascii="Arial" w:hAnsi="Arial" w:cs="Arial"/>
                <w:b/>
                <w:bCs/>
                <w:sz w:val="22"/>
                <w:szCs w:val="22"/>
              </w:rPr>
              <w:t>Item 3(b) New Member Welcome</w:t>
            </w:r>
            <w:r w:rsidRPr="00EA59CB">
              <w:rPr>
                <w:rFonts w:ascii="Arial" w:hAnsi="Arial" w:cs="Arial"/>
                <w:sz w:val="22"/>
                <w:szCs w:val="22"/>
              </w:rPr>
              <w:t xml:space="preserve"> Dee has taken ove</w:t>
            </w:r>
            <w:r w:rsidR="003F2C8E">
              <w:rPr>
                <w:rFonts w:ascii="Arial" w:hAnsi="Arial" w:cs="Arial"/>
                <w:sz w:val="22"/>
                <w:szCs w:val="22"/>
              </w:rPr>
              <w:t>r ”the Welcome”.</w:t>
            </w:r>
          </w:p>
        </w:tc>
        <w:tc>
          <w:tcPr>
            <w:tcW w:w="1134" w:type="dxa"/>
            <w:tcBorders>
              <w:bottom w:val="single" w:sz="4" w:space="0" w:color="auto"/>
            </w:tcBorders>
            <w:vAlign w:val="center"/>
          </w:tcPr>
          <w:p w14:paraId="7463BC1F" w14:textId="77777777" w:rsidR="00690E0B" w:rsidRPr="00BE01AB" w:rsidRDefault="00690E0B" w:rsidP="00B83B9F">
            <w:pPr>
              <w:jc w:val="center"/>
              <w:rPr>
                <w:rFonts w:ascii="Arial" w:hAnsi="Arial" w:cs="Arial"/>
                <w:b/>
                <w:sz w:val="22"/>
                <w:szCs w:val="22"/>
              </w:rPr>
            </w:pPr>
          </w:p>
        </w:tc>
      </w:tr>
      <w:tr w:rsidR="00690E0B" w:rsidRPr="00BE01AB" w14:paraId="3A7F7EB5" w14:textId="77777777" w:rsidTr="00192AA4">
        <w:trPr>
          <w:trHeight w:val="199"/>
        </w:trPr>
        <w:tc>
          <w:tcPr>
            <w:tcW w:w="675" w:type="dxa"/>
            <w:tcBorders>
              <w:bottom w:val="single" w:sz="4" w:space="0" w:color="auto"/>
            </w:tcBorders>
          </w:tcPr>
          <w:p w14:paraId="19C8CD5F"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477B677D" w14:textId="05E7C16D" w:rsidR="00690E0B" w:rsidRPr="00EA59CB" w:rsidRDefault="00424903" w:rsidP="00EA59CB">
            <w:pPr>
              <w:rPr>
                <w:rFonts w:ascii="Arial" w:hAnsi="Arial" w:cs="Arial"/>
                <w:b/>
                <w:sz w:val="22"/>
                <w:szCs w:val="22"/>
              </w:rPr>
            </w:pPr>
            <w:r w:rsidRPr="00EA59CB">
              <w:rPr>
                <w:rFonts w:ascii="Arial" w:hAnsi="Arial" w:cs="Arial"/>
                <w:b/>
                <w:bCs/>
                <w:sz w:val="22"/>
                <w:szCs w:val="22"/>
              </w:rPr>
              <w:t>Item 3(i) Event Food Safety</w:t>
            </w:r>
            <w:r w:rsidRPr="00EA59CB">
              <w:rPr>
                <w:rFonts w:ascii="Arial" w:hAnsi="Arial" w:cs="Arial"/>
                <w:sz w:val="22"/>
                <w:szCs w:val="22"/>
              </w:rPr>
              <w:t xml:space="preserve"> Karen intends to do the Level 1 course</w:t>
            </w:r>
            <w:r w:rsidR="00ED7294">
              <w:rPr>
                <w:rFonts w:ascii="Arial" w:hAnsi="Arial" w:cs="Arial"/>
                <w:sz w:val="22"/>
                <w:szCs w:val="22"/>
              </w:rPr>
              <w:t>.</w:t>
            </w:r>
            <w:r w:rsidR="001F56C4">
              <w:rPr>
                <w:rFonts w:ascii="Arial" w:hAnsi="Arial" w:cs="Arial"/>
                <w:sz w:val="22"/>
                <w:szCs w:val="22"/>
              </w:rPr>
              <w:t xml:space="preserve"> The</w:t>
            </w:r>
            <w:r w:rsidR="007665B7">
              <w:rPr>
                <w:rFonts w:ascii="Arial" w:hAnsi="Arial" w:cs="Arial"/>
                <w:sz w:val="22"/>
                <w:szCs w:val="22"/>
              </w:rPr>
              <w:t xml:space="preserve"> </w:t>
            </w:r>
            <w:r w:rsidR="001F56C4">
              <w:rPr>
                <w:rFonts w:ascii="Arial" w:hAnsi="Arial" w:cs="Arial"/>
                <w:sz w:val="22"/>
                <w:szCs w:val="22"/>
              </w:rPr>
              <w:t>c</w:t>
            </w:r>
            <w:r w:rsidR="006F6571">
              <w:rPr>
                <w:rFonts w:ascii="Arial" w:hAnsi="Arial" w:cs="Arial"/>
                <w:sz w:val="22"/>
                <w:szCs w:val="22"/>
              </w:rPr>
              <w:t>ourse to be recommended to members via TN and</w:t>
            </w:r>
            <w:r w:rsidR="00B222B8">
              <w:rPr>
                <w:rFonts w:ascii="Arial" w:hAnsi="Arial" w:cs="Arial"/>
                <w:sz w:val="22"/>
                <w:szCs w:val="22"/>
              </w:rPr>
              <w:t xml:space="preserve">, by way of encouragement, </w:t>
            </w:r>
            <w:r w:rsidR="006F6571">
              <w:rPr>
                <w:rFonts w:ascii="Arial" w:hAnsi="Arial" w:cs="Arial"/>
                <w:sz w:val="22"/>
                <w:szCs w:val="22"/>
              </w:rPr>
              <w:t xml:space="preserve"> it was agreed </w:t>
            </w:r>
            <w:r w:rsidR="00AF47A9">
              <w:rPr>
                <w:rFonts w:ascii="Arial" w:hAnsi="Arial" w:cs="Arial"/>
                <w:sz w:val="22"/>
                <w:szCs w:val="22"/>
              </w:rPr>
              <w:t xml:space="preserve">the course fee </w:t>
            </w:r>
            <w:r w:rsidR="00B222B8" w:rsidRPr="0055281D">
              <w:rPr>
                <w:rFonts w:ascii="Arial" w:hAnsi="Arial" w:cs="Arial"/>
                <w:sz w:val="22"/>
                <w:szCs w:val="22"/>
              </w:rPr>
              <w:t xml:space="preserve">(£12) </w:t>
            </w:r>
            <w:r w:rsidR="00B222B8">
              <w:rPr>
                <w:rFonts w:ascii="Arial" w:hAnsi="Arial" w:cs="Arial"/>
                <w:sz w:val="22"/>
                <w:szCs w:val="22"/>
              </w:rPr>
              <w:t>would be reimbursed.</w:t>
            </w:r>
          </w:p>
        </w:tc>
        <w:tc>
          <w:tcPr>
            <w:tcW w:w="1134" w:type="dxa"/>
            <w:tcBorders>
              <w:bottom w:val="single" w:sz="4" w:space="0" w:color="auto"/>
            </w:tcBorders>
            <w:vAlign w:val="center"/>
          </w:tcPr>
          <w:p w14:paraId="643E062B" w14:textId="426C528E" w:rsidR="00690E0B" w:rsidRPr="00BE01AB" w:rsidRDefault="00B222B8" w:rsidP="00B83B9F">
            <w:pPr>
              <w:jc w:val="center"/>
              <w:rPr>
                <w:rFonts w:ascii="Arial" w:hAnsi="Arial" w:cs="Arial"/>
                <w:b/>
                <w:sz w:val="22"/>
                <w:szCs w:val="22"/>
              </w:rPr>
            </w:pPr>
            <w:r>
              <w:rPr>
                <w:rFonts w:ascii="Arial" w:hAnsi="Arial" w:cs="Arial"/>
                <w:b/>
                <w:sz w:val="22"/>
                <w:szCs w:val="22"/>
              </w:rPr>
              <w:t>Gill/TN</w:t>
            </w:r>
          </w:p>
        </w:tc>
      </w:tr>
      <w:tr w:rsidR="00690E0B" w:rsidRPr="00BE01AB" w14:paraId="2AC836ED" w14:textId="77777777" w:rsidTr="00192AA4">
        <w:trPr>
          <w:trHeight w:val="199"/>
        </w:trPr>
        <w:tc>
          <w:tcPr>
            <w:tcW w:w="675" w:type="dxa"/>
            <w:tcBorders>
              <w:bottom w:val="single" w:sz="4" w:space="0" w:color="auto"/>
            </w:tcBorders>
          </w:tcPr>
          <w:p w14:paraId="75FFD603"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72C21A70" w14:textId="5FEBA985" w:rsidR="00690E0B" w:rsidRPr="00EA59CB" w:rsidRDefault="00EA59CB" w:rsidP="00B83B9F">
            <w:pPr>
              <w:ind w:right="318"/>
              <w:rPr>
                <w:rFonts w:ascii="Arial" w:hAnsi="Arial" w:cs="Arial"/>
                <w:b/>
                <w:sz w:val="22"/>
                <w:szCs w:val="22"/>
              </w:rPr>
            </w:pPr>
            <w:r w:rsidRPr="00EA59CB">
              <w:rPr>
                <w:rFonts w:ascii="Arial" w:hAnsi="Arial" w:cs="Arial"/>
                <w:b/>
                <w:bCs/>
                <w:sz w:val="22"/>
                <w:szCs w:val="22"/>
              </w:rPr>
              <w:t>Item 3(j) Walks Database</w:t>
            </w:r>
            <w:r w:rsidRPr="00EA59CB">
              <w:rPr>
                <w:rFonts w:ascii="Arial" w:hAnsi="Arial" w:cs="Arial"/>
                <w:sz w:val="22"/>
                <w:szCs w:val="22"/>
              </w:rPr>
              <w:t xml:space="preserve"> Reminder </w:t>
            </w:r>
            <w:r w:rsidR="003139C8">
              <w:rPr>
                <w:rFonts w:ascii="Arial" w:hAnsi="Arial" w:cs="Arial"/>
                <w:sz w:val="22"/>
                <w:szCs w:val="22"/>
              </w:rPr>
              <w:t xml:space="preserve">included </w:t>
            </w:r>
            <w:r w:rsidRPr="00EA59CB">
              <w:rPr>
                <w:rFonts w:ascii="Arial" w:hAnsi="Arial" w:cs="Arial"/>
                <w:sz w:val="22"/>
                <w:szCs w:val="22"/>
              </w:rPr>
              <w:t>in TN</w:t>
            </w:r>
            <w:r w:rsidR="003139C8">
              <w:rPr>
                <w:rFonts w:ascii="Arial" w:hAnsi="Arial" w:cs="Arial"/>
                <w:sz w:val="22"/>
                <w:szCs w:val="22"/>
              </w:rPr>
              <w:t xml:space="preserve"> but l</w:t>
            </w:r>
            <w:r w:rsidRPr="00EA59CB">
              <w:rPr>
                <w:rFonts w:ascii="Arial" w:hAnsi="Arial" w:cs="Arial"/>
                <w:sz w:val="22"/>
                <w:szCs w:val="22"/>
              </w:rPr>
              <w:t>ittle response</w:t>
            </w:r>
            <w:r w:rsidR="003139C8">
              <w:rPr>
                <w:rFonts w:ascii="Arial" w:hAnsi="Arial" w:cs="Arial"/>
                <w:sz w:val="22"/>
                <w:szCs w:val="22"/>
              </w:rPr>
              <w:t>.</w:t>
            </w:r>
            <w:r w:rsidR="00844596">
              <w:rPr>
                <w:rFonts w:ascii="Arial" w:hAnsi="Arial" w:cs="Arial"/>
                <w:sz w:val="22"/>
                <w:szCs w:val="22"/>
              </w:rPr>
              <w:t xml:space="preserve"> </w:t>
            </w:r>
            <w:r w:rsidR="008915D7">
              <w:rPr>
                <w:rFonts w:ascii="Arial" w:hAnsi="Arial" w:cs="Arial"/>
                <w:sz w:val="22"/>
                <w:szCs w:val="22"/>
              </w:rPr>
              <w:t xml:space="preserve">Only 5 or 6 </w:t>
            </w:r>
            <w:r w:rsidR="00FA4624">
              <w:rPr>
                <w:rFonts w:ascii="Arial" w:hAnsi="Arial" w:cs="Arial"/>
                <w:sz w:val="22"/>
                <w:szCs w:val="22"/>
              </w:rPr>
              <w:t>i</w:t>
            </w:r>
            <w:r w:rsidR="008915D7">
              <w:rPr>
                <w:rFonts w:ascii="Arial" w:hAnsi="Arial" w:cs="Arial"/>
                <w:sz w:val="22"/>
                <w:szCs w:val="22"/>
              </w:rPr>
              <w:t xml:space="preserve">n total. </w:t>
            </w:r>
            <w:r w:rsidR="00560C0A">
              <w:rPr>
                <w:rFonts w:ascii="Arial" w:hAnsi="Arial" w:cs="Arial"/>
                <w:sz w:val="22"/>
                <w:szCs w:val="22"/>
              </w:rPr>
              <w:t>Walk leaders to be reminded to send GPX file</w:t>
            </w:r>
            <w:r w:rsidR="00844596">
              <w:rPr>
                <w:rFonts w:ascii="Arial" w:hAnsi="Arial" w:cs="Arial"/>
                <w:sz w:val="22"/>
                <w:szCs w:val="22"/>
              </w:rPr>
              <w:t xml:space="preserve"> to Sa</w:t>
            </w:r>
            <w:r w:rsidR="004B1133">
              <w:rPr>
                <w:rFonts w:ascii="Arial" w:hAnsi="Arial" w:cs="Arial"/>
                <w:sz w:val="22"/>
                <w:szCs w:val="22"/>
              </w:rPr>
              <w:t>r</w:t>
            </w:r>
            <w:r w:rsidR="00844596">
              <w:rPr>
                <w:rFonts w:ascii="Arial" w:hAnsi="Arial" w:cs="Arial"/>
                <w:sz w:val="22"/>
                <w:szCs w:val="22"/>
              </w:rPr>
              <w:t>ah</w:t>
            </w:r>
            <w:r w:rsidR="00560C0A">
              <w:rPr>
                <w:rFonts w:ascii="Arial" w:hAnsi="Arial" w:cs="Arial"/>
                <w:sz w:val="22"/>
                <w:szCs w:val="22"/>
              </w:rPr>
              <w:t xml:space="preserve"> </w:t>
            </w:r>
            <w:r w:rsidR="00393F82">
              <w:rPr>
                <w:rFonts w:ascii="Arial" w:hAnsi="Arial" w:cs="Arial"/>
                <w:sz w:val="22"/>
                <w:szCs w:val="22"/>
              </w:rPr>
              <w:t>i</w:t>
            </w:r>
            <w:r w:rsidR="00783383">
              <w:rPr>
                <w:rFonts w:ascii="Arial" w:hAnsi="Arial" w:cs="Arial"/>
                <w:sz w:val="22"/>
                <w:szCs w:val="22"/>
              </w:rPr>
              <w:t>f they have one</w:t>
            </w:r>
            <w:r w:rsidR="00844596">
              <w:rPr>
                <w:rFonts w:ascii="Arial" w:hAnsi="Arial" w:cs="Arial"/>
                <w:sz w:val="22"/>
                <w:szCs w:val="22"/>
              </w:rPr>
              <w:t>,</w:t>
            </w:r>
            <w:r w:rsidR="00783383">
              <w:rPr>
                <w:rFonts w:ascii="Arial" w:hAnsi="Arial" w:cs="Arial"/>
                <w:sz w:val="22"/>
                <w:szCs w:val="22"/>
              </w:rPr>
              <w:t xml:space="preserve"> or</w:t>
            </w:r>
            <w:r w:rsidR="00844596">
              <w:rPr>
                <w:rFonts w:ascii="Arial" w:hAnsi="Arial" w:cs="Arial"/>
                <w:sz w:val="22"/>
                <w:szCs w:val="22"/>
              </w:rPr>
              <w:t xml:space="preserve"> to</w:t>
            </w:r>
            <w:r w:rsidR="00783383">
              <w:rPr>
                <w:rFonts w:ascii="Arial" w:hAnsi="Arial" w:cs="Arial"/>
                <w:sz w:val="22"/>
                <w:szCs w:val="22"/>
              </w:rPr>
              <w:t xml:space="preserve"> ask someone on the wal</w:t>
            </w:r>
            <w:r w:rsidR="00BC49DA">
              <w:rPr>
                <w:rFonts w:ascii="Arial" w:hAnsi="Arial" w:cs="Arial"/>
                <w:sz w:val="22"/>
                <w:szCs w:val="22"/>
              </w:rPr>
              <w:t>k to send one</w:t>
            </w:r>
            <w:r w:rsidR="00F74553">
              <w:rPr>
                <w:rFonts w:ascii="Arial" w:hAnsi="Arial" w:cs="Arial"/>
                <w:sz w:val="22"/>
                <w:szCs w:val="22"/>
              </w:rPr>
              <w:t>.</w:t>
            </w:r>
          </w:p>
        </w:tc>
        <w:tc>
          <w:tcPr>
            <w:tcW w:w="1134" w:type="dxa"/>
            <w:tcBorders>
              <w:bottom w:val="single" w:sz="4" w:space="0" w:color="auto"/>
            </w:tcBorders>
            <w:vAlign w:val="center"/>
          </w:tcPr>
          <w:p w14:paraId="1B7D2384" w14:textId="2D04669A" w:rsidR="00690E0B" w:rsidRPr="00BE01AB" w:rsidRDefault="00BC49DA" w:rsidP="00B83B9F">
            <w:pPr>
              <w:jc w:val="center"/>
              <w:rPr>
                <w:rFonts w:ascii="Arial" w:hAnsi="Arial" w:cs="Arial"/>
                <w:b/>
                <w:sz w:val="22"/>
                <w:szCs w:val="22"/>
              </w:rPr>
            </w:pPr>
            <w:r>
              <w:rPr>
                <w:rFonts w:ascii="Arial" w:hAnsi="Arial" w:cs="Arial"/>
                <w:b/>
                <w:sz w:val="22"/>
                <w:szCs w:val="22"/>
              </w:rPr>
              <w:t>Sa</w:t>
            </w:r>
            <w:r w:rsidR="00F74553">
              <w:rPr>
                <w:rFonts w:ascii="Arial" w:hAnsi="Arial" w:cs="Arial"/>
                <w:b/>
                <w:sz w:val="22"/>
                <w:szCs w:val="22"/>
              </w:rPr>
              <w:t>ra W</w:t>
            </w:r>
          </w:p>
        </w:tc>
      </w:tr>
      <w:tr w:rsidR="00690E0B" w:rsidRPr="00BE01AB" w14:paraId="109E898F" w14:textId="77777777" w:rsidTr="00192AA4">
        <w:trPr>
          <w:trHeight w:val="199"/>
        </w:trPr>
        <w:tc>
          <w:tcPr>
            <w:tcW w:w="675" w:type="dxa"/>
            <w:tcBorders>
              <w:bottom w:val="single" w:sz="4" w:space="0" w:color="auto"/>
            </w:tcBorders>
          </w:tcPr>
          <w:p w14:paraId="7C8236A4" w14:textId="77777777" w:rsidR="00690E0B" w:rsidRPr="00BE01AB" w:rsidRDefault="00690E0B" w:rsidP="00B83B9F">
            <w:pPr>
              <w:jc w:val="center"/>
              <w:rPr>
                <w:rFonts w:ascii="Arial" w:hAnsi="Arial" w:cs="Arial"/>
                <w:b/>
                <w:sz w:val="22"/>
                <w:szCs w:val="22"/>
              </w:rPr>
            </w:pPr>
          </w:p>
        </w:tc>
        <w:tc>
          <w:tcPr>
            <w:tcW w:w="8109" w:type="dxa"/>
            <w:tcBorders>
              <w:bottom w:val="single" w:sz="4" w:space="0" w:color="auto"/>
            </w:tcBorders>
            <w:vAlign w:val="center"/>
          </w:tcPr>
          <w:p w14:paraId="2A771B3B" w14:textId="11EDD04B" w:rsidR="00690E0B" w:rsidRPr="00EA59CB" w:rsidRDefault="00EA59CB" w:rsidP="00EA59CB">
            <w:pPr>
              <w:rPr>
                <w:rFonts w:ascii="Arial" w:hAnsi="Arial" w:cs="Arial"/>
                <w:b/>
                <w:sz w:val="22"/>
                <w:szCs w:val="22"/>
              </w:rPr>
            </w:pPr>
            <w:r w:rsidRPr="00EA59CB">
              <w:rPr>
                <w:rFonts w:ascii="Arial" w:hAnsi="Arial" w:cs="Arial"/>
                <w:b/>
                <w:bCs/>
                <w:sz w:val="22"/>
                <w:szCs w:val="22"/>
              </w:rPr>
              <w:t>Item 7(iii) Dogs on Walks</w:t>
            </w:r>
            <w:r w:rsidRPr="00EA59CB">
              <w:rPr>
                <w:rFonts w:ascii="Arial" w:hAnsi="Arial" w:cs="Arial"/>
                <w:sz w:val="22"/>
                <w:szCs w:val="22"/>
              </w:rPr>
              <w:t xml:space="preserve"> Policy </w:t>
            </w:r>
            <w:r w:rsidR="004B1133">
              <w:rPr>
                <w:rFonts w:ascii="Arial" w:hAnsi="Arial" w:cs="Arial"/>
                <w:sz w:val="22"/>
                <w:szCs w:val="22"/>
              </w:rPr>
              <w:t xml:space="preserve">is </w:t>
            </w:r>
            <w:r w:rsidRPr="00EA59CB">
              <w:rPr>
                <w:rFonts w:ascii="Arial" w:hAnsi="Arial" w:cs="Arial"/>
                <w:sz w:val="22"/>
                <w:szCs w:val="22"/>
              </w:rPr>
              <w:t xml:space="preserve">on website, will be in BBN Group News in Strider, and </w:t>
            </w:r>
            <w:r w:rsidR="002749D7">
              <w:rPr>
                <w:rFonts w:ascii="Arial" w:hAnsi="Arial" w:cs="Arial"/>
                <w:sz w:val="22"/>
                <w:szCs w:val="22"/>
              </w:rPr>
              <w:t>was included</w:t>
            </w:r>
            <w:r w:rsidRPr="00EA59CB">
              <w:rPr>
                <w:rFonts w:ascii="Arial" w:hAnsi="Arial" w:cs="Arial"/>
                <w:sz w:val="22"/>
                <w:szCs w:val="22"/>
              </w:rPr>
              <w:t xml:space="preserve"> in TN.</w:t>
            </w:r>
          </w:p>
        </w:tc>
        <w:tc>
          <w:tcPr>
            <w:tcW w:w="1134" w:type="dxa"/>
            <w:tcBorders>
              <w:bottom w:val="single" w:sz="4" w:space="0" w:color="auto"/>
            </w:tcBorders>
            <w:vAlign w:val="center"/>
          </w:tcPr>
          <w:p w14:paraId="365C5E68" w14:textId="77777777" w:rsidR="00690E0B" w:rsidRPr="00BE01AB" w:rsidRDefault="00690E0B" w:rsidP="00B83B9F">
            <w:pPr>
              <w:jc w:val="center"/>
              <w:rPr>
                <w:rFonts w:ascii="Arial" w:hAnsi="Arial" w:cs="Arial"/>
                <w:b/>
                <w:sz w:val="22"/>
                <w:szCs w:val="22"/>
              </w:rPr>
            </w:pPr>
          </w:p>
        </w:tc>
      </w:tr>
      <w:tr w:rsidR="00DC1179" w:rsidRPr="00BE01AB" w14:paraId="4BF249FA" w14:textId="77777777" w:rsidTr="00192AA4">
        <w:trPr>
          <w:trHeight w:val="199"/>
        </w:trPr>
        <w:tc>
          <w:tcPr>
            <w:tcW w:w="675" w:type="dxa"/>
            <w:tcBorders>
              <w:bottom w:val="single" w:sz="4" w:space="0" w:color="auto"/>
            </w:tcBorders>
          </w:tcPr>
          <w:p w14:paraId="38F1A534"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475F0C2A" w14:textId="77777777" w:rsidR="00690E0B" w:rsidRPr="00384E23" w:rsidRDefault="00690E0B" w:rsidP="00690E0B">
            <w:pPr>
              <w:shd w:val="clear" w:color="auto" w:fill="FFFFFF"/>
              <w:suppressAutoHyphens w:val="0"/>
              <w:rPr>
                <w:rFonts w:ascii="Arial" w:hAnsi="Arial" w:cs="Arial"/>
                <w:i/>
                <w:iCs/>
                <w:sz w:val="22"/>
                <w:szCs w:val="22"/>
                <w:lang w:val="en-GB" w:eastAsia="en-GB"/>
              </w:rPr>
            </w:pPr>
            <w:r w:rsidRPr="00EA59CB">
              <w:rPr>
                <w:rFonts w:ascii="Arial" w:hAnsi="Arial" w:cs="Arial"/>
                <w:b/>
                <w:bCs/>
                <w:sz w:val="22"/>
                <w:szCs w:val="22"/>
              </w:rPr>
              <w:t>Item 8(i) £300 received from Trans-Pennine Hundred</w:t>
            </w:r>
            <w:r w:rsidRPr="00EA59CB">
              <w:rPr>
                <w:rFonts w:ascii="Arial" w:hAnsi="Arial" w:cs="Arial"/>
                <w:sz w:val="22"/>
                <w:szCs w:val="22"/>
              </w:rPr>
              <w:t xml:space="preserve"> A member has queried what is happening to this money.</w:t>
            </w:r>
            <w:r w:rsidRPr="00EA59CB">
              <w:rPr>
                <w:rFonts w:ascii="Arial" w:hAnsi="Arial" w:cs="Arial"/>
                <w:sz w:val="22"/>
                <w:szCs w:val="22"/>
              </w:rPr>
              <w:br/>
            </w:r>
            <w:r w:rsidRPr="00384E23">
              <w:rPr>
                <w:rFonts w:ascii="Arial" w:hAnsi="Arial" w:cs="Arial"/>
                <w:i/>
                <w:iCs/>
                <w:sz w:val="22"/>
                <w:szCs w:val="22"/>
                <w:lang w:val="en-GB" w:eastAsia="en-GB"/>
              </w:rPr>
              <w:t>After some previous 100s, BBN has been given a sum of money.  My memory isn't brilliant, but I think those who marshalled were offered a small sum, more of a token than to cover all expenses.  Some people accepted, some declined.</w:t>
            </w:r>
          </w:p>
          <w:p w14:paraId="295B8EB0" w14:textId="4DD086BA" w:rsidR="00DC1179" w:rsidRPr="00EA59CB" w:rsidRDefault="00690E0B" w:rsidP="00EA59CB">
            <w:pPr>
              <w:shd w:val="clear" w:color="auto" w:fill="FFFFFF"/>
              <w:suppressAutoHyphens w:val="0"/>
              <w:rPr>
                <w:rFonts w:ascii="Arial" w:hAnsi="Arial" w:cs="Arial"/>
                <w:b/>
                <w:sz w:val="22"/>
                <w:szCs w:val="22"/>
              </w:rPr>
            </w:pPr>
            <w:r w:rsidRPr="00384E23">
              <w:rPr>
                <w:rFonts w:ascii="Arial" w:hAnsi="Arial" w:cs="Arial"/>
                <w:i/>
                <w:iCs/>
                <w:sz w:val="22"/>
                <w:szCs w:val="22"/>
                <w:lang w:val="en-GB" w:eastAsia="en-GB"/>
              </w:rPr>
              <w:t>I noticed in the accounts that BBN were given some money after Trans-Pennine 100, but, as far as I'm aware, the marshals haven't been offered anything.  Please would the committee consider offering a small sum to those who marshalled on TP100.  If anything is offered from EBB100, please would the same offer be made.  It's worth noting that anyone may submit a claim directly to the 100 event treasurer.</w:t>
            </w:r>
          </w:p>
        </w:tc>
        <w:tc>
          <w:tcPr>
            <w:tcW w:w="1134" w:type="dxa"/>
            <w:tcBorders>
              <w:bottom w:val="single" w:sz="4" w:space="0" w:color="auto"/>
            </w:tcBorders>
            <w:vAlign w:val="center"/>
          </w:tcPr>
          <w:p w14:paraId="387DC4C3" w14:textId="77777777" w:rsidR="00DC1179" w:rsidRPr="00BE01AB" w:rsidRDefault="00DC1179" w:rsidP="00B83B9F">
            <w:pPr>
              <w:jc w:val="center"/>
              <w:rPr>
                <w:rFonts w:ascii="Arial" w:hAnsi="Arial" w:cs="Arial"/>
                <w:b/>
                <w:sz w:val="22"/>
                <w:szCs w:val="22"/>
              </w:rPr>
            </w:pPr>
          </w:p>
        </w:tc>
      </w:tr>
      <w:tr w:rsidR="002B7F5D" w:rsidRPr="00BE01AB" w14:paraId="755EB461" w14:textId="77777777" w:rsidTr="00192AA4">
        <w:trPr>
          <w:trHeight w:val="199"/>
        </w:trPr>
        <w:tc>
          <w:tcPr>
            <w:tcW w:w="675" w:type="dxa"/>
            <w:tcBorders>
              <w:bottom w:val="single" w:sz="4" w:space="0" w:color="auto"/>
            </w:tcBorders>
          </w:tcPr>
          <w:p w14:paraId="12BFF25D" w14:textId="77777777" w:rsidR="002B7F5D" w:rsidRPr="00BE01AB" w:rsidRDefault="002B7F5D" w:rsidP="00B83B9F">
            <w:pPr>
              <w:jc w:val="center"/>
              <w:rPr>
                <w:rFonts w:ascii="Arial" w:hAnsi="Arial" w:cs="Arial"/>
                <w:b/>
                <w:sz w:val="22"/>
                <w:szCs w:val="22"/>
              </w:rPr>
            </w:pPr>
          </w:p>
        </w:tc>
        <w:tc>
          <w:tcPr>
            <w:tcW w:w="8109" w:type="dxa"/>
            <w:tcBorders>
              <w:bottom w:val="single" w:sz="4" w:space="0" w:color="auto"/>
            </w:tcBorders>
            <w:vAlign w:val="center"/>
          </w:tcPr>
          <w:p w14:paraId="68C1A550" w14:textId="01ED3D85" w:rsidR="002B7F5D" w:rsidRPr="00384E23" w:rsidRDefault="002B7F5D" w:rsidP="00690E0B">
            <w:pPr>
              <w:shd w:val="clear" w:color="auto" w:fill="FFFFFF"/>
              <w:suppressAutoHyphens w:val="0"/>
              <w:rPr>
                <w:rFonts w:ascii="Arial" w:hAnsi="Arial" w:cs="Arial"/>
                <w:sz w:val="22"/>
                <w:szCs w:val="22"/>
              </w:rPr>
            </w:pPr>
            <w:r w:rsidRPr="00384E23">
              <w:rPr>
                <w:rFonts w:ascii="Arial" w:hAnsi="Arial" w:cs="Arial"/>
                <w:sz w:val="22"/>
                <w:szCs w:val="22"/>
              </w:rPr>
              <w:t xml:space="preserve">To be discussed </w:t>
            </w:r>
            <w:r w:rsidR="00384E23" w:rsidRPr="00384E23">
              <w:rPr>
                <w:rFonts w:ascii="Arial" w:hAnsi="Arial" w:cs="Arial"/>
                <w:sz w:val="22"/>
                <w:szCs w:val="22"/>
              </w:rPr>
              <w:t>in Treasurer’s report.</w:t>
            </w:r>
          </w:p>
        </w:tc>
        <w:tc>
          <w:tcPr>
            <w:tcW w:w="1134" w:type="dxa"/>
            <w:tcBorders>
              <w:bottom w:val="single" w:sz="4" w:space="0" w:color="auto"/>
            </w:tcBorders>
            <w:vAlign w:val="center"/>
          </w:tcPr>
          <w:p w14:paraId="67EFCB7F" w14:textId="77777777" w:rsidR="002B7F5D" w:rsidRPr="00BE01AB" w:rsidRDefault="002B7F5D" w:rsidP="00B83B9F">
            <w:pPr>
              <w:jc w:val="center"/>
              <w:rPr>
                <w:rFonts w:ascii="Arial" w:hAnsi="Arial" w:cs="Arial"/>
                <w:b/>
                <w:sz w:val="22"/>
                <w:szCs w:val="22"/>
              </w:rPr>
            </w:pPr>
          </w:p>
        </w:tc>
      </w:tr>
      <w:tr w:rsidR="00DC1179" w:rsidRPr="00BE01AB" w14:paraId="10D4BCFB" w14:textId="77777777" w:rsidTr="00192AA4">
        <w:trPr>
          <w:trHeight w:val="199"/>
        </w:trPr>
        <w:tc>
          <w:tcPr>
            <w:tcW w:w="675" w:type="dxa"/>
            <w:tcBorders>
              <w:bottom w:val="thinThickSmallGap" w:sz="24" w:space="0" w:color="auto"/>
            </w:tcBorders>
            <w:vAlign w:val="center"/>
          </w:tcPr>
          <w:p w14:paraId="01508FE0" w14:textId="77777777" w:rsidR="00DC1179" w:rsidRPr="00BE01AB" w:rsidRDefault="00DC1179" w:rsidP="00B83B9F">
            <w:pPr>
              <w:rPr>
                <w:rFonts w:ascii="Arial" w:hAnsi="Arial" w:cs="Arial"/>
                <w:b/>
                <w:sz w:val="22"/>
                <w:szCs w:val="22"/>
              </w:rPr>
            </w:pPr>
          </w:p>
        </w:tc>
        <w:tc>
          <w:tcPr>
            <w:tcW w:w="8109" w:type="dxa"/>
            <w:tcBorders>
              <w:bottom w:val="thinThickSmallGap" w:sz="24" w:space="0" w:color="auto"/>
            </w:tcBorders>
            <w:vAlign w:val="center"/>
          </w:tcPr>
          <w:p w14:paraId="0AAC378E" w14:textId="77777777" w:rsidR="00DC1179" w:rsidRPr="00BE01AB" w:rsidRDefault="00DC1179" w:rsidP="00B83B9F">
            <w:pPr>
              <w:ind w:right="-755"/>
              <w:rPr>
                <w:rFonts w:ascii="Arial" w:hAnsi="Arial" w:cs="Arial"/>
                <w:b/>
                <w:sz w:val="22"/>
                <w:szCs w:val="22"/>
              </w:rPr>
            </w:pPr>
          </w:p>
        </w:tc>
        <w:tc>
          <w:tcPr>
            <w:tcW w:w="1134" w:type="dxa"/>
            <w:tcBorders>
              <w:bottom w:val="thinThickSmallGap" w:sz="24" w:space="0" w:color="auto"/>
            </w:tcBorders>
            <w:vAlign w:val="center"/>
          </w:tcPr>
          <w:p w14:paraId="0BDBF864" w14:textId="77777777" w:rsidR="00DC1179" w:rsidRPr="00BE01AB" w:rsidRDefault="00DC1179" w:rsidP="00B83B9F">
            <w:pPr>
              <w:jc w:val="center"/>
              <w:rPr>
                <w:rFonts w:ascii="Arial" w:hAnsi="Arial" w:cs="Arial"/>
                <w:b/>
                <w:sz w:val="22"/>
                <w:szCs w:val="22"/>
              </w:rPr>
            </w:pPr>
          </w:p>
        </w:tc>
      </w:tr>
      <w:tr w:rsidR="00DC1179" w:rsidRPr="00BE01AB" w14:paraId="6D672F24" w14:textId="77777777" w:rsidTr="00192AA4">
        <w:trPr>
          <w:trHeight w:val="199"/>
        </w:trPr>
        <w:tc>
          <w:tcPr>
            <w:tcW w:w="675" w:type="dxa"/>
            <w:tcBorders>
              <w:top w:val="thinThickSmallGap" w:sz="24" w:space="0" w:color="auto"/>
              <w:bottom w:val="single" w:sz="4" w:space="0" w:color="auto"/>
            </w:tcBorders>
            <w:vAlign w:val="center"/>
          </w:tcPr>
          <w:p w14:paraId="4C629E32" w14:textId="77777777" w:rsidR="00DC1179" w:rsidRPr="00BE01AB" w:rsidRDefault="00DC1179" w:rsidP="00B83B9F">
            <w:pPr>
              <w:rPr>
                <w:rFonts w:ascii="Arial" w:hAnsi="Arial" w:cs="Arial"/>
                <w:b/>
                <w:sz w:val="22"/>
                <w:szCs w:val="22"/>
              </w:rPr>
            </w:pPr>
          </w:p>
        </w:tc>
        <w:tc>
          <w:tcPr>
            <w:tcW w:w="8109" w:type="dxa"/>
            <w:tcBorders>
              <w:top w:val="thinThickSmallGap" w:sz="24" w:space="0" w:color="auto"/>
              <w:bottom w:val="single" w:sz="4" w:space="0" w:color="auto"/>
            </w:tcBorders>
            <w:vAlign w:val="center"/>
          </w:tcPr>
          <w:p w14:paraId="7E5BBE69" w14:textId="77777777" w:rsidR="00DC1179" w:rsidRPr="00BE01AB" w:rsidRDefault="00DC1179" w:rsidP="00B83B9F">
            <w:pPr>
              <w:rPr>
                <w:rFonts w:ascii="Arial" w:hAnsi="Arial" w:cs="Arial"/>
                <w:b/>
                <w:sz w:val="22"/>
                <w:szCs w:val="22"/>
              </w:rPr>
            </w:pPr>
          </w:p>
        </w:tc>
        <w:tc>
          <w:tcPr>
            <w:tcW w:w="1134" w:type="dxa"/>
            <w:tcBorders>
              <w:top w:val="thinThickSmallGap" w:sz="24" w:space="0" w:color="auto"/>
              <w:bottom w:val="single" w:sz="4" w:space="0" w:color="auto"/>
            </w:tcBorders>
            <w:vAlign w:val="center"/>
          </w:tcPr>
          <w:p w14:paraId="20A4CD5D" w14:textId="77777777" w:rsidR="00DC1179" w:rsidRPr="00BE01AB" w:rsidRDefault="00DC1179" w:rsidP="00B83B9F">
            <w:pPr>
              <w:jc w:val="center"/>
              <w:rPr>
                <w:rFonts w:ascii="Arial" w:hAnsi="Arial" w:cs="Arial"/>
                <w:b/>
                <w:sz w:val="22"/>
                <w:szCs w:val="22"/>
              </w:rPr>
            </w:pPr>
          </w:p>
        </w:tc>
      </w:tr>
      <w:tr w:rsidR="00DC1179" w:rsidRPr="00BE01AB" w14:paraId="42A22B2A" w14:textId="77777777" w:rsidTr="00192AA4">
        <w:tc>
          <w:tcPr>
            <w:tcW w:w="675" w:type="dxa"/>
          </w:tcPr>
          <w:p w14:paraId="2A88676C"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3.</w:t>
            </w:r>
          </w:p>
        </w:tc>
        <w:tc>
          <w:tcPr>
            <w:tcW w:w="8109" w:type="dxa"/>
          </w:tcPr>
          <w:p w14:paraId="4DF47113" w14:textId="77777777" w:rsidR="00DC1179" w:rsidRPr="00BE01AB" w:rsidRDefault="00DC1179" w:rsidP="00B83B9F">
            <w:pPr>
              <w:rPr>
                <w:rFonts w:ascii="Arial" w:hAnsi="Arial" w:cs="Arial"/>
                <w:b/>
                <w:sz w:val="22"/>
                <w:szCs w:val="22"/>
              </w:rPr>
            </w:pPr>
            <w:r w:rsidRPr="00BE01AB">
              <w:rPr>
                <w:rFonts w:ascii="Arial" w:hAnsi="Arial" w:cs="Arial"/>
                <w:b/>
                <w:sz w:val="22"/>
                <w:szCs w:val="22"/>
              </w:rPr>
              <w:t>Reports</w:t>
            </w:r>
          </w:p>
        </w:tc>
        <w:tc>
          <w:tcPr>
            <w:tcW w:w="1134" w:type="dxa"/>
          </w:tcPr>
          <w:p w14:paraId="35A2D3C0" w14:textId="77777777" w:rsidR="00DC1179" w:rsidRPr="00BE01AB" w:rsidRDefault="00DC1179" w:rsidP="00B83B9F">
            <w:pPr>
              <w:jc w:val="center"/>
              <w:rPr>
                <w:rFonts w:ascii="Arial" w:hAnsi="Arial" w:cs="Arial"/>
                <w:b/>
                <w:sz w:val="22"/>
                <w:szCs w:val="22"/>
              </w:rPr>
            </w:pPr>
          </w:p>
        </w:tc>
      </w:tr>
      <w:tr w:rsidR="00DC1179" w:rsidRPr="00BE01AB" w14:paraId="1DA2C7ED" w14:textId="77777777" w:rsidTr="00192AA4">
        <w:tc>
          <w:tcPr>
            <w:tcW w:w="675" w:type="dxa"/>
          </w:tcPr>
          <w:p w14:paraId="625ECFDC" w14:textId="77777777" w:rsidR="00DC1179" w:rsidRPr="00BE01AB" w:rsidRDefault="00DC1179" w:rsidP="00B83B9F">
            <w:pPr>
              <w:rPr>
                <w:rFonts w:ascii="Arial" w:hAnsi="Arial" w:cs="Arial"/>
                <w:b/>
                <w:sz w:val="22"/>
                <w:szCs w:val="22"/>
              </w:rPr>
            </w:pPr>
          </w:p>
        </w:tc>
        <w:tc>
          <w:tcPr>
            <w:tcW w:w="8109" w:type="dxa"/>
          </w:tcPr>
          <w:p w14:paraId="6A591073" w14:textId="77777777" w:rsidR="00DC1179" w:rsidRPr="00BE01AB" w:rsidRDefault="00DC1179" w:rsidP="00B83B9F">
            <w:pPr>
              <w:jc w:val="center"/>
              <w:rPr>
                <w:rFonts w:ascii="Arial" w:hAnsi="Arial" w:cs="Arial"/>
                <w:b/>
                <w:sz w:val="22"/>
                <w:szCs w:val="22"/>
              </w:rPr>
            </w:pPr>
          </w:p>
        </w:tc>
        <w:tc>
          <w:tcPr>
            <w:tcW w:w="1134" w:type="dxa"/>
          </w:tcPr>
          <w:p w14:paraId="75D8EA55" w14:textId="77777777" w:rsidR="00DC1179" w:rsidRPr="00BE01AB" w:rsidRDefault="00DC1179" w:rsidP="00B83B9F">
            <w:pPr>
              <w:jc w:val="center"/>
              <w:rPr>
                <w:rFonts w:ascii="Arial" w:hAnsi="Arial" w:cs="Arial"/>
                <w:b/>
                <w:sz w:val="22"/>
                <w:szCs w:val="22"/>
              </w:rPr>
            </w:pPr>
          </w:p>
        </w:tc>
      </w:tr>
      <w:tr w:rsidR="00DC1179" w:rsidRPr="00BE01AB" w14:paraId="43A35796" w14:textId="77777777" w:rsidTr="00192AA4">
        <w:tc>
          <w:tcPr>
            <w:tcW w:w="675" w:type="dxa"/>
          </w:tcPr>
          <w:p w14:paraId="08DC8B1E"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(a)</w:t>
            </w:r>
          </w:p>
        </w:tc>
        <w:tc>
          <w:tcPr>
            <w:tcW w:w="8109" w:type="dxa"/>
          </w:tcPr>
          <w:p w14:paraId="0FD1C456"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Chair  </w:t>
            </w:r>
            <w:r w:rsidRPr="00BE01AB">
              <w:rPr>
                <w:rFonts w:ascii="Arial" w:hAnsi="Arial" w:cs="Arial"/>
                <w:b/>
                <w:bCs/>
                <w:i/>
                <w:sz w:val="22"/>
                <w:szCs w:val="22"/>
              </w:rPr>
              <w:t>Terry Brown</w:t>
            </w:r>
          </w:p>
        </w:tc>
        <w:tc>
          <w:tcPr>
            <w:tcW w:w="1134" w:type="dxa"/>
          </w:tcPr>
          <w:p w14:paraId="7D65C0D3" w14:textId="77777777" w:rsidR="00DC1179" w:rsidRPr="00BE01AB" w:rsidRDefault="00DC1179" w:rsidP="00B83B9F">
            <w:pPr>
              <w:jc w:val="center"/>
              <w:rPr>
                <w:rFonts w:ascii="Arial" w:hAnsi="Arial" w:cs="Arial"/>
                <w:b/>
                <w:sz w:val="22"/>
                <w:szCs w:val="22"/>
              </w:rPr>
            </w:pPr>
          </w:p>
        </w:tc>
      </w:tr>
      <w:tr w:rsidR="00DC1179" w:rsidRPr="00BE01AB" w14:paraId="35A687D6" w14:textId="77777777" w:rsidTr="00192AA4">
        <w:tc>
          <w:tcPr>
            <w:tcW w:w="675" w:type="dxa"/>
          </w:tcPr>
          <w:p w14:paraId="6C63F5EC" w14:textId="77777777" w:rsidR="00DC1179" w:rsidRPr="00BE01AB" w:rsidRDefault="00DC1179" w:rsidP="00B83B9F">
            <w:pPr>
              <w:rPr>
                <w:rFonts w:ascii="Arial" w:hAnsi="Arial" w:cs="Arial"/>
                <w:b/>
                <w:sz w:val="22"/>
                <w:szCs w:val="22"/>
              </w:rPr>
            </w:pPr>
          </w:p>
        </w:tc>
        <w:tc>
          <w:tcPr>
            <w:tcW w:w="8109" w:type="dxa"/>
            <w:shd w:val="clear" w:color="auto" w:fill="D9D9D9" w:themeFill="background1" w:themeFillShade="D9"/>
          </w:tcPr>
          <w:p w14:paraId="5B71B942" w14:textId="77777777" w:rsidR="0063115D" w:rsidRPr="0063115D" w:rsidRDefault="0063115D" w:rsidP="0063115D">
            <w:pPr>
              <w:rPr>
                <w:rFonts w:ascii="Arial" w:hAnsi="Arial" w:cs="Arial"/>
              </w:rPr>
            </w:pPr>
            <w:r w:rsidRPr="0063115D">
              <w:rPr>
                <w:rFonts w:ascii="Arial" w:hAnsi="Arial" w:cs="Arial"/>
              </w:rPr>
              <w:t>Since the last meeting I have:</w:t>
            </w:r>
          </w:p>
          <w:p w14:paraId="34DD0792" w14:textId="77777777" w:rsidR="0063115D" w:rsidRPr="0063115D" w:rsidRDefault="0063115D" w:rsidP="0063115D">
            <w:pPr>
              <w:pStyle w:val="ListParagraph"/>
              <w:numPr>
                <w:ilvl w:val="0"/>
                <w:numId w:val="24"/>
              </w:numPr>
              <w:ind w:left="346" w:hanging="346"/>
              <w:rPr>
                <w:rFonts w:ascii="Arial" w:hAnsi="Arial" w:cs="Arial"/>
              </w:rPr>
            </w:pPr>
            <w:r w:rsidRPr="0063115D">
              <w:rPr>
                <w:rFonts w:ascii="Arial" w:hAnsi="Arial" w:cs="Arial"/>
              </w:rPr>
              <w:t>Coordinated communications with the BBN Greensand Ridge Walk participants and the Support Team; on the day I was part of the ‘Mobile’ Support Team from Northill to Woburn and led the final section from Woburn to Leighton Buzzard.</w:t>
            </w:r>
          </w:p>
          <w:p w14:paraId="1E7849C7" w14:textId="77777777" w:rsidR="0063115D" w:rsidRPr="0063115D" w:rsidRDefault="0063115D" w:rsidP="0063115D">
            <w:pPr>
              <w:pStyle w:val="ListParagraph"/>
              <w:numPr>
                <w:ilvl w:val="0"/>
                <w:numId w:val="24"/>
              </w:numPr>
              <w:ind w:left="346" w:hanging="346"/>
              <w:rPr>
                <w:rFonts w:ascii="Arial" w:hAnsi="Arial" w:cs="Arial"/>
              </w:rPr>
            </w:pPr>
            <w:r w:rsidRPr="0063115D">
              <w:rPr>
                <w:rFonts w:ascii="Arial" w:hAnsi="Arial" w:cs="Arial"/>
              </w:rPr>
              <w:lastRenderedPageBreak/>
              <w:t>With the BBN 40th Anniversary team, helped progress the future events: devised the Ruby Doo Google sign up form, received and collated the responses/dealt with queries; recced  the Ouse Cruise  Bedford Treasure Quest walk with Sarah Feal.</w:t>
            </w:r>
          </w:p>
          <w:p w14:paraId="40797F66" w14:textId="4339E4B0" w:rsidR="00DC1179" w:rsidRPr="0063115D" w:rsidRDefault="0063115D" w:rsidP="005C6A64">
            <w:pPr>
              <w:pStyle w:val="ListParagraph"/>
              <w:numPr>
                <w:ilvl w:val="0"/>
                <w:numId w:val="24"/>
              </w:numPr>
              <w:ind w:left="346"/>
              <w:rPr>
                <w:rFonts w:ascii="Arial" w:hAnsi="Arial" w:cs="Arial"/>
              </w:rPr>
            </w:pPr>
            <w:r w:rsidRPr="005C6A64">
              <w:rPr>
                <w:rFonts w:ascii="Arial" w:hAnsi="Arial" w:cs="Arial"/>
              </w:rPr>
              <w:t>Dealt with the usual LDWA NEC and BBN correspondence and various general queries.</w:t>
            </w:r>
          </w:p>
        </w:tc>
        <w:tc>
          <w:tcPr>
            <w:tcW w:w="1134" w:type="dxa"/>
          </w:tcPr>
          <w:p w14:paraId="10194CDE" w14:textId="77777777" w:rsidR="00DC1179" w:rsidRPr="00BE01AB" w:rsidRDefault="00DC1179" w:rsidP="00B83B9F">
            <w:pPr>
              <w:jc w:val="center"/>
              <w:rPr>
                <w:rFonts w:ascii="Arial" w:hAnsi="Arial" w:cs="Arial"/>
                <w:b/>
                <w:sz w:val="22"/>
                <w:szCs w:val="22"/>
              </w:rPr>
            </w:pPr>
          </w:p>
        </w:tc>
      </w:tr>
      <w:tr w:rsidR="00DC1179" w:rsidRPr="00BE01AB" w14:paraId="6D13BD8E" w14:textId="77777777" w:rsidTr="00192AA4">
        <w:tc>
          <w:tcPr>
            <w:tcW w:w="675" w:type="dxa"/>
          </w:tcPr>
          <w:p w14:paraId="7B11A9EF" w14:textId="77777777" w:rsidR="00DC1179" w:rsidRPr="00BE01AB" w:rsidRDefault="00DC1179" w:rsidP="00B83B9F">
            <w:pPr>
              <w:rPr>
                <w:rFonts w:ascii="Arial" w:hAnsi="Arial" w:cs="Arial"/>
                <w:b/>
                <w:sz w:val="22"/>
                <w:szCs w:val="22"/>
              </w:rPr>
            </w:pPr>
          </w:p>
        </w:tc>
        <w:tc>
          <w:tcPr>
            <w:tcW w:w="8109" w:type="dxa"/>
          </w:tcPr>
          <w:p w14:paraId="6FB1240B" w14:textId="77777777" w:rsidR="00DC1179" w:rsidRPr="00BE01AB" w:rsidRDefault="00DC1179" w:rsidP="00B83B9F">
            <w:pPr>
              <w:jc w:val="center"/>
              <w:rPr>
                <w:rFonts w:ascii="Arial" w:hAnsi="Arial" w:cs="Arial"/>
                <w:b/>
                <w:sz w:val="22"/>
                <w:szCs w:val="22"/>
              </w:rPr>
            </w:pPr>
          </w:p>
        </w:tc>
        <w:tc>
          <w:tcPr>
            <w:tcW w:w="1134" w:type="dxa"/>
          </w:tcPr>
          <w:p w14:paraId="79C09B53" w14:textId="77777777" w:rsidR="00DC1179" w:rsidRPr="00BE01AB" w:rsidRDefault="00DC1179" w:rsidP="00B83B9F">
            <w:pPr>
              <w:jc w:val="center"/>
              <w:rPr>
                <w:rFonts w:ascii="Arial" w:hAnsi="Arial" w:cs="Arial"/>
                <w:b/>
                <w:sz w:val="22"/>
                <w:szCs w:val="22"/>
              </w:rPr>
            </w:pPr>
          </w:p>
        </w:tc>
      </w:tr>
      <w:tr w:rsidR="00DC1179" w:rsidRPr="00BE01AB" w14:paraId="12CFAE3B" w14:textId="77777777" w:rsidTr="00192AA4">
        <w:tc>
          <w:tcPr>
            <w:tcW w:w="675" w:type="dxa"/>
          </w:tcPr>
          <w:p w14:paraId="295BDAE9"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(b)</w:t>
            </w:r>
          </w:p>
        </w:tc>
        <w:tc>
          <w:tcPr>
            <w:tcW w:w="8109" w:type="dxa"/>
          </w:tcPr>
          <w:p w14:paraId="43E9ECE5"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Secretary  </w:t>
            </w:r>
            <w:r w:rsidRPr="00BE01AB">
              <w:rPr>
                <w:rFonts w:ascii="Arial" w:hAnsi="Arial" w:cs="Arial"/>
                <w:b/>
                <w:bCs/>
                <w:i/>
                <w:sz w:val="22"/>
                <w:szCs w:val="22"/>
              </w:rPr>
              <w:t>Gill Bunker</w:t>
            </w:r>
          </w:p>
        </w:tc>
        <w:tc>
          <w:tcPr>
            <w:tcW w:w="1134" w:type="dxa"/>
          </w:tcPr>
          <w:p w14:paraId="0031D547" w14:textId="77777777" w:rsidR="00DC1179" w:rsidRPr="00BE01AB" w:rsidRDefault="00DC1179" w:rsidP="00B83B9F">
            <w:pPr>
              <w:jc w:val="center"/>
              <w:rPr>
                <w:rFonts w:ascii="Arial" w:hAnsi="Arial" w:cs="Arial"/>
                <w:b/>
                <w:sz w:val="22"/>
                <w:szCs w:val="22"/>
              </w:rPr>
            </w:pPr>
          </w:p>
        </w:tc>
      </w:tr>
      <w:tr w:rsidR="00DC1179" w:rsidRPr="00BE01AB" w14:paraId="616134B4" w14:textId="77777777" w:rsidTr="00192AA4">
        <w:tc>
          <w:tcPr>
            <w:tcW w:w="675" w:type="dxa"/>
          </w:tcPr>
          <w:p w14:paraId="445BD212" w14:textId="77777777" w:rsidR="00DC1179" w:rsidRPr="00BE01AB" w:rsidRDefault="00DC1179" w:rsidP="00B83B9F">
            <w:pPr>
              <w:rPr>
                <w:rFonts w:ascii="Arial" w:hAnsi="Arial" w:cs="Arial"/>
                <w:b/>
                <w:sz w:val="22"/>
                <w:szCs w:val="22"/>
              </w:rPr>
            </w:pPr>
          </w:p>
        </w:tc>
        <w:tc>
          <w:tcPr>
            <w:tcW w:w="8109" w:type="dxa"/>
            <w:shd w:val="clear" w:color="auto" w:fill="D9D9D9" w:themeFill="background1" w:themeFillShade="D9"/>
          </w:tcPr>
          <w:p w14:paraId="567C339F" w14:textId="77777777" w:rsidR="00094A17" w:rsidRPr="005D7892" w:rsidRDefault="00094A17" w:rsidP="00094A17">
            <w:pPr>
              <w:pStyle w:val="ListParagraph"/>
              <w:numPr>
                <w:ilvl w:val="0"/>
                <w:numId w:val="12"/>
              </w:numPr>
              <w:suppressAutoHyphens w:val="0"/>
              <w:ind w:left="346" w:hanging="346"/>
              <w:rPr>
                <w:rFonts w:ascii="Arial" w:hAnsi="Arial" w:cs="Arial"/>
                <w:sz w:val="22"/>
                <w:szCs w:val="22"/>
              </w:rPr>
            </w:pPr>
            <w:r w:rsidRPr="005D7892">
              <w:rPr>
                <w:rFonts w:ascii="Arial" w:hAnsi="Arial" w:cs="Arial"/>
                <w:b/>
                <w:bCs/>
                <w:sz w:val="22"/>
                <w:szCs w:val="22"/>
              </w:rPr>
              <w:t>Tuesday News</w:t>
            </w:r>
            <w:r w:rsidRPr="005D7892">
              <w:rPr>
                <w:rFonts w:ascii="Arial" w:hAnsi="Arial" w:cs="Arial"/>
                <w:sz w:val="22"/>
                <w:szCs w:val="22"/>
              </w:rPr>
              <w:t xml:space="preserve"> circulated regularly keeping members updated</w:t>
            </w:r>
            <w:r>
              <w:rPr>
                <w:rFonts w:ascii="Arial" w:hAnsi="Arial" w:cs="Arial"/>
                <w:sz w:val="22"/>
                <w:szCs w:val="22"/>
              </w:rPr>
              <w:t>.</w:t>
            </w:r>
          </w:p>
          <w:p w14:paraId="75D52DEE" w14:textId="77777777" w:rsidR="00094A17" w:rsidRPr="005D7892" w:rsidRDefault="00094A17" w:rsidP="00094A17">
            <w:pPr>
              <w:pStyle w:val="ListParagraph"/>
              <w:numPr>
                <w:ilvl w:val="0"/>
                <w:numId w:val="12"/>
              </w:numPr>
              <w:suppressAutoHyphens w:val="0"/>
              <w:ind w:left="346" w:right="316" w:hanging="346"/>
              <w:rPr>
                <w:rFonts w:ascii="Arial" w:hAnsi="Arial" w:cs="Arial"/>
                <w:sz w:val="22"/>
                <w:szCs w:val="22"/>
              </w:rPr>
            </w:pPr>
            <w:r w:rsidRPr="005D7892">
              <w:rPr>
                <w:rFonts w:ascii="Arial" w:hAnsi="Arial" w:cs="Arial"/>
                <w:b/>
                <w:bCs/>
                <w:sz w:val="22"/>
                <w:szCs w:val="22"/>
              </w:rPr>
              <w:t>Emails from NEC</w:t>
            </w:r>
            <w:r w:rsidRPr="005D7892">
              <w:rPr>
                <w:rFonts w:ascii="Arial" w:hAnsi="Arial" w:cs="Arial"/>
                <w:sz w:val="22"/>
                <w:szCs w:val="22"/>
              </w:rPr>
              <w:t xml:space="preserve"> circulated and responded to as necessary.</w:t>
            </w:r>
          </w:p>
          <w:p w14:paraId="2063E586" w14:textId="6B9F93B1" w:rsidR="00DC1179" w:rsidRPr="00D36B6F" w:rsidRDefault="00094A17" w:rsidP="00094A17">
            <w:pPr>
              <w:pStyle w:val="ListParagraph"/>
              <w:numPr>
                <w:ilvl w:val="0"/>
                <w:numId w:val="12"/>
              </w:numPr>
              <w:tabs>
                <w:tab w:val="left" w:pos="567"/>
              </w:tabs>
              <w:ind w:left="346" w:right="174" w:hanging="346"/>
              <w:rPr>
                <w:rFonts w:ascii="Arial" w:hAnsi="Arial" w:cs="Arial"/>
                <w:b/>
                <w:sz w:val="22"/>
                <w:szCs w:val="22"/>
              </w:rPr>
            </w:pPr>
            <w:r w:rsidRPr="005D7892">
              <w:rPr>
                <w:rFonts w:ascii="Arial" w:hAnsi="Arial" w:cs="Arial"/>
                <w:b/>
                <w:bCs/>
                <w:color w:val="000000" w:themeColor="text1"/>
                <w:sz w:val="22"/>
                <w:szCs w:val="22"/>
              </w:rPr>
              <w:t>BBN membership</w:t>
            </w:r>
            <w:r w:rsidRPr="005D7892">
              <w:rPr>
                <w:rFonts w:ascii="Arial" w:hAnsi="Arial" w:cs="Arial"/>
                <w:color w:val="000000" w:themeColor="text1"/>
                <w:sz w:val="22"/>
                <w:szCs w:val="22"/>
              </w:rPr>
              <w:t xml:space="preserve"> as at 17th July 2023:  </w:t>
            </w:r>
            <w:r w:rsidR="00DB2E46">
              <w:rPr>
                <w:rFonts w:ascii="Arial" w:hAnsi="Arial" w:cs="Arial"/>
                <w:color w:val="000000" w:themeColor="text1"/>
                <w:sz w:val="22"/>
                <w:szCs w:val="22"/>
              </w:rPr>
              <w:br/>
            </w:r>
            <w:r w:rsidRPr="005D7892">
              <w:rPr>
                <w:rFonts w:ascii="Arial" w:hAnsi="Arial" w:cs="Arial"/>
                <w:color w:val="000000" w:themeColor="text1"/>
                <w:sz w:val="22"/>
                <w:szCs w:val="22"/>
              </w:rPr>
              <w:t>Primary 493 + Associate 450 Total = 943</w:t>
            </w:r>
            <w:r>
              <w:rPr>
                <w:rFonts w:ascii="Arial" w:hAnsi="Arial" w:cs="Arial"/>
                <w:color w:val="000000" w:themeColor="text1"/>
                <w:sz w:val="22"/>
                <w:szCs w:val="22"/>
              </w:rPr>
              <w:t>.</w:t>
            </w:r>
            <w:r w:rsidRPr="005D7892">
              <w:rPr>
                <w:rFonts w:ascii="Arial" w:hAnsi="Arial" w:cs="Arial"/>
                <w:color w:val="000000" w:themeColor="text1"/>
                <w:sz w:val="22"/>
                <w:szCs w:val="22"/>
              </w:rPr>
              <w:br/>
              <w:t>19 new Primary members since 6th April committee meeting, but lost 3.</w:t>
            </w:r>
            <w:r w:rsidRPr="005D7892">
              <w:rPr>
                <w:rFonts w:ascii="Arial" w:hAnsi="Arial" w:cs="Arial"/>
                <w:color w:val="000000" w:themeColor="text1"/>
                <w:sz w:val="22"/>
                <w:szCs w:val="22"/>
              </w:rPr>
              <w:br/>
              <w:t>Total membership up by 47</w:t>
            </w:r>
            <w:r>
              <w:rPr>
                <w:rFonts w:ascii="Arial" w:hAnsi="Arial" w:cs="Arial"/>
                <w:color w:val="000000" w:themeColor="text1"/>
                <w:sz w:val="22"/>
                <w:szCs w:val="22"/>
              </w:rPr>
              <w:t>.</w:t>
            </w:r>
            <w:r w:rsidRPr="005D7892">
              <w:rPr>
                <w:rFonts w:ascii="Arial" w:hAnsi="Arial" w:cs="Arial"/>
                <w:color w:val="000000" w:themeColor="text1"/>
                <w:sz w:val="22"/>
                <w:szCs w:val="22"/>
              </w:rPr>
              <w:t xml:space="preserve"> </w:t>
            </w:r>
          </w:p>
        </w:tc>
        <w:tc>
          <w:tcPr>
            <w:tcW w:w="1134" w:type="dxa"/>
          </w:tcPr>
          <w:p w14:paraId="33691541" w14:textId="77777777" w:rsidR="00DC1179" w:rsidRPr="00BE01AB" w:rsidRDefault="00DC1179" w:rsidP="00B83B9F">
            <w:pPr>
              <w:jc w:val="center"/>
              <w:rPr>
                <w:rFonts w:ascii="Arial" w:hAnsi="Arial" w:cs="Arial"/>
                <w:b/>
                <w:sz w:val="22"/>
                <w:szCs w:val="22"/>
              </w:rPr>
            </w:pPr>
          </w:p>
        </w:tc>
      </w:tr>
      <w:tr w:rsidR="00DC1179" w:rsidRPr="00BE01AB" w14:paraId="0B29D5A0" w14:textId="77777777" w:rsidTr="00192AA4">
        <w:tc>
          <w:tcPr>
            <w:tcW w:w="675" w:type="dxa"/>
          </w:tcPr>
          <w:p w14:paraId="18B15713" w14:textId="77777777" w:rsidR="00DC1179" w:rsidRPr="00BE01AB" w:rsidRDefault="00DC1179" w:rsidP="00B83B9F">
            <w:pPr>
              <w:jc w:val="center"/>
              <w:rPr>
                <w:rFonts w:ascii="Arial" w:hAnsi="Arial" w:cs="Arial"/>
                <w:b/>
                <w:sz w:val="22"/>
                <w:szCs w:val="22"/>
              </w:rPr>
            </w:pPr>
          </w:p>
        </w:tc>
        <w:tc>
          <w:tcPr>
            <w:tcW w:w="8109" w:type="dxa"/>
          </w:tcPr>
          <w:p w14:paraId="7C45D4C3" w14:textId="2584DEDC" w:rsidR="00DC1179" w:rsidRPr="00BE01AB" w:rsidRDefault="00DC1179" w:rsidP="008A59AF">
            <w:pPr>
              <w:rPr>
                <w:rFonts w:ascii="Arial" w:hAnsi="Arial" w:cs="Arial"/>
                <w:b/>
                <w:sz w:val="22"/>
                <w:szCs w:val="22"/>
              </w:rPr>
            </w:pPr>
          </w:p>
        </w:tc>
        <w:tc>
          <w:tcPr>
            <w:tcW w:w="1134" w:type="dxa"/>
            <w:vAlign w:val="center"/>
          </w:tcPr>
          <w:p w14:paraId="1E00437D" w14:textId="6560959D" w:rsidR="00DC1179" w:rsidRPr="00BE01AB" w:rsidRDefault="00DC1179" w:rsidP="00644E57">
            <w:pPr>
              <w:jc w:val="center"/>
              <w:rPr>
                <w:rFonts w:ascii="Arial" w:hAnsi="Arial" w:cs="Arial"/>
                <w:b/>
                <w:sz w:val="22"/>
                <w:szCs w:val="22"/>
              </w:rPr>
            </w:pPr>
          </w:p>
        </w:tc>
      </w:tr>
      <w:tr w:rsidR="00920EE8" w:rsidRPr="00BE01AB" w14:paraId="4E3CF754" w14:textId="77777777" w:rsidTr="00192AA4">
        <w:tc>
          <w:tcPr>
            <w:tcW w:w="675" w:type="dxa"/>
          </w:tcPr>
          <w:p w14:paraId="0FEFB1AA" w14:textId="77777777" w:rsidR="00920EE8" w:rsidRPr="00BE01AB" w:rsidRDefault="00920EE8" w:rsidP="00B83B9F">
            <w:pPr>
              <w:jc w:val="center"/>
              <w:rPr>
                <w:rFonts w:ascii="Arial" w:hAnsi="Arial" w:cs="Arial"/>
                <w:b/>
                <w:sz w:val="22"/>
                <w:szCs w:val="22"/>
              </w:rPr>
            </w:pPr>
          </w:p>
        </w:tc>
        <w:tc>
          <w:tcPr>
            <w:tcW w:w="8109" w:type="dxa"/>
          </w:tcPr>
          <w:p w14:paraId="797F871E" w14:textId="125AF9AE" w:rsidR="00920EE8" w:rsidRPr="00920EE8" w:rsidRDefault="00920EE8" w:rsidP="00920EE8">
            <w:pPr>
              <w:rPr>
                <w:rFonts w:ascii="Arial" w:hAnsi="Arial" w:cs="Arial"/>
                <w:b/>
                <w:bCs/>
              </w:rPr>
            </w:pPr>
            <w:r w:rsidRPr="00920EE8">
              <w:rPr>
                <w:rFonts w:ascii="Arial" w:hAnsi="Arial" w:cs="Arial"/>
                <w:b/>
                <w:bCs/>
              </w:rPr>
              <w:t xml:space="preserve">New Member Contact  </w:t>
            </w:r>
            <w:r w:rsidRPr="00920EE8">
              <w:rPr>
                <w:rFonts w:ascii="Arial" w:hAnsi="Arial" w:cs="Arial"/>
                <w:b/>
                <w:bCs/>
                <w:i/>
                <w:iCs/>
              </w:rPr>
              <w:t>Dee Brockway</w:t>
            </w:r>
          </w:p>
        </w:tc>
        <w:tc>
          <w:tcPr>
            <w:tcW w:w="1134" w:type="dxa"/>
          </w:tcPr>
          <w:p w14:paraId="2C6F8B3A" w14:textId="77777777" w:rsidR="00920EE8" w:rsidRPr="00BE01AB" w:rsidRDefault="00920EE8" w:rsidP="00B83B9F">
            <w:pPr>
              <w:jc w:val="center"/>
              <w:rPr>
                <w:rFonts w:ascii="Arial" w:hAnsi="Arial" w:cs="Arial"/>
                <w:b/>
                <w:sz w:val="22"/>
                <w:szCs w:val="22"/>
              </w:rPr>
            </w:pPr>
          </w:p>
        </w:tc>
      </w:tr>
      <w:tr w:rsidR="00920EE8" w:rsidRPr="00BE01AB" w14:paraId="759F7FCE" w14:textId="77777777" w:rsidTr="00192AA4">
        <w:tc>
          <w:tcPr>
            <w:tcW w:w="675" w:type="dxa"/>
          </w:tcPr>
          <w:p w14:paraId="6182B594" w14:textId="77777777" w:rsidR="00920EE8" w:rsidRPr="00BE01AB" w:rsidRDefault="00920EE8" w:rsidP="00B83B9F">
            <w:pPr>
              <w:jc w:val="center"/>
              <w:rPr>
                <w:rFonts w:ascii="Arial" w:hAnsi="Arial" w:cs="Arial"/>
                <w:b/>
                <w:sz w:val="22"/>
                <w:szCs w:val="22"/>
              </w:rPr>
            </w:pPr>
          </w:p>
        </w:tc>
        <w:tc>
          <w:tcPr>
            <w:tcW w:w="8109" w:type="dxa"/>
            <w:shd w:val="clear" w:color="auto" w:fill="D9D9D9" w:themeFill="background1" w:themeFillShade="D9"/>
          </w:tcPr>
          <w:p w14:paraId="02F6EC17" w14:textId="5AB8C20F" w:rsidR="00920EE8" w:rsidRPr="001F1B5F" w:rsidRDefault="00920EE8" w:rsidP="001F1B5F">
            <w:pPr>
              <w:rPr>
                <w:rFonts w:ascii="Arial" w:hAnsi="Arial" w:cs="Arial"/>
              </w:rPr>
            </w:pPr>
            <w:r w:rsidRPr="001F1B5F">
              <w:rPr>
                <w:rFonts w:ascii="Arial" w:hAnsi="Arial" w:cs="Arial"/>
              </w:rPr>
              <w:t>May 7 new (1 joint) Phone calls 6, spoke to 3, message left 2, emails 6</w:t>
            </w:r>
            <w:r w:rsidRPr="001F1B5F">
              <w:rPr>
                <w:rFonts w:ascii="Arial" w:hAnsi="Arial" w:cs="Arial"/>
              </w:rPr>
              <w:br/>
              <w:t>June 3 new (1 joint) Phone calls 3, spoke to 2, message left 1, emails 2</w:t>
            </w:r>
          </w:p>
          <w:p w14:paraId="6E7CE53A" w14:textId="781E3836" w:rsidR="00920EE8" w:rsidRPr="001F1B5F" w:rsidRDefault="00920EE8" w:rsidP="001F1B5F">
            <w:pPr>
              <w:rPr>
                <w:rFonts w:ascii="Arial" w:hAnsi="Arial" w:cs="Arial"/>
              </w:rPr>
            </w:pPr>
            <w:r w:rsidRPr="001F1B5F">
              <w:rPr>
                <w:rFonts w:ascii="Arial" w:hAnsi="Arial" w:cs="Arial"/>
              </w:rPr>
              <w:t xml:space="preserve">I feel it is a very useful exercise, especially when I am able to talk to the new member. It has resulted in a member, unaware they had declined email contact, taking action. I </w:t>
            </w:r>
            <w:r w:rsidR="00DF7F59">
              <w:rPr>
                <w:rFonts w:ascii="Arial" w:hAnsi="Arial" w:cs="Arial"/>
              </w:rPr>
              <w:t>was even</w:t>
            </w:r>
            <w:r w:rsidRPr="001F1B5F">
              <w:rPr>
                <w:rFonts w:ascii="Arial" w:hAnsi="Arial" w:cs="Arial"/>
              </w:rPr>
              <w:t xml:space="preserve"> able to advise on </w:t>
            </w:r>
            <w:r w:rsidR="00DF7F59">
              <w:rPr>
                <w:rFonts w:ascii="Arial" w:hAnsi="Arial" w:cs="Arial"/>
              </w:rPr>
              <w:t>t</w:t>
            </w:r>
            <w:r w:rsidRPr="001F1B5F">
              <w:rPr>
                <w:rFonts w:ascii="Arial" w:hAnsi="Arial" w:cs="Arial"/>
              </w:rPr>
              <w:t>he John Bunyan Trail!</w:t>
            </w:r>
          </w:p>
        </w:tc>
        <w:tc>
          <w:tcPr>
            <w:tcW w:w="1134" w:type="dxa"/>
          </w:tcPr>
          <w:p w14:paraId="4872C294" w14:textId="77777777" w:rsidR="00920EE8" w:rsidRPr="00BE01AB" w:rsidRDefault="00920EE8" w:rsidP="00B83B9F">
            <w:pPr>
              <w:jc w:val="center"/>
              <w:rPr>
                <w:rFonts w:ascii="Arial" w:hAnsi="Arial" w:cs="Arial"/>
                <w:b/>
                <w:sz w:val="22"/>
                <w:szCs w:val="22"/>
              </w:rPr>
            </w:pPr>
          </w:p>
        </w:tc>
      </w:tr>
      <w:tr w:rsidR="00920EE8" w:rsidRPr="00BE01AB" w14:paraId="5DE9F38E" w14:textId="77777777" w:rsidTr="00192AA4">
        <w:tc>
          <w:tcPr>
            <w:tcW w:w="675" w:type="dxa"/>
          </w:tcPr>
          <w:p w14:paraId="79CF4464" w14:textId="77777777" w:rsidR="00920EE8" w:rsidRPr="00BE01AB" w:rsidRDefault="00920EE8" w:rsidP="00B83B9F">
            <w:pPr>
              <w:jc w:val="center"/>
              <w:rPr>
                <w:rFonts w:ascii="Arial" w:hAnsi="Arial" w:cs="Arial"/>
                <w:b/>
                <w:sz w:val="22"/>
                <w:szCs w:val="22"/>
              </w:rPr>
            </w:pPr>
          </w:p>
        </w:tc>
        <w:tc>
          <w:tcPr>
            <w:tcW w:w="8109" w:type="dxa"/>
          </w:tcPr>
          <w:p w14:paraId="1F7F9662" w14:textId="77777777" w:rsidR="00920EE8" w:rsidRPr="00BE01AB" w:rsidRDefault="00920EE8" w:rsidP="00B83B9F">
            <w:pPr>
              <w:rPr>
                <w:rFonts w:ascii="Arial" w:hAnsi="Arial" w:cs="Arial"/>
                <w:b/>
                <w:sz w:val="22"/>
                <w:szCs w:val="22"/>
              </w:rPr>
            </w:pPr>
          </w:p>
        </w:tc>
        <w:tc>
          <w:tcPr>
            <w:tcW w:w="1134" w:type="dxa"/>
          </w:tcPr>
          <w:p w14:paraId="7CB8F05C" w14:textId="77777777" w:rsidR="00920EE8" w:rsidRPr="00BE01AB" w:rsidRDefault="00920EE8" w:rsidP="00B83B9F">
            <w:pPr>
              <w:jc w:val="center"/>
              <w:rPr>
                <w:rFonts w:ascii="Arial" w:hAnsi="Arial" w:cs="Arial"/>
                <w:b/>
                <w:sz w:val="22"/>
                <w:szCs w:val="22"/>
              </w:rPr>
            </w:pPr>
          </w:p>
        </w:tc>
      </w:tr>
      <w:tr w:rsidR="00DC1179" w:rsidRPr="00BE01AB" w14:paraId="6135C43F" w14:textId="77777777" w:rsidTr="00192AA4">
        <w:tc>
          <w:tcPr>
            <w:tcW w:w="675" w:type="dxa"/>
          </w:tcPr>
          <w:p w14:paraId="678D7E40"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(c)</w:t>
            </w:r>
          </w:p>
        </w:tc>
        <w:tc>
          <w:tcPr>
            <w:tcW w:w="8109" w:type="dxa"/>
          </w:tcPr>
          <w:p w14:paraId="3A313FC8" w14:textId="2CE5548F" w:rsidR="00DC1179" w:rsidRPr="00BE01AB" w:rsidRDefault="00DC1179" w:rsidP="00B83B9F">
            <w:pPr>
              <w:rPr>
                <w:rFonts w:ascii="Arial" w:hAnsi="Arial" w:cs="Arial"/>
                <w:b/>
                <w:sz w:val="22"/>
                <w:szCs w:val="22"/>
              </w:rPr>
            </w:pPr>
            <w:r w:rsidRPr="00BE01AB">
              <w:rPr>
                <w:rFonts w:ascii="Arial" w:hAnsi="Arial" w:cs="Arial"/>
                <w:b/>
                <w:sz w:val="22"/>
                <w:szCs w:val="22"/>
              </w:rPr>
              <w:t xml:space="preserve">Treasurer  </w:t>
            </w:r>
            <w:r w:rsidRPr="00BE01AB">
              <w:rPr>
                <w:rFonts w:ascii="Arial" w:hAnsi="Arial" w:cs="Arial"/>
                <w:b/>
                <w:i/>
                <w:sz w:val="22"/>
                <w:szCs w:val="22"/>
              </w:rPr>
              <w:t xml:space="preserve">Peter Engledow – </w:t>
            </w:r>
            <w:r w:rsidRPr="00FA0C99">
              <w:rPr>
                <w:rFonts w:ascii="Arial" w:hAnsi="Arial" w:cs="Arial"/>
                <w:b/>
                <w:iCs/>
                <w:sz w:val="22"/>
                <w:szCs w:val="22"/>
              </w:rPr>
              <w:t>See</w:t>
            </w:r>
            <w:r w:rsidR="00712A65" w:rsidRPr="00FA0C99">
              <w:rPr>
                <w:rFonts w:ascii="Arial" w:hAnsi="Arial" w:cs="Arial"/>
                <w:b/>
                <w:iCs/>
                <w:sz w:val="22"/>
                <w:szCs w:val="22"/>
              </w:rPr>
              <w:t xml:space="preserve"> </w:t>
            </w:r>
            <w:r w:rsidR="00FA0C99" w:rsidRPr="00FA0C99">
              <w:rPr>
                <w:rFonts w:ascii="Arial" w:hAnsi="Arial" w:cs="Arial"/>
                <w:b/>
                <w:iCs/>
                <w:sz w:val="22"/>
                <w:szCs w:val="22"/>
              </w:rPr>
              <w:t>Accounts</w:t>
            </w:r>
            <w:r w:rsidR="00712A65" w:rsidRPr="00FA0C99">
              <w:rPr>
                <w:rFonts w:ascii="Arial" w:hAnsi="Arial" w:cs="Arial"/>
                <w:b/>
                <w:iCs/>
                <w:sz w:val="22"/>
                <w:szCs w:val="22"/>
              </w:rPr>
              <w:t xml:space="preserve"> </w:t>
            </w:r>
            <w:r w:rsidRPr="00FA0C99">
              <w:rPr>
                <w:rFonts w:ascii="Arial" w:hAnsi="Arial" w:cs="Arial"/>
                <w:b/>
                <w:iCs/>
                <w:sz w:val="22"/>
                <w:szCs w:val="22"/>
              </w:rPr>
              <w:t xml:space="preserve"> </w:t>
            </w:r>
            <w:r w:rsidR="00CC0800" w:rsidRPr="00CC0800">
              <w:rPr>
                <w:rFonts w:ascii="Arial" w:hAnsi="Arial" w:cs="Arial"/>
                <w:b/>
                <w:iCs/>
                <w:color w:val="000000" w:themeColor="text1"/>
                <w:sz w:val="22"/>
                <w:szCs w:val="22"/>
              </w:rPr>
              <w:t>p.4-5</w:t>
            </w:r>
          </w:p>
        </w:tc>
        <w:tc>
          <w:tcPr>
            <w:tcW w:w="1134" w:type="dxa"/>
          </w:tcPr>
          <w:p w14:paraId="0E68B007" w14:textId="77777777" w:rsidR="00DC1179" w:rsidRPr="00BE01AB" w:rsidRDefault="00DC1179" w:rsidP="00B83B9F">
            <w:pPr>
              <w:jc w:val="center"/>
              <w:rPr>
                <w:rFonts w:ascii="Arial" w:hAnsi="Arial" w:cs="Arial"/>
                <w:b/>
                <w:sz w:val="22"/>
                <w:szCs w:val="22"/>
              </w:rPr>
            </w:pPr>
          </w:p>
        </w:tc>
      </w:tr>
      <w:tr w:rsidR="00DC1179" w:rsidRPr="00BE01AB" w14:paraId="0FBE2B69" w14:textId="77777777" w:rsidTr="00192AA4">
        <w:tc>
          <w:tcPr>
            <w:tcW w:w="675" w:type="dxa"/>
          </w:tcPr>
          <w:p w14:paraId="66B69E91" w14:textId="77777777" w:rsidR="00DC1179" w:rsidRPr="00BE01AB" w:rsidRDefault="00DC1179" w:rsidP="00B83B9F">
            <w:pPr>
              <w:jc w:val="center"/>
              <w:rPr>
                <w:rFonts w:ascii="Arial" w:hAnsi="Arial" w:cs="Arial"/>
                <w:bCs/>
                <w:sz w:val="22"/>
                <w:szCs w:val="22"/>
              </w:rPr>
            </w:pPr>
          </w:p>
        </w:tc>
        <w:tc>
          <w:tcPr>
            <w:tcW w:w="8109" w:type="dxa"/>
            <w:shd w:val="clear" w:color="auto" w:fill="D9D9D9" w:themeFill="background1" w:themeFillShade="D9"/>
          </w:tcPr>
          <w:p w14:paraId="4EF2B07F" w14:textId="77777777" w:rsidR="00DB2E46" w:rsidRDefault="00DB2E46" w:rsidP="00926E72">
            <w:pPr>
              <w:tabs>
                <w:tab w:val="center" w:pos="2880"/>
                <w:tab w:val="center" w:pos="4056"/>
              </w:tabs>
              <w:ind w:left="-15"/>
              <w:rPr>
                <w:rFonts w:ascii="Arial" w:hAnsi="Arial" w:cs="Arial"/>
                <w:sz w:val="22"/>
                <w:szCs w:val="22"/>
              </w:rPr>
            </w:pPr>
          </w:p>
          <w:p w14:paraId="77984154" w14:textId="63F1D12E" w:rsidR="00926E72" w:rsidRPr="005D7892" w:rsidRDefault="00926E72" w:rsidP="00926E72">
            <w:pPr>
              <w:tabs>
                <w:tab w:val="center" w:pos="2880"/>
                <w:tab w:val="center" w:pos="4056"/>
              </w:tabs>
              <w:ind w:left="-15"/>
              <w:rPr>
                <w:rFonts w:ascii="Arial" w:hAnsi="Arial" w:cs="Arial"/>
                <w:sz w:val="22"/>
                <w:szCs w:val="22"/>
              </w:rPr>
            </w:pPr>
            <w:r w:rsidRPr="005D7892">
              <w:rPr>
                <w:rFonts w:ascii="Arial" w:hAnsi="Arial" w:cs="Arial"/>
                <w:sz w:val="22"/>
                <w:szCs w:val="22"/>
              </w:rPr>
              <w:t xml:space="preserve">BANK ACCOUNT BALANCE  </w:t>
            </w:r>
            <w:r w:rsidRPr="005D7892">
              <w:rPr>
                <w:rFonts w:ascii="Arial" w:hAnsi="Arial" w:cs="Arial"/>
                <w:sz w:val="22"/>
                <w:szCs w:val="22"/>
              </w:rPr>
              <w:tab/>
              <w:t xml:space="preserve">£5563.03 </w:t>
            </w:r>
          </w:p>
          <w:p w14:paraId="270F282E" w14:textId="77777777" w:rsidR="00926E72" w:rsidRPr="005D7892" w:rsidRDefault="00926E72" w:rsidP="00926E72">
            <w:pPr>
              <w:tabs>
                <w:tab w:val="center" w:pos="2880"/>
                <w:tab w:val="center" w:pos="4056"/>
              </w:tabs>
              <w:ind w:left="-15"/>
              <w:rPr>
                <w:rFonts w:ascii="Arial" w:hAnsi="Arial" w:cs="Arial"/>
                <w:sz w:val="22"/>
                <w:szCs w:val="22"/>
              </w:rPr>
            </w:pPr>
            <w:r w:rsidRPr="005D7892">
              <w:rPr>
                <w:rFonts w:ascii="Arial" w:hAnsi="Arial" w:cs="Arial"/>
                <w:sz w:val="22"/>
                <w:szCs w:val="22"/>
              </w:rPr>
              <w:t xml:space="preserve">BALANCE AS AT 2/4/2023 </w:t>
            </w:r>
            <w:r w:rsidRPr="005D7892">
              <w:rPr>
                <w:rFonts w:ascii="Arial" w:hAnsi="Arial" w:cs="Arial"/>
                <w:sz w:val="22"/>
                <w:szCs w:val="22"/>
              </w:rPr>
              <w:tab/>
              <w:t xml:space="preserve"> </w:t>
            </w:r>
            <w:r w:rsidRPr="005D7892">
              <w:rPr>
                <w:rFonts w:ascii="Arial" w:hAnsi="Arial" w:cs="Arial"/>
                <w:sz w:val="22"/>
                <w:szCs w:val="22"/>
              </w:rPr>
              <w:tab/>
              <w:t xml:space="preserve">£5262.20 </w:t>
            </w:r>
          </w:p>
          <w:p w14:paraId="0B853F83" w14:textId="77777777" w:rsidR="00926E72" w:rsidRPr="005D7892" w:rsidRDefault="00926E72" w:rsidP="00926E72">
            <w:pPr>
              <w:spacing w:line="256" w:lineRule="auto"/>
              <w:rPr>
                <w:rFonts w:ascii="Arial" w:hAnsi="Arial" w:cs="Arial"/>
                <w:sz w:val="22"/>
                <w:szCs w:val="22"/>
              </w:rPr>
            </w:pPr>
            <w:r w:rsidRPr="005D7892">
              <w:rPr>
                <w:rFonts w:ascii="Arial" w:hAnsi="Arial" w:cs="Arial"/>
                <w:sz w:val="22"/>
                <w:szCs w:val="22"/>
              </w:rPr>
              <w:t xml:space="preserve"> </w:t>
            </w:r>
          </w:p>
          <w:p w14:paraId="11E22D0E" w14:textId="77777777" w:rsidR="00926E72" w:rsidRPr="005D7892" w:rsidRDefault="00926E72" w:rsidP="00926E72">
            <w:pPr>
              <w:ind w:left="-5"/>
              <w:rPr>
                <w:rFonts w:ascii="Arial" w:hAnsi="Arial" w:cs="Arial"/>
                <w:sz w:val="22"/>
                <w:szCs w:val="22"/>
              </w:rPr>
            </w:pPr>
            <w:r w:rsidRPr="005D7892">
              <w:rPr>
                <w:rFonts w:ascii="Arial" w:hAnsi="Arial" w:cs="Arial"/>
                <w:sz w:val="22"/>
                <w:szCs w:val="22"/>
              </w:rPr>
              <w:t xml:space="preserve">Spreadsheets are still out thankfully and technology reigns. On the attached paperwork there is an extract or 2 from our accounts with, perhaps, a short comment. </w:t>
            </w:r>
            <w:r w:rsidRPr="005D7892">
              <w:rPr>
                <w:rFonts w:ascii="Arial" w:hAnsi="Arial" w:cs="Arial"/>
                <w:sz w:val="22"/>
                <w:szCs w:val="22"/>
              </w:rPr>
              <w:br/>
            </w:r>
          </w:p>
          <w:p w14:paraId="2CE728DC" w14:textId="30973384" w:rsidR="00926E72" w:rsidRPr="005D7892" w:rsidRDefault="00926E72" w:rsidP="00926E72">
            <w:pPr>
              <w:spacing w:line="256" w:lineRule="auto"/>
              <w:ind w:left="-5"/>
              <w:rPr>
                <w:rFonts w:ascii="Arial" w:hAnsi="Arial" w:cs="Arial"/>
                <w:sz w:val="22"/>
                <w:szCs w:val="22"/>
              </w:rPr>
            </w:pPr>
            <w:r w:rsidRPr="005D7892">
              <w:rPr>
                <w:rFonts w:ascii="Arial" w:hAnsi="Arial" w:cs="Arial"/>
                <w:b/>
                <w:sz w:val="22"/>
                <w:szCs w:val="22"/>
              </w:rPr>
              <w:t xml:space="preserve">SUMMARY </w:t>
            </w:r>
            <w:r w:rsidR="00CC0800">
              <w:rPr>
                <w:rFonts w:ascii="Arial" w:hAnsi="Arial" w:cs="Arial"/>
                <w:b/>
                <w:sz w:val="22"/>
                <w:szCs w:val="22"/>
              </w:rPr>
              <w:br/>
            </w:r>
          </w:p>
          <w:p w14:paraId="08968E21" w14:textId="1EDABAE8" w:rsidR="00926E72" w:rsidRPr="005D7892" w:rsidRDefault="00926E72" w:rsidP="00EB17ED">
            <w:pPr>
              <w:spacing w:line="256" w:lineRule="auto"/>
              <w:rPr>
                <w:rFonts w:ascii="Arial" w:hAnsi="Arial" w:cs="Arial"/>
                <w:sz w:val="22"/>
                <w:szCs w:val="22"/>
              </w:rPr>
            </w:pPr>
            <w:r w:rsidRPr="005D7892">
              <w:rPr>
                <w:rFonts w:ascii="Arial" w:hAnsi="Arial" w:cs="Arial"/>
                <w:sz w:val="22"/>
                <w:szCs w:val="22"/>
              </w:rPr>
              <w:t>Overall, we remain reassuringly solvent, our 40</w:t>
            </w:r>
            <w:r w:rsidRPr="005D7892">
              <w:rPr>
                <w:rFonts w:ascii="Arial" w:hAnsi="Arial" w:cs="Arial"/>
                <w:sz w:val="22"/>
                <w:szCs w:val="22"/>
                <w:vertAlign w:val="superscript"/>
              </w:rPr>
              <w:t>th</w:t>
            </w:r>
            <w:r w:rsidRPr="005D7892">
              <w:rPr>
                <w:rFonts w:ascii="Arial" w:hAnsi="Arial" w:cs="Arial"/>
                <w:sz w:val="22"/>
                <w:szCs w:val="22"/>
              </w:rPr>
              <w:t xml:space="preserve"> events are all now underway or fully planned and we have sufficient resources to meet the cash need. </w:t>
            </w:r>
            <w:r w:rsidRPr="005D7892">
              <w:rPr>
                <w:rFonts w:ascii="Arial" w:hAnsi="Arial" w:cs="Arial"/>
                <w:sz w:val="22"/>
                <w:szCs w:val="22"/>
              </w:rPr>
              <w:br/>
              <w:t xml:space="preserve">The final payment for the cruise is due shortly, £347.50 to be paid. </w:t>
            </w:r>
            <w:r w:rsidRPr="005D7892">
              <w:rPr>
                <w:rFonts w:ascii="Arial" w:hAnsi="Arial" w:cs="Arial"/>
                <w:sz w:val="22"/>
                <w:szCs w:val="22"/>
              </w:rPr>
              <w:br/>
            </w:r>
            <w:r w:rsidRPr="005D7892">
              <w:rPr>
                <w:rFonts w:ascii="Arial" w:hAnsi="Arial" w:cs="Arial"/>
                <w:sz w:val="22"/>
                <w:szCs w:val="22"/>
              </w:rPr>
              <w:br/>
              <w:t xml:space="preserve">Following the last meeting I have had a good look at card acquiring and what is possible from a variety of sources, ie having some kind of payment terminal available at events. </w:t>
            </w:r>
            <w:r w:rsidR="008B612B">
              <w:rPr>
                <w:rFonts w:ascii="Arial" w:hAnsi="Arial" w:cs="Arial"/>
                <w:sz w:val="22"/>
                <w:szCs w:val="22"/>
              </w:rPr>
              <w:br/>
            </w:r>
            <w:r w:rsidRPr="005D7892">
              <w:rPr>
                <w:rFonts w:ascii="Arial" w:hAnsi="Arial" w:cs="Arial"/>
                <w:sz w:val="22"/>
                <w:szCs w:val="22"/>
              </w:rPr>
              <w:br/>
              <w:t xml:space="preserve">It is possible but, and there is a but, the paperwork, cost and compliance involved will be considerable if we go through mainstream sources, in other words the bank. </w:t>
            </w:r>
            <w:r w:rsidR="008B612B">
              <w:rPr>
                <w:rFonts w:ascii="Arial" w:hAnsi="Arial" w:cs="Arial"/>
                <w:sz w:val="22"/>
                <w:szCs w:val="22"/>
              </w:rPr>
              <w:br/>
            </w:r>
            <w:r w:rsidRPr="005D7892">
              <w:rPr>
                <w:rFonts w:ascii="Arial" w:hAnsi="Arial" w:cs="Arial"/>
                <w:sz w:val="22"/>
                <w:szCs w:val="22"/>
              </w:rPr>
              <w:br/>
              <w:t xml:space="preserve">So, looking at outside sourcing the best option that I can see is PayPal. They have a system called IZettle (catchy!) that can be done on a website or as a terminal, assuming you can get a signal. The set-up is not as bad as the banks, but it is still a regulated activity, money laundering training would be required etc etc. The costs are as follows; </w:t>
            </w:r>
            <w:r w:rsidRPr="005D7892">
              <w:rPr>
                <w:rFonts w:ascii="Arial" w:hAnsi="Arial" w:cs="Arial"/>
                <w:sz w:val="22"/>
                <w:szCs w:val="22"/>
              </w:rPr>
              <w:br/>
            </w:r>
          </w:p>
          <w:p w14:paraId="12D74056" w14:textId="77777777" w:rsidR="00926E72" w:rsidRPr="005D7892" w:rsidRDefault="00926E72" w:rsidP="00926E72">
            <w:pPr>
              <w:numPr>
                <w:ilvl w:val="0"/>
                <w:numId w:val="25"/>
              </w:numPr>
              <w:suppressAutoHyphens w:val="0"/>
              <w:spacing w:after="5" w:line="249" w:lineRule="auto"/>
              <w:ind w:hanging="360"/>
              <w:rPr>
                <w:rFonts w:ascii="Arial" w:hAnsi="Arial" w:cs="Arial"/>
                <w:sz w:val="22"/>
                <w:szCs w:val="22"/>
              </w:rPr>
            </w:pPr>
            <w:r w:rsidRPr="005D7892">
              <w:rPr>
                <w:rFonts w:ascii="Arial" w:hAnsi="Arial" w:cs="Arial"/>
                <w:sz w:val="22"/>
                <w:szCs w:val="22"/>
              </w:rPr>
              <w:t xml:space="preserve">1.2% of each transaction </w:t>
            </w:r>
          </w:p>
          <w:p w14:paraId="66CBED7E" w14:textId="77777777" w:rsidR="00926E72" w:rsidRPr="005D7892" w:rsidRDefault="00926E72" w:rsidP="00926E72">
            <w:pPr>
              <w:numPr>
                <w:ilvl w:val="0"/>
                <w:numId w:val="25"/>
              </w:numPr>
              <w:suppressAutoHyphens w:val="0"/>
              <w:spacing w:after="5" w:line="249" w:lineRule="auto"/>
              <w:ind w:hanging="360"/>
              <w:rPr>
                <w:rFonts w:ascii="Arial" w:hAnsi="Arial" w:cs="Arial"/>
                <w:sz w:val="22"/>
                <w:szCs w:val="22"/>
              </w:rPr>
            </w:pPr>
            <w:r w:rsidRPr="005D7892">
              <w:rPr>
                <w:rFonts w:ascii="Arial" w:hAnsi="Arial" w:cs="Arial"/>
                <w:sz w:val="22"/>
                <w:szCs w:val="22"/>
              </w:rPr>
              <w:t xml:space="preserve">Plus 30p per transaction </w:t>
            </w:r>
          </w:p>
          <w:p w14:paraId="3862FB34" w14:textId="77777777" w:rsidR="00926E72" w:rsidRPr="005D7892" w:rsidRDefault="00926E72" w:rsidP="00926E72">
            <w:pPr>
              <w:numPr>
                <w:ilvl w:val="0"/>
                <w:numId w:val="25"/>
              </w:numPr>
              <w:suppressAutoHyphens w:val="0"/>
              <w:spacing w:after="5" w:line="256" w:lineRule="auto"/>
              <w:ind w:hanging="360"/>
              <w:rPr>
                <w:rFonts w:ascii="Arial" w:hAnsi="Arial" w:cs="Arial"/>
                <w:sz w:val="22"/>
                <w:szCs w:val="22"/>
              </w:rPr>
            </w:pPr>
            <w:r w:rsidRPr="005D7892">
              <w:rPr>
                <w:rFonts w:ascii="Arial" w:hAnsi="Arial" w:cs="Arial"/>
                <w:sz w:val="22"/>
                <w:szCs w:val="22"/>
              </w:rPr>
              <w:t xml:space="preserve">£20 per month admin fee whatever the activity </w:t>
            </w:r>
          </w:p>
          <w:p w14:paraId="484BBA1B" w14:textId="77777777" w:rsidR="00926E72" w:rsidRPr="005D7892" w:rsidRDefault="00926E72" w:rsidP="00926E72">
            <w:pPr>
              <w:ind w:left="-5"/>
              <w:rPr>
                <w:rFonts w:ascii="Arial" w:hAnsi="Arial" w:cs="Arial"/>
                <w:sz w:val="22"/>
                <w:szCs w:val="22"/>
              </w:rPr>
            </w:pPr>
            <w:r w:rsidRPr="005D7892">
              <w:rPr>
                <w:rFonts w:ascii="Arial" w:hAnsi="Arial" w:cs="Arial"/>
                <w:sz w:val="22"/>
                <w:szCs w:val="22"/>
              </w:rPr>
              <w:t xml:space="preserve">In addition, if you get a chargeback there is a flat £14 per item cost. </w:t>
            </w:r>
            <w:r w:rsidRPr="005D7892">
              <w:rPr>
                <w:rFonts w:ascii="Arial" w:hAnsi="Arial" w:cs="Arial"/>
                <w:sz w:val="22"/>
                <w:szCs w:val="22"/>
              </w:rPr>
              <w:br/>
              <w:t xml:space="preserve"> </w:t>
            </w:r>
          </w:p>
          <w:p w14:paraId="06EE2048" w14:textId="6DF08275" w:rsidR="00DC1179" w:rsidRPr="00BE01AB" w:rsidRDefault="00926E72" w:rsidP="00FA0C99">
            <w:pPr>
              <w:ind w:left="-5"/>
              <w:rPr>
                <w:rFonts w:ascii="Arial" w:hAnsi="Arial" w:cs="Arial"/>
                <w:sz w:val="22"/>
                <w:szCs w:val="22"/>
              </w:rPr>
            </w:pPr>
            <w:r w:rsidRPr="005D7892">
              <w:rPr>
                <w:rFonts w:ascii="Arial" w:hAnsi="Arial" w:cs="Arial"/>
                <w:sz w:val="22"/>
                <w:szCs w:val="22"/>
              </w:rPr>
              <w:t xml:space="preserve">Overall, in view of the likely cost/inconvenience/admin I do not feel totally comfortable with recommending. I am sure that someone we trust with a personal PayPal account could receive payments and then send the funds across to us when cleared. Hope that makes sense. </w:t>
            </w:r>
          </w:p>
        </w:tc>
        <w:tc>
          <w:tcPr>
            <w:tcW w:w="1134" w:type="dxa"/>
          </w:tcPr>
          <w:p w14:paraId="78592A71" w14:textId="4E7C4895" w:rsidR="009869E2" w:rsidRPr="00BE01AB" w:rsidRDefault="009869E2" w:rsidP="00FA0C99">
            <w:pPr>
              <w:jc w:val="center"/>
              <w:rPr>
                <w:rFonts w:ascii="Arial" w:hAnsi="Arial" w:cs="Arial"/>
                <w:b/>
                <w:sz w:val="22"/>
                <w:szCs w:val="22"/>
              </w:rPr>
            </w:pPr>
          </w:p>
        </w:tc>
      </w:tr>
      <w:tr w:rsidR="003B503A" w:rsidRPr="00BE01AB" w14:paraId="36BDDBCF" w14:textId="77777777" w:rsidTr="00192AA4">
        <w:tc>
          <w:tcPr>
            <w:tcW w:w="675" w:type="dxa"/>
          </w:tcPr>
          <w:p w14:paraId="194EEE4A" w14:textId="77777777" w:rsidR="003B503A" w:rsidRPr="00BE01AB" w:rsidRDefault="003B503A" w:rsidP="00B83B9F">
            <w:pPr>
              <w:jc w:val="center"/>
              <w:rPr>
                <w:rFonts w:ascii="Arial" w:hAnsi="Arial" w:cs="Arial"/>
                <w:sz w:val="22"/>
                <w:szCs w:val="22"/>
              </w:rPr>
            </w:pPr>
          </w:p>
        </w:tc>
        <w:tc>
          <w:tcPr>
            <w:tcW w:w="8109" w:type="dxa"/>
          </w:tcPr>
          <w:p w14:paraId="04185471" w14:textId="77777777" w:rsidR="003B503A" w:rsidRPr="0040680B" w:rsidRDefault="003B503A" w:rsidP="00B83B9F">
            <w:pPr>
              <w:rPr>
                <w:rFonts w:ascii="Arial" w:hAnsi="Arial" w:cs="Arial"/>
                <w:b/>
                <w:bCs/>
                <w:sz w:val="22"/>
                <w:szCs w:val="22"/>
              </w:rPr>
            </w:pPr>
          </w:p>
        </w:tc>
        <w:tc>
          <w:tcPr>
            <w:tcW w:w="1134" w:type="dxa"/>
          </w:tcPr>
          <w:p w14:paraId="346C386F" w14:textId="77777777" w:rsidR="003B503A" w:rsidRPr="00BE01AB" w:rsidRDefault="003B503A" w:rsidP="00B83B9F">
            <w:pPr>
              <w:jc w:val="center"/>
              <w:rPr>
                <w:rFonts w:ascii="Arial" w:hAnsi="Arial" w:cs="Arial"/>
                <w:b/>
                <w:sz w:val="22"/>
                <w:szCs w:val="22"/>
              </w:rPr>
            </w:pPr>
          </w:p>
        </w:tc>
      </w:tr>
      <w:tr w:rsidR="00760C53" w:rsidRPr="00BE01AB" w14:paraId="1BAE5DA0" w14:textId="77777777" w:rsidTr="00192AA4">
        <w:tc>
          <w:tcPr>
            <w:tcW w:w="675" w:type="dxa"/>
          </w:tcPr>
          <w:p w14:paraId="7064B73B" w14:textId="77777777" w:rsidR="00760C53" w:rsidRPr="00BE01AB" w:rsidRDefault="00760C53" w:rsidP="00B83B9F">
            <w:pPr>
              <w:jc w:val="center"/>
              <w:rPr>
                <w:rFonts w:ascii="Arial" w:hAnsi="Arial" w:cs="Arial"/>
                <w:sz w:val="22"/>
                <w:szCs w:val="22"/>
              </w:rPr>
            </w:pPr>
          </w:p>
        </w:tc>
        <w:tc>
          <w:tcPr>
            <w:tcW w:w="8109" w:type="dxa"/>
          </w:tcPr>
          <w:p w14:paraId="62D644FF" w14:textId="2B37EC9F" w:rsidR="00760C53" w:rsidRPr="00760C53" w:rsidRDefault="0040680B" w:rsidP="00B83B9F">
            <w:pPr>
              <w:rPr>
                <w:rFonts w:ascii="Arial" w:hAnsi="Arial" w:cs="Arial"/>
                <w:sz w:val="22"/>
                <w:szCs w:val="22"/>
              </w:rPr>
            </w:pPr>
            <w:r w:rsidRPr="0040680B">
              <w:rPr>
                <w:rFonts w:ascii="Arial" w:hAnsi="Arial" w:cs="Arial"/>
                <w:b/>
                <w:bCs/>
                <w:sz w:val="22"/>
                <w:szCs w:val="22"/>
              </w:rPr>
              <w:t>Payment for BBN merchandise</w:t>
            </w:r>
            <w:r>
              <w:rPr>
                <w:rFonts w:ascii="Arial" w:hAnsi="Arial" w:cs="Arial"/>
                <w:sz w:val="22"/>
                <w:szCs w:val="22"/>
              </w:rPr>
              <w:t xml:space="preserve">. </w:t>
            </w:r>
            <w:r w:rsidR="005536BE">
              <w:rPr>
                <w:rFonts w:ascii="Arial" w:hAnsi="Arial" w:cs="Arial"/>
                <w:sz w:val="22"/>
                <w:szCs w:val="22"/>
              </w:rPr>
              <w:br/>
            </w:r>
            <w:r w:rsidR="00760C53">
              <w:rPr>
                <w:rFonts w:ascii="Arial" w:hAnsi="Arial" w:cs="Arial"/>
                <w:sz w:val="22"/>
                <w:szCs w:val="22"/>
              </w:rPr>
              <w:t xml:space="preserve">It was agreed not to follow up </w:t>
            </w:r>
            <w:r w:rsidR="00E76877">
              <w:rPr>
                <w:rFonts w:ascii="Arial" w:hAnsi="Arial" w:cs="Arial"/>
                <w:sz w:val="22"/>
                <w:szCs w:val="22"/>
              </w:rPr>
              <w:t>any of the various payment methods</w:t>
            </w:r>
            <w:r w:rsidR="00AC4E15">
              <w:rPr>
                <w:rFonts w:ascii="Arial" w:hAnsi="Arial" w:cs="Arial"/>
                <w:sz w:val="22"/>
                <w:szCs w:val="22"/>
              </w:rPr>
              <w:t xml:space="preserve"> for the purchase of group merchandise</w:t>
            </w:r>
            <w:r w:rsidR="005A18E3">
              <w:rPr>
                <w:rFonts w:ascii="Arial" w:hAnsi="Arial" w:cs="Arial"/>
                <w:sz w:val="22"/>
                <w:szCs w:val="22"/>
              </w:rPr>
              <w:t>,</w:t>
            </w:r>
            <w:r w:rsidR="00E76877">
              <w:rPr>
                <w:rFonts w:ascii="Arial" w:hAnsi="Arial" w:cs="Arial"/>
                <w:sz w:val="22"/>
                <w:szCs w:val="22"/>
              </w:rPr>
              <w:t xml:space="preserve"> but to continue as </w:t>
            </w:r>
            <w:r w:rsidR="00721B19">
              <w:rPr>
                <w:rFonts w:ascii="Arial" w:hAnsi="Arial" w:cs="Arial"/>
                <w:sz w:val="22"/>
                <w:szCs w:val="22"/>
              </w:rPr>
              <w:t xml:space="preserve">at present.  Peter said that if a member/challenge walk participant </w:t>
            </w:r>
            <w:r w:rsidR="005A18E3">
              <w:rPr>
                <w:rFonts w:ascii="Arial" w:hAnsi="Arial" w:cs="Arial"/>
                <w:sz w:val="22"/>
                <w:szCs w:val="22"/>
              </w:rPr>
              <w:t>had no cash</w:t>
            </w:r>
            <w:r w:rsidR="00EB467E">
              <w:rPr>
                <w:rFonts w:ascii="Arial" w:hAnsi="Arial" w:cs="Arial"/>
                <w:sz w:val="22"/>
                <w:szCs w:val="22"/>
              </w:rPr>
              <w:t xml:space="preserve"> but wanted</w:t>
            </w:r>
            <w:r w:rsidR="004A4B1D">
              <w:rPr>
                <w:rFonts w:ascii="Arial" w:hAnsi="Arial" w:cs="Arial"/>
                <w:sz w:val="22"/>
                <w:szCs w:val="22"/>
              </w:rPr>
              <w:t xml:space="preserve"> to buy</w:t>
            </w:r>
            <w:r w:rsidR="00EB467E">
              <w:rPr>
                <w:rFonts w:ascii="Arial" w:hAnsi="Arial" w:cs="Arial"/>
                <w:sz w:val="22"/>
                <w:szCs w:val="22"/>
              </w:rPr>
              <w:t xml:space="preserve"> an item</w:t>
            </w:r>
            <w:r w:rsidR="007462C6">
              <w:rPr>
                <w:rFonts w:ascii="Arial" w:hAnsi="Arial" w:cs="Arial"/>
                <w:sz w:val="22"/>
                <w:szCs w:val="22"/>
              </w:rPr>
              <w:t>, take</w:t>
            </w:r>
            <w:r w:rsidR="004A4B1D">
              <w:rPr>
                <w:rFonts w:ascii="Arial" w:hAnsi="Arial" w:cs="Arial"/>
                <w:sz w:val="22"/>
                <w:szCs w:val="22"/>
              </w:rPr>
              <w:t xml:space="preserve"> their</w:t>
            </w:r>
            <w:r w:rsidR="007462C6">
              <w:rPr>
                <w:rFonts w:ascii="Arial" w:hAnsi="Arial" w:cs="Arial"/>
                <w:sz w:val="22"/>
                <w:szCs w:val="22"/>
              </w:rPr>
              <w:t xml:space="preserve"> email address</w:t>
            </w:r>
            <w:r w:rsidR="00FA59BC">
              <w:rPr>
                <w:rFonts w:ascii="Arial" w:hAnsi="Arial" w:cs="Arial"/>
                <w:sz w:val="22"/>
                <w:szCs w:val="22"/>
              </w:rPr>
              <w:t xml:space="preserve">, let </w:t>
            </w:r>
            <w:r w:rsidR="007462C6">
              <w:rPr>
                <w:rFonts w:ascii="Arial" w:hAnsi="Arial" w:cs="Arial"/>
                <w:sz w:val="22"/>
                <w:szCs w:val="22"/>
              </w:rPr>
              <w:t xml:space="preserve">Peter </w:t>
            </w:r>
            <w:r w:rsidR="00FA59BC">
              <w:rPr>
                <w:rFonts w:ascii="Arial" w:hAnsi="Arial" w:cs="Arial"/>
                <w:sz w:val="22"/>
                <w:szCs w:val="22"/>
              </w:rPr>
              <w:t xml:space="preserve">know and he </w:t>
            </w:r>
            <w:r w:rsidR="00D564F5">
              <w:rPr>
                <w:rFonts w:ascii="Arial" w:hAnsi="Arial" w:cs="Arial"/>
                <w:sz w:val="22"/>
                <w:szCs w:val="22"/>
              </w:rPr>
              <w:t>will</w:t>
            </w:r>
            <w:r w:rsidR="007462C6">
              <w:rPr>
                <w:rFonts w:ascii="Arial" w:hAnsi="Arial" w:cs="Arial"/>
                <w:sz w:val="22"/>
                <w:szCs w:val="22"/>
              </w:rPr>
              <w:t xml:space="preserve"> send </w:t>
            </w:r>
            <w:r w:rsidR="00FA59BC">
              <w:rPr>
                <w:rFonts w:ascii="Arial" w:hAnsi="Arial" w:cs="Arial"/>
                <w:sz w:val="22"/>
                <w:szCs w:val="22"/>
              </w:rPr>
              <w:t xml:space="preserve">them </w:t>
            </w:r>
            <w:r w:rsidR="007462C6">
              <w:rPr>
                <w:rFonts w:ascii="Arial" w:hAnsi="Arial" w:cs="Arial"/>
                <w:sz w:val="22"/>
                <w:szCs w:val="22"/>
              </w:rPr>
              <w:t xml:space="preserve">an invoice. </w:t>
            </w:r>
            <w:r w:rsidR="00AC4E15">
              <w:rPr>
                <w:rFonts w:ascii="Arial" w:hAnsi="Arial" w:cs="Arial"/>
                <w:sz w:val="22"/>
                <w:szCs w:val="22"/>
              </w:rPr>
              <w:t xml:space="preserve"> </w:t>
            </w:r>
          </w:p>
        </w:tc>
        <w:tc>
          <w:tcPr>
            <w:tcW w:w="1134" w:type="dxa"/>
          </w:tcPr>
          <w:p w14:paraId="5121E080" w14:textId="77777777" w:rsidR="00760C53" w:rsidRPr="00BE01AB" w:rsidRDefault="00760C53" w:rsidP="00B83B9F">
            <w:pPr>
              <w:jc w:val="center"/>
              <w:rPr>
                <w:rFonts w:ascii="Arial" w:hAnsi="Arial" w:cs="Arial"/>
                <w:b/>
                <w:sz w:val="22"/>
                <w:szCs w:val="22"/>
              </w:rPr>
            </w:pPr>
          </w:p>
        </w:tc>
      </w:tr>
      <w:tr w:rsidR="00C509D8" w:rsidRPr="00BE01AB" w14:paraId="79DD9519" w14:textId="77777777" w:rsidTr="00192AA4">
        <w:tc>
          <w:tcPr>
            <w:tcW w:w="675" w:type="dxa"/>
          </w:tcPr>
          <w:p w14:paraId="46942B3F" w14:textId="77777777" w:rsidR="00C509D8" w:rsidRPr="00BE01AB" w:rsidRDefault="00C509D8" w:rsidP="00B83B9F">
            <w:pPr>
              <w:jc w:val="center"/>
              <w:rPr>
                <w:rFonts w:ascii="Arial" w:hAnsi="Arial" w:cs="Arial"/>
                <w:sz w:val="22"/>
                <w:szCs w:val="22"/>
              </w:rPr>
            </w:pPr>
          </w:p>
        </w:tc>
        <w:tc>
          <w:tcPr>
            <w:tcW w:w="8109" w:type="dxa"/>
          </w:tcPr>
          <w:p w14:paraId="3D4BED06" w14:textId="1B7D5D3D" w:rsidR="00C509D8" w:rsidRDefault="0040680B" w:rsidP="00B83B9F">
            <w:pPr>
              <w:rPr>
                <w:rFonts w:ascii="Arial" w:hAnsi="Arial" w:cs="Arial"/>
                <w:sz w:val="22"/>
                <w:szCs w:val="22"/>
              </w:rPr>
            </w:pPr>
            <w:r w:rsidRPr="005536BE">
              <w:rPr>
                <w:rFonts w:ascii="Arial" w:hAnsi="Arial" w:cs="Arial"/>
                <w:b/>
                <w:bCs/>
                <w:sz w:val="22"/>
                <w:szCs w:val="22"/>
              </w:rPr>
              <w:t>Outstanding Payments</w:t>
            </w:r>
            <w:r w:rsidR="005536BE">
              <w:rPr>
                <w:rFonts w:ascii="Arial" w:hAnsi="Arial" w:cs="Arial"/>
                <w:sz w:val="22"/>
                <w:szCs w:val="22"/>
              </w:rPr>
              <w:t>.</w:t>
            </w:r>
            <w:r w:rsidR="005536BE">
              <w:rPr>
                <w:rFonts w:ascii="Arial" w:hAnsi="Arial" w:cs="Arial"/>
                <w:sz w:val="22"/>
                <w:szCs w:val="22"/>
              </w:rPr>
              <w:br/>
            </w:r>
            <w:r w:rsidR="00C509D8">
              <w:rPr>
                <w:rFonts w:ascii="Arial" w:hAnsi="Arial" w:cs="Arial"/>
                <w:sz w:val="22"/>
                <w:szCs w:val="22"/>
              </w:rPr>
              <w:t xml:space="preserve">Peter confirmed there are still outstanding payments for the Ruby Doo and the </w:t>
            </w:r>
            <w:r w:rsidR="007B7DE0">
              <w:rPr>
                <w:rFonts w:ascii="Arial" w:hAnsi="Arial" w:cs="Arial"/>
                <w:sz w:val="22"/>
                <w:szCs w:val="22"/>
              </w:rPr>
              <w:t>Walks/John Bunyan Cruise.</w:t>
            </w:r>
          </w:p>
        </w:tc>
        <w:tc>
          <w:tcPr>
            <w:tcW w:w="1134" w:type="dxa"/>
          </w:tcPr>
          <w:p w14:paraId="24D0D08E" w14:textId="77777777" w:rsidR="00C509D8" w:rsidRPr="00BE01AB" w:rsidRDefault="00C509D8" w:rsidP="00B83B9F">
            <w:pPr>
              <w:jc w:val="center"/>
              <w:rPr>
                <w:rFonts w:ascii="Arial" w:hAnsi="Arial" w:cs="Arial"/>
                <w:b/>
                <w:sz w:val="22"/>
                <w:szCs w:val="22"/>
              </w:rPr>
            </w:pPr>
          </w:p>
        </w:tc>
      </w:tr>
      <w:tr w:rsidR="00BC3BC5" w:rsidRPr="00BE01AB" w14:paraId="7474BA11" w14:textId="77777777" w:rsidTr="005C0605">
        <w:tc>
          <w:tcPr>
            <w:tcW w:w="675" w:type="dxa"/>
          </w:tcPr>
          <w:p w14:paraId="56F0267D" w14:textId="77777777" w:rsidR="00BC3BC5" w:rsidRPr="00BE01AB" w:rsidRDefault="00BC3BC5" w:rsidP="00B83B9F">
            <w:pPr>
              <w:jc w:val="center"/>
              <w:rPr>
                <w:rFonts w:ascii="Arial" w:hAnsi="Arial" w:cs="Arial"/>
                <w:sz w:val="22"/>
                <w:szCs w:val="22"/>
              </w:rPr>
            </w:pPr>
          </w:p>
        </w:tc>
        <w:tc>
          <w:tcPr>
            <w:tcW w:w="8109" w:type="dxa"/>
          </w:tcPr>
          <w:p w14:paraId="560173BB" w14:textId="2DA96B70" w:rsidR="00BC3BC5" w:rsidRPr="00BC3BC5" w:rsidRDefault="00BC3BC5" w:rsidP="009B54AE">
            <w:pPr>
              <w:shd w:val="clear" w:color="auto" w:fill="FFFFFF"/>
              <w:suppressAutoHyphens w:val="0"/>
              <w:rPr>
                <w:rFonts w:ascii="Arial" w:hAnsi="Arial" w:cs="Arial"/>
                <w:sz w:val="22"/>
                <w:szCs w:val="22"/>
              </w:rPr>
            </w:pPr>
            <w:r w:rsidRPr="00BC3BC5">
              <w:rPr>
                <w:rFonts w:ascii="Arial" w:hAnsi="Arial" w:cs="Arial"/>
                <w:b/>
                <w:bCs/>
                <w:sz w:val="22"/>
                <w:szCs w:val="22"/>
              </w:rPr>
              <w:t>Monies from the Trans-Pennine and EBB Hundreds</w:t>
            </w:r>
            <w:r>
              <w:rPr>
                <w:rFonts w:ascii="Arial" w:hAnsi="Arial" w:cs="Arial"/>
                <w:b/>
                <w:bCs/>
                <w:sz w:val="22"/>
                <w:szCs w:val="22"/>
              </w:rPr>
              <w:br/>
            </w:r>
            <w:r w:rsidR="00E70581">
              <w:rPr>
                <w:rFonts w:ascii="Arial" w:hAnsi="Arial" w:cs="Arial"/>
                <w:sz w:val="22"/>
                <w:szCs w:val="22"/>
              </w:rPr>
              <w:t>£300 has been received from the T-P Hundred and £500 from the EBB.</w:t>
            </w:r>
            <w:r w:rsidR="00435607">
              <w:rPr>
                <w:rFonts w:ascii="Arial" w:hAnsi="Arial" w:cs="Arial"/>
                <w:sz w:val="22"/>
                <w:szCs w:val="22"/>
              </w:rPr>
              <w:br/>
            </w:r>
            <w:r w:rsidR="00E70581">
              <w:rPr>
                <w:rFonts w:ascii="Arial" w:hAnsi="Arial" w:cs="Arial"/>
                <w:sz w:val="22"/>
                <w:szCs w:val="22"/>
              </w:rPr>
              <w:t xml:space="preserve">It was agreed </w:t>
            </w:r>
            <w:r w:rsidR="00435607" w:rsidRPr="00435607">
              <w:rPr>
                <w:rFonts w:ascii="Arial" w:hAnsi="Arial" w:cs="Arial"/>
                <w:color w:val="222222"/>
                <w:lang w:val="en-GB" w:eastAsia="en-GB"/>
              </w:rPr>
              <w:t xml:space="preserve">that </w:t>
            </w:r>
            <w:r w:rsidR="00435607">
              <w:rPr>
                <w:rFonts w:ascii="Arial" w:hAnsi="Arial" w:cs="Arial"/>
                <w:color w:val="222222"/>
                <w:lang w:val="en-GB" w:eastAsia="en-GB"/>
              </w:rPr>
              <w:t xml:space="preserve">the </w:t>
            </w:r>
            <w:r w:rsidR="00435607" w:rsidRPr="00435607">
              <w:rPr>
                <w:rFonts w:ascii="Arial" w:hAnsi="Arial" w:cs="Arial"/>
                <w:color w:val="222222"/>
                <w:lang w:val="en-GB" w:eastAsia="en-GB"/>
              </w:rPr>
              <w:t xml:space="preserve">marshals on these two Hundreds would be offered a sum from the money received </w:t>
            </w:r>
            <w:r w:rsidR="00E7797E">
              <w:rPr>
                <w:rFonts w:ascii="Arial" w:hAnsi="Arial" w:cs="Arial"/>
                <w:color w:val="222222"/>
                <w:lang w:val="en-GB" w:eastAsia="en-GB"/>
              </w:rPr>
              <w:t xml:space="preserve">for each Hundred </w:t>
            </w:r>
            <w:r w:rsidR="00D347D1">
              <w:rPr>
                <w:rFonts w:ascii="Arial" w:hAnsi="Arial" w:cs="Arial"/>
                <w:color w:val="222222"/>
                <w:lang w:val="en-GB" w:eastAsia="en-GB"/>
              </w:rPr>
              <w:t xml:space="preserve">where </w:t>
            </w:r>
            <w:r w:rsidR="009B54AE">
              <w:rPr>
                <w:rFonts w:ascii="Arial" w:hAnsi="Arial" w:cs="Arial"/>
                <w:color w:val="222222"/>
                <w:lang w:val="en-GB" w:eastAsia="en-GB"/>
              </w:rPr>
              <w:t>they had marshalled</w:t>
            </w:r>
            <w:r w:rsidR="00435607" w:rsidRPr="00435607">
              <w:rPr>
                <w:rFonts w:ascii="Arial" w:hAnsi="Arial" w:cs="Arial"/>
                <w:color w:val="222222"/>
                <w:lang w:val="en-GB" w:eastAsia="en-GB"/>
              </w:rPr>
              <w:t>.</w:t>
            </w:r>
            <w:r w:rsidR="00C16A91">
              <w:rPr>
                <w:rFonts w:ascii="Arial" w:hAnsi="Arial" w:cs="Arial"/>
                <w:sz w:val="22"/>
                <w:szCs w:val="22"/>
              </w:rPr>
              <w:br/>
              <w:t xml:space="preserve">Gill to </w:t>
            </w:r>
            <w:r w:rsidR="00DD04A1">
              <w:rPr>
                <w:rFonts w:ascii="Arial" w:hAnsi="Arial" w:cs="Arial"/>
                <w:sz w:val="22"/>
                <w:szCs w:val="22"/>
              </w:rPr>
              <w:t xml:space="preserve">check whether </w:t>
            </w:r>
            <w:r w:rsidR="000C5193">
              <w:rPr>
                <w:rFonts w:ascii="Arial" w:hAnsi="Arial" w:cs="Arial"/>
                <w:sz w:val="22"/>
                <w:szCs w:val="22"/>
              </w:rPr>
              <w:t>the</w:t>
            </w:r>
            <w:r w:rsidR="009B54AE">
              <w:rPr>
                <w:rFonts w:ascii="Arial" w:hAnsi="Arial" w:cs="Arial"/>
                <w:sz w:val="22"/>
                <w:szCs w:val="22"/>
              </w:rPr>
              <w:t xml:space="preserve"> </w:t>
            </w:r>
            <w:r w:rsidR="000C5193">
              <w:rPr>
                <w:rFonts w:ascii="Arial" w:hAnsi="Arial" w:cs="Arial"/>
                <w:sz w:val="22"/>
                <w:szCs w:val="22"/>
              </w:rPr>
              <w:t xml:space="preserve">CP organiser or any </w:t>
            </w:r>
            <w:r w:rsidR="009B54AE">
              <w:rPr>
                <w:rFonts w:ascii="Arial" w:hAnsi="Arial" w:cs="Arial"/>
                <w:sz w:val="22"/>
                <w:szCs w:val="22"/>
              </w:rPr>
              <w:t>marshal</w:t>
            </w:r>
            <w:r w:rsidR="009970C2">
              <w:rPr>
                <w:rFonts w:ascii="Arial" w:hAnsi="Arial" w:cs="Arial"/>
                <w:sz w:val="22"/>
                <w:szCs w:val="22"/>
              </w:rPr>
              <w:t>s</w:t>
            </w:r>
            <w:r w:rsidR="00DD04A1">
              <w:rPr>
                <w:rFonts w:ascii="Arial" w:hAnsi="Arial" w:cs="Arial"/>
                <w:sz w:val="22"/>
                <w:szCs w:val="22"/>
              </w:rPr>
              <w:t xml:space="preserve"> need to be reimbursed</w:t>
            </w:r>
            <w:r w:rsidR="00962796">
              <w:rPr>
                <w:rFonts w:ascii="Arial" w:hAnsi="Arial" w:cs="Arial"/>
                <w:sz w:val="22"/>
                <w:szCs w:val="22"/>
              </w:rPr>
              <w:t xml:space="preserve"> for buying extra food, etc.</w:t>
            </w:r>
            <w:r w:rsidR="009970C2">
              <w:rPr>
                <w:rFonts w:ascii="Arial" w:hAnsi="Arial" w:cs="Arial"/>
                <w:sz w:val="22"/>
                <w:szCs w:val="22"/>
              </w:rPr>
              <w:t xml:space="preserve"> The amount to be offered can then be agreed.</w:t>
            </w:r>
            <w:r w:rsidR="009970C2">
              <w:rPr>
                <w:rFonts w:ascii="Arial" w:hAnsi="Arial" w:cs="Arial"/>
                <w:sz w:val="22"/>
                <w:szCs w:val="22"/>
              </w:rPr>
              <w:br/>
            </w:r>
            <w:r w:rsidR="00F04C60">
              <w:rPr>
                <w:rFonts w:ascii="Arial" w:hAnsi="Arial" w:cs="Arial"/>
                <w:sz w:val="22"/>
                <w:szCs w:val="22"/>
              </w:rPr>
              <w:t>Gill to</w:t>
            </w:r>
            <w:r w:rsidR="00962796">
              <w:rPr>
                <w:rFonts w:ascii="Arial" w:hAnsi="Arial" w:cs="Arial"/>
                <w:sz w:val="22"/>
                <w:szCs w:val="22"/>
              </w:rPr>
              <w:t xml:space="preserve"> </w:t>
            </w:r>
            <w:r w:rsidR="00D347D1">
              <w:rPr>
                <w:rFonts w:ascii="Arial" w:hAnsi="Arial" w:cs="Arial"/>
                <w:sz w:val="22"/>
                <w:szCs w:val="22"/>
              </w:rPr>
              <w:t>prepare</w:t>
            </w:r>
            <w:r w:rsidR="00F04C60">
              <w:rPr>
                <w:rFonts w:ascii="Arial" w:hAnsi="Arial" w:cs="Arial"/>
                <w:sz w:val="22"/>
                <w:szCs w:val="22"/>
              </w:rPr>
              <w:t xml:space="preserve"> </w:t>
            </w:r>
            <w:r w:rsidR="005C0605">
              <w:rPr>
                <w:rFonts w:ascii="Arial" w:hAnsi="Arial" w:cs="Arial"/>
                <w:sz w:val="22"/>
                <w:szCs w:val="22"/>
              </w:rPr>
              <w:t xml:space="preserve">list </w:t>
            </w:r>
            <w:r w:rsidR="00D347D1">
              <w:rPr>
                <w:rFonts w:ascii="Arial" w:hAnsi="Arial" w:cs="Arial"/>
                <w:sz w:val="22"/>
                <w:szCs w:val="22"/>
              </w:rPr>
              <w:t xml:space="preserve">of </w:t>
            </w:r>
            <w:r w:rsidR="00962796">
              <w:rPr>
                <w:rFonts w:ascii="Arial" w:hAnsi="Arial" w:cs="Arial"/>
                <w:sz w:val="22"/>
                <w:szCs w:val="22"/>
              </w:rPr>
              <w:t>marshals</w:t>
            </w:r>
            <w:r w:rsidR="005C4EAD">
              <w:rPr>
                <w:rFonts w:ascii="Arial" w:hAnsi="Arial" w:cs="Arial"/>
                <w:sz w:val="22"/>
                <w:szCs w:val="22"/>
              </w:rPr>
              <w:t>’</w:t>
            </w:r>
            <w:r w:rsidR="00962796">
              <w:rPr>
                <w:rFonts w:ascii="Arial" w:hAnsi="Arial" w:cs="Arial"/>
                <w:sz w:val="22"/>
                <w:szCs w:val="22"/>
              </w:rPr>
              <w:t xml:space="preserve"> </w:t>
            </w:r>
            <w:r w:rsidR="00F04C60">
              <w:rPr>
                <w:rFonts w:ascii="Arial" w:hAnsi="Arial" w:cs="Arial"/>
                <w:sz w:val="22"/>
                <w:szCs w:val="22"/>
              </w:rPr>
              <w:t xml:space="preserve">names and email addresses </w:t>
            </w:r>
            <w:r w:rsidR="005C0605">
              <w:rPr>
                <w:rFonts w:ascii="Arial" w:hAnsi="Arial" w:cs="Arial"/>
                <w:sz w:val="22"/>
                <w:szCs w:val="22"/>
              </w:rPr>
              <w:t xml:space="preserve">and send to </w:t>
            </w:r>
            <w:r w:rsidR="005C4EAD">
              <w:rPr>
                <w:rFonts w:ascii="Arial" w:hAnsi="Arial" w:cs="Arial"/>
                <w:sz w:val="22"/>
                <w:szCs w:val="22"/>
              </w:rPr>
              <w:t>Peter</w:t>
            </w:r>
            <w:r w:rsidR="00974471">
              <w:rPr>
                <w:rFonts w:ascii="Arial" w:hAnsi="Arial" w:cs="Arial"/>
                <w:sz w:val="22"/>
                <w:szCs w:val="22"/>
              </w:rPr>
              <w:t xml:space="preserve"> for payments to be made.</w:t>
            </w:r>
          </w:p>
        </w:tc>
        <w:tc>
          <w:tcPr>
            <w:tcW w:w="1134" w:type="dxa"/>
            <w:vAlign w:val="center"/>
          </w:tcPr>
          <w:p w14:paraId="10C1C379" w14:textId="156705BE" w:rsidR="00BC3BC5" w:rsidRPr="00BE01AB" w:rsidRDefault="005C0605" w:rsidP="005C0605">
            <w:pPr>
              <w:jc w:val="center"/>
              <w:rPr>
                <w:rFonts w:ascii="Arial" w:hAnsi="Arial" w:cs="Arial"/>
                <w:b/>
                <w:sz w:val="22"/>
                <w:szCs w:val="22"/>
              </w:rPr>
            </w:pPr>
            <w:r>
              <w:rPr>
                <w:rFonts w:ascii="Arial" w:hAnsi="Arial" w:cs="Arial"/>
                <w:b/>
                <w:sz w:val="22"/>
                <w:szCs w:val="22"/>
              </w:rPr>
              <w:t>Gill/</w:t>
            </w:r>
            <w:r>
              <w:rPr>
                <w:rFonts w:ascii="Arial" w:hAnsi="Arial" w:cs="Arial"/>
                <w:b/>
                <w:sz w:val="22"/>
                <w:szCs w:val="22"/>
              </w:rPr>
              <w:br/>
              <w:t>Peter</w:t>
            </w:r>
          </w:p>
        </w:tc>
      </w:tr>
    </w:tbl>
    <w:p w14:paraId="3B394EB8" w14:textId="6CDEC4C4" w:rsidR="00856C43" w:rsidRDefault="00856C43"/>
    <w:p w14:paraId="6FFD7CB2" w14:textId="77777777" w:rsidR="00856C43" w:rsidRPr="005D7892" w:rsidRDefault="00856C43" w:rsidP="00856C43">
      <w:pPr>
        <w:ind w:left="556" w:hanging="532"/>
        <w:jc w:val="both"/>
        <w:rPr>
          <w:rFonts w:ascii="Arial" w:hAnsi="Arial" w:cs="Arial"/>
          <w:i/>
          <w:color w:val="FF0000"/>
          <w:sz w:val="22"/>
          <w:szCs w:val="22"/>
        </w:rPr>
      </w:pPr>
      <w:r w:rsidRPr="005D7892">
        <w:rPr>
          <w:rFonts w:ascii="Arial" w:hAnsi="Arial" w:cs="Arial"/>
          <w:noProof/>
          <w:sz w:val="22"/>
          <w:szCs w:val="22"/>
        </w:rPr>
        <w:drawing>
          <wp:inline distT="0" distB="0" distL="0" distR="0" wp14:anchorId="6AA5BB30" wp14:editId="6DEC2237">
            <wp:extent cx="6143625" cy="8857676"/>
            <wp:effectExtent l="0" t="0" r="0" b="635"/>
            <wp:docPr id="1605434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434183" name=""/>
                    <pic:cNvPicPr/>
                  </pic:nvPicPr>
                  <pic:blipFill>
                    <a:blip r:embed="rId7"/>
                    <a:stretch>
                      <a:fillRect/>
                    </a:stretch>
                  </pic:blipFill>
                  <pic:spPr>
                    <a:xfrm>
                      <a:off x="0" y="0"/>
                      <a:ext cx="6171130" cy="8897332"/>
                    </a:xfrm>
                    <a:prstGeom prst="rect">
                      <a:avLst/>
                    </a:prstGeom>
                  </pic:spPr>
                </pic:pic>
              </a:graphicData>
            </a:graphic>
          </wp:inline>
        </w:drawing>
      </w:r>
    </w:p>
    <w:p w14:paraId="19985BAD" w14:textId="5F1C0FDA" w:rsidR="00D707DC" w:rsidRPr="005D7892" w:rsidRDefault="00D707DC" w:rsidP="00602911">
      <w:pPr>
        <w:ind w:left="-5"/>
        <w:rPr>
          <w:rFonts w:ascii="Arial" w:hAnsi="Arial" w:cs="Arial"/>
          <w:sz w:val="22"/>
          <w:szCs w:val="22"/>
        </w:rPr>
      </w:pPr>
      <w:r w:rsidRPr="005D7892">
        <w:rPr>
          <w:rFonts w:ascii="Arial" w:hAnsi="Arial" w:cs="Arial"/>
          <w:sz w:val="22"/>
          <w:szCs w:val="22"/>
        </w:rPr>
        <w:t xml:space="preserve">Miscellaneous Income for the year  </w:t>
      </w:r>
      <w:r w:rsidRPr="005D7892">
        <w:rPr>
          <w:rFonts w:ascii="Arial" w:hAnsi="Arial" w:cs="Arial"/>
          <w:noProof/>
          <w:sz w:val="22"/>
          <w:szCs w:val="22"/>
        </w:rPr>
        <w:drawing>
          <wp:inline distT="0" distB="0" distL="0" distR="0" wp14:anchorId="7E1C7E11" wp14:editId="261D40D9">
            <wp:extent cx="5734050" cy="1676400"/>
            <wp:effectExtent l="0" t="0" r="0" b="0"/>
            <wp:docPr id="1704903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676400"/>
                    </a:xfrm>
                    <a:prstGeom prst="rect">
                      <a:avLst/>
                    </a:prstGeom>
                    <a:noFill/>
                    <a:ln>
                      <a:noFill/>
                    </a:ln>
                  </pic:spPr>
                </pic:pic>
              </a:graphicData>
            </a:graphic>
          </wp:inline>
        </w:drawing>
      </w:r>
      <w:r w:rsidRPr="005D7892">
        <w:rPr>
          <w:rFonts w:ascii="Arial" w:hAnsi="Arial" w:cs="Arial"/>
          <w:sz w:val="22"/>
          <w:szCs w:val="22"/>
        </w:rPr>
        <w:t xml:space="preserve">  </w:t>
      </w:r>
    </w:p>
    <w:p w14:paraId="0501C5E1" w14:textId="77777777" w:rsidR="00D707DC" w:rsidRPr="005D7892" w:rsidRDefault="00D707DC" w:rsidP="00D707DC">
      <w:pPr>
        <w:ind w:left="-5"/>
        <w:rPr>
          <w:rFonts w:ascii="Arial" w:hAnsi="Arial" w:cs="Arial"/>
          <w:sz w:val="22"/>
          <w:szCs w:val="22"/>
        </w:rPr>
      </w:pPr>
      <w:r w:rsidRPr="005D7892">
        <w:rPr>
          <w:rFonts w:ascii="Arial" w:hAnsi="Arial" w:cs="Arial"/>
          <w:sz w:val="22"/>
          <w:szCs w:val="22"/>
        </w:rPr>
        <w:t xml:space="preserve">Miscellaneous Expenditure for the year </w:t>
      </w:r>
    </w:p>
    <w:p w14:paraId="30110DE6" w14:textId="77777777" w:rsidR="00D707DC" w:rsidRPr="005D7892" w:rsidRDefault="00D707DC" w:rsidP="00D707DC">
      <w:pPr>
        <w:spacing w:line="256" w:lineRule="auto"/>
        <w:rPr>
          <w:rFonts w:ascii="Arial" w:hAnsi="Arial" w:cs="Arial"/>
          <w:sz w:val="22"/>
          <w:szCs w:val="22"/>
        </w:rPr>
      </w:pPr>
      <w:r w:rsidRPr="005D7892">
        <w:rPr>
          <w:rFonts w:ascii="Arial" w:hAnsi="Arial" w:cs="Arial"/>
          <w:sz w:val="22"/>
          <w:szCs w:val="22"/>
        </w:rPr>
        <w:t xml:space="preserve"> </w:t>
      </w:r>
    </w:p>
    <w:p w14:paraId="194EFD22" w14:textId="77777777" w:rsidR="00D707DC" w:rsidRPr="005D7892" w:rsidRDefault="00D707DC" w:rsidP="00D707DC">
      <w:pPr>
        <w:spacing w:line="256" w:lineRule="auto"/>
        <w:jc w:val="right"/>
        <w:rPr>
          <w:rFonts w:ascii="Arial" w:hAnsi="Arial" w:cs="Arial"/>
          <w:sz w:val="22"/>
          <w:szCs w:val="22"/>
        </w:rPr>
      </w:pPr>
      <w:r w:rsidRPr="005D7892">
        <w:rPr>
          <w:rFonts w:ascii="Arial" w:hAnsi="Arial" w:cs="Arial"/>
          <w:noProof/>
          <w:sz w:val="22"/>
          <w:szCs w:val="22"/>
        </w:rPr>
        <w:drawing>
          <wp:inline distT="0" distB="0" distL="0" distR="0" wp14:anchorId="4B4D833F" wp14:editId="77B0ED7D">
            <wp:extent cx="5729605" cy="2219325"/>
            <wp:effectExtent l="0" t="0" r="4445" b="9525"/>
            <wp:docPr id="6134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9605" cy="2219325"/>
                    </a:xfrm>
                    <a:prstGeom prst="rect">
                      <a:avLst/>
                    </a:prstGeom>
                    <a:noFill/>
                    <a:ln>
                      <a:noFill/>
                    </a:ln>
                  </pic:spPr>
                </pic:pic>
              </a:graphicData>
            </a:graphic>
          </wp:inline>
        </w:drawing>
      </w:r>
      <w:r w:rsidRPr="005D7892">
        <w:rPr>
          <w:rFonts w:ascii="Arial" w:hAnsi="Arial" w:cs="Arial"/>
          <w:sz w:val="22"/>
          <w:szCs w:val="22"/>
        </w:rPr>
        <w:t xml:space="preserve"> </w:t>
      </w:r>
    </w:p>
    <w:p w14:paraId="0651CD42" w14:textId="77777777" w:rsidR="00D707DC" w:rsidRPr="005D7892" w:rsidRDefault="00D707DC" w:rsidP="00D707DC">
      <w:pPr>
        <w:ind w:left="-5"/>
        <w:rPr>
          <w:rFonts w:ascii="Arial" w:hAnsi="Arial" w:cs="Arial"/>
          <w:sz w:val="22"/>
          <w:szCs w:val="22"/>
        </w:rPr>
      </w:pPr>
      <w:r w:rsidRPr="005D7892">
        <w:rPr>
          <w:rFonts w:ascii="Arial" w:hAnsi="Arial" w:cs="Arial"/>
          <w:sz w:val="22"/>
          <w:szCs w:val="22"/>
        </w:rPr>
        <w:t xml:space="preserve">Merchandising Expenditure for the year </w:t>
      </w:r>
    </w:p>
    <w:p w14:paraId="0B3C1088" w14:textId="77777777" w:rsidR="00D707DC" w:rsidRPr="005D7892" w:rsidRDefault="00D707DC" w:rsidP="00D707DC">
      <w:pPr>
        <w:spacing w:line="256" w:lineRule="auto"/>
        <w:rPr>
          <w:rFonts w:ascii="Arial" w:hAnsi="Arial" w:cs="Arial"/>
          <w:sz w:val="22"/>
          <w:szCs w:val="22"/>
        </w:rPr>
      </w:pPr>
      <w:r w:rsidRPr="005D7892">
        <w:rPr>
          <w:rFonts w:ascii="Arial" w:hAnsi="Arial" w:cs="Arial"/>
          <w:sz w:val="22"/>
          <w:szCs w:val="22"/>
        </w:rPr>
        <w:t xml:space="preserve"> </w:t>
      </w:r>
    </w:p>
    <w:p w14:paraId="1A52E3B0" w14:textId="77777777" w:rsidR="00D707DC" w:rsidRPr="005D7892" w:rsidRDefault="00D707DC" w:rsidP="00D707DC">
      <w:pPr>
        <w:spacing w:line="256" w:lineRule="auto"/>
        <w:jc w:val="right"/>
        <w:rPr>
          <w:rFonts w:ascii="Arial" w:hAnsi="Arial" w:cs="Arial"/>
          <w:sz w:val="22"/>
          <w:szCs w:val="22"/>
        </w:rPr>
      </w:pPr>
      <w:r w:rsidRPr="005D7892">
        <w:rPr>
          <w:rFonts w:ascii="Arial" w:hAnsi="Arial" w:cs="Arial"/>
          <w:noProof/>
          <w:sz w:val="22"/>
          <w:szCs w:val="22"/>
        </w:rPr>
        <w:drawing>
          <wp:inline distT="0" distB="0" distL="0" distR="0" wp14:anchorId="5993B9F0" wp14:editId="13510AD3">
            <wp:extent cx="5724525" cy="1824355"/>
            <wp:effectExtent l="0" t="0" r="9525" b="4445"/>
            <wp:docPr id="992318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1824355"/>
                    </a:xfrm>
                    <a:prstGeom prst="rect">
                      <a:avLst/>
                    </a:prstGeom>
                    <a:noFill/>
                    <a:ln>
                      <a:noFill/>
                    </a:ln>
                  </pic:spPr>
                </pic:pic>
              </a:graphicData>
            </a:graphic>
          </wp:inline>
        </w:drawing>
      </w:r>
      <w:r w:rsidRPr="005D7892">
        <w:rPr>
          <w:rFonts w:ascii="Arial" w:hAnsi="Arial" w:cs="Arial"/>
          <w:sz w:val="22"/>
          <w:szCs w:val="22"/>
        </w:rPr>
        <w:t xml:space="preserve"> </w:t>
      </w:r>
    </w:p>
    <w:p w14:paraId="3D96E94D" w14:textId="77777777" w:rsidR="00856C43" w:rsidRDefault="00856C43"/>
    <w:tbl>
      <w:tblPr>
        <w:tblStyle w:val="TableGrid"/>
        <w:tblW w:w="9918" w:type="dxa"/>
        <w:tblLayout w:type="fixed"/>
        <w:tblLook w:val="04A0" w:firstRow="1" w:lastRow="0" w:firstColumn="1" w:lastColumn="0" w:noHBand="0" w:noVBand="1"/>
      </w:tblPr>
      <w:tblGrid>
        <w:gridCol w:w="675"/>
        <w:gridCol w:w="8109"/>
        <w:gridCol w:w="1134"/>
      </w:tblGrid>
      <w:tr w:rsidR="00DC1179" w:rsidRPr="00BE01AB" w14:paraId="2B913EFF" w14:textId="77777777" w:rsidTr="002B34CB">
        <w:tc>
          <w:tcPr>
            <w:tcW w:w="675" w:type="dxa"/>
          </w:tcPr>
          <w:p w14:paraId="0F41BEDA"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(d)</w:t>
            </w:r>
          </w:p>
        </w:tc>
        <w:tc>
          <w:tcPr>
            <w:tcW w:w="8109" w:type="dxa"/>
          </w:tcPr>
          <w:p w14:paraId="68435E73"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Challenge Walk Co-Ordinator </w:t>
            </w:r>
            <w:r w:rsidRPr="00BE01AB">
              <w:rPr>
                <w:rFonts w:ascii="Arial" w:hAnsi="Arial" w:cs="Arial"/>
                <w:b/>
                <w:bCs/>
                <w:i/>
                <w:sz w:val="22"/>
                <w:szCs w:val="22"/>
              </w:rPr>
              <w:t xml:space="preserve"> Mike Hyland</w:t>
            </w:r>
          </w:p>
        </w:tc>
        <w:tc>
          <w:tcPr>
            <w:tcW w:w="1134" w:type="dxa"/>
          </w:tcPr>
          <w:p w14:paraId="7B8B56E3" w14:textId="77777777" w:rsidR="00DC1179" w:rsidRPr="00BE01AB" w:rsidRDefault="00DC1179" w:rsidP="00B83B9F">
            <w:pPr>
              <w:jc w:val="center"/>
              <w:rPr>
                <w:rFonts w:ascii="Arial" w:hAnsi="Arial" w:cs="Arial"/>
                <w:b/>
                <w:sz w:val="22"/>
                <w:szCs w:val="22"/>
              </w:rPr>
            </w:pPr>
          </w:p>
        </w:tc>
      </w:tr>
      <w:tr w:rsidR="00DC1179" w:rsidRPr="00BE01AB" w14:paraId="6270D998" w14:textId="77777777" w:rsidTr="00A3416A">
        <w:tc>
          <w:tcPr>
            <w:tcW w:w="675" w:type="dxa"/>
          </w:tcPr>
          <w:p w14:paraId="7E2A9247" w14:textId="77777777" w:rsidR="00DC1179" w:rsidRPr="00BE01AB" w:rsidRDefault="00DC1179" w:rsidP="00B83B9F">
            <w:pPr>
              <w:jc w:val="center"/>
              <w:rPr>
                <w:rFonts w:ascii="Arial" w:hAnsi="Arial" w:cs="Arial"/>
                <w:sz w:val="22"/>
                <w:szCs w:val="22"/>
              </w:rPr>
            </w:pPr>
          </w:p>
        </w:tc>
        <w:tc>
          <w:tcPr>
            <w:tcW w:w="8109" w:type="dxa"/>
            <w:shd w:val="clear" w:color="auto" w:fill="D9D9D9" w:themeFill="background1" w:themeFillShade="D9"/>
          </w:tcPr>
          <w:p w14:paraId="1873B05F" w14:textId="2E44E91E" w:rsidR="004C3493" w:rsidRPr="00BE01AB" w:rsidRDefault="00082839" w:rsidP="00B86816">
            <w:pPr>
              <w:rPr>
                <w:rFonts w:ascii="Arial" w:hAnsi="Arial" w:cs="Arial"/>
                <w:sz w:val="22"/>
                <w:szCs w:val="22"/>
              </w:rPr>
            </w:pPr>
            <w:r w:rsidRPr="00082839">
              <w:rPr>
                <w:rFonts w:ascii="Arial" w:hAnsi="Arial" w:cs="Arial"/>
                <w:b/>
                <w:bCs/>
                <w:sz w:val="22"/>
                <w:szCs w:val="22"/>
              </w:rPr>
              <w:t>Steppingley Step</w:t>
            </w:r>
            <w:r w:rsidRPr="00082839">
              <w:rPr>
                <w:rFonts w:ascii="Arial" w:hAnsi="Arial" w:cs="Arial"/>
                <w:sz w:val="22"/>
                <w:szCs w:val="22"/>
              </w:rPr>
              <w:t xml:space="preserve"> :- Flyer is done and on websites (BBN and LDWA), in Strider, is on SiEntries ready to go live from 1st September 2023.</w:t>
            </w:r>
            <w:r w:rsidRPr="00082839">
              <w:rPr>
                <w:rFonts w:ascii="Arial" w:hAnsi="Arial" w:cs="Arial"/>
                <w:sz w:val="22"/>
                <w:szCs w:val="22"/>
              </w:rPr>
              <w:br/>
            </w:r>
            <w:r w:rsidRPr="00082839">
              <w:rPr>
                <w:rFonts w:ascii="Arial" w:hAnsi="Arial" w:cs="Arial"/>
                <w:b/>
                <w:bCs/>
                <w:sz w:val="22"/>
                <w:szCs w:val="22"/>
              </w:rPr>
              <w:t>Hannington Hike</w:t>
            </w:r>
            <w:r w:rsidRPr="00082839">
              <w:rPr>
                <w:rFonts w:ascii="Arial" w:hAnsi="Arial" w:cs="Arial"/>
                <w:sz w:val="22"/>
                <w:szCs w:val="22"/>
              </w:rPr>
              <w:t xml:space="preserve"> :- Flyer is done and on websites (BBN and LDWA), in August Strider. Is set up on SiEntries ready to go live on 1st December 2023. </w:t>
            </w:r>
            <w:r w:rsidRPr="00082839">
              <w:rPr>
                <w:rFonts w:ascii="Arial" w:hAnsi="Arial" w:cs="Arial"/>
                <w:sz w:val="22"/>
                <w:szCs w:val="22"/>
              </w:rPr>
              <w:br/>
            </w:r>
            <w:r w:rsidRPr="00082839">
              <w:rPr>
                <w:rFonts w:ascii="Arial" w:hAnsi="Arial" w:cs="Arial"/>
                <w:b/>
                <w:bCs/>
                <w:sz w:val="22"/>
                <w:szCs w:val="22"/>
              </w:rPr>
              <w:t>Pick And Mix</w:t>
            </w:r>
            <w:r w:rsidRPr="00082839">
              <w:rPr>
                <w:rFonts w:ascii="Arial" w:hAnsi="Arial" w:cs="Arial"/>
                <w:sz w:val="22"/>
                <w:szCs w:val="22"/>
              </w:rPr>
              <w:t xml:space="preserve"> :- Flyer is done and will go on websites soon, will go into December Strider. Will set up with SiEntries in the next couple of months ready to check over in demo mode to go live on 1st April 2024.</w:t>
            </w:r>
          </w:p>
        </w:tc>
        <w:tc>
          <w:tcPr>
            <w:tcW w:w="1134" w:type="dxa"/>
          </w:tcPr>
          <w:p w14:paraId="2941F56B" w14:textId="77777777" w:rsidR="00DC1179" w:rsidRPr="00BE01AB" w:rsidRDefault="00DC1179" w:rsidP="00B83B9F">
            <w:pPr>
              <w:jc w:val="center"/>
              <w:rPr>
                <w:rFonts w:ascii="Arial" w:hAnsi="Arial" w:cs="Arial"/>
                <w:b/>
                <w:sz w:val="22"/>
                <w:szCs w:val="22"/>
              </w:rPr>
            </w:pPr>
          </w:p>
        </w:tc>
      </w:tr>
      <w:tr w:rsidR="00DC1179" w:rsidRPr="00BE01AB" w14:paraId="4D0ADD78" w14:textId="77777777" w:rsidTr="002B34CB">
        <w:tc>
          <w:tcPr>
            <w:tcW w:w="675" w:type="dxa"/>
          </w:tcPr>
          <w:p w14:paraId="1E588040" w14:textId="77777777" w:rsidR="00DC1179" w:rsidRPr="00BE01AB" w:rsidRDefault="00DC1179" w:rsidP="00B83B9F">
            <w:pPr>
              <w:jc w:val="center"/>
              <w:rPr>
                <w:rFonts w:ascii="Arial" w:hAnsi="Arial" w:cs="Arial"/>
                <w:sz w:val="22"/>
                <w:szCs w:val="22"/>
              </w:rPr>
            </w:pPr>
          </w:p>
        </w:tc>
        <w:tc>
          <w:tcPr>
            <w:tcW w:w="8109" w:type="dxa"/>
          </w:tcPr>
          <w:p w14:paraId="443CDD88" w14:textId="08055602" w:rsidR="00DC1179" w:rsidRPr="00BE01AB" w:rsidRDefault="00DC1179" w:rsidP="00B83B9F">
            <w:pPr>
              <w:rPr>
                <w:rFonts w:ascii="Arial" w:hAnsi="Arial" w:cs="Arial"/>
                <w:sz w:val="22"/>
                <w:szCs w:val="22"/>
              </w:rPr>
            </w:pPr>
          </w:p>
        </w:tc>
        <w:tc>
          <w:tcPr>
            <w:tcW w:w="1134" w:type="dxa"/>
          </w:tcPr>
          <w:p w14:paraId="6E0B92C7" w14:textId="77777777" w:rsidR="00DC1179" w:rsidRPr="00BE01AB" w:rsidRDefault="00DC1179" w:rsidP="00B83B9F">
            <w:pPr>
              <w:jc w:val="center"/>
              <w:rPr>
                <w:rFonts w:ascii="Arial" w:hAnsi="Arial" w:cs="Arial"/>
                <w:b/>
                <w:sz w:val="22"/>
                <w:szCs w:val="22"/>
              </w:rPr>
            </w:pPr>
          </w:p>
        </w:tc>
      </w:tr>
      <w:tr w:rsidR="00DC1179" w:rsidRPr="00BE01AB" w14:paraId="586CFAFB" w14:textId="77777777" w:rsidTr="002B34CB">
        <w:tc>
          <w:tcPr>
            <w:tcW w:w="675" w:type="dxa"/>
          </w:tcPr>
          <w:p w14:paraId="74DDA03B"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(e)</w:t>
            </w:r>
          </w:p>
        </w:tc>
        <w:tc>
          <w:tcPr>
            <w:tcW w:w="8109" w:type="dxa"/>
          </w:tcPr>
          <w:p w14:paraId="7558EC8B"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Social Walks  </w:t>
            </w:r>
            <w:r w:rsidRPr="00BE01AB">
              <w:rPr>
                <w:rFonts w:ascii="Arial" w:hAnsi="Arial" w:cs="Arial"/>
                <w:b/>
                <w:bCs/>
                <w:i/>
                <w:sz w:val="22"/>
                <w:szCs w:val="22"/>
              </w:rPr>
              <w:t>Sara Waldron</w:t>
            </w:r>
          </w:p>
        </w:tc>
        <w:tc>
          <w:tcPr>
            <w:tcW w:w="1134" w:type="dxa"/>
          </w:tcPr>
          <w:p w14:paraId="6F778D19" w14:textId="77777777" w:rsidR="00DC1179" w:rsidRPr="00BE01AB" w:rsidRDefault="00DC1179" w:rsidP="00B83B9F">
            <w:pPr>
              <w:jc w:val="center"/>
              <w:rPr>
                <w:rFonts w:ascii="Arial" w:hAnsi="Arial" w:cs="Arial"/>
                <w:b/>
                <w:sz w:val="22"/>
                <w:szCs w:val="22"/>
              </w:rPr>
            </w:pPr>
          </w:p>
        </w:tc>
      </w:tr>
      <w:tr w:rsidR="00DC1179" w:rsidRPr="00BE01AB" w14:paraId="4033AC96" w14:textId="77777777" w:rsidTr="002B34CB">
        <w:trPr>
          <w:trHeight w:val="285"/>
        </w:trPr>
        <w:tc>
          <w:tcPr>
            <w:tcW w:w="675" w:type="dxa"/>
          </w:tcPr>
          <w:p w14:paraId="67E5559C" w14:textId="77777777" w:rsidR="00DC1179" w:rsidRPr="00BE01AB" w:rsidRDefault="00DC1179" w:rsidP="00B83B9F">
            <w:pPr>
              <w:jc w:val="center"/>
              <w:rPr>
                <w:rFonts w:ascii="Arial" w:hAnsi="Arial" w:cs="Arial"/>
                <w:sz w:val="22"/>
                <w:szCs w:val="22"/>
              </w:rPr>
            </w:pPr>
          </w:p>
        </w:tc>
        <w:tc>
          <w:tcPr>
            <w:tcW w:w="8109" w:type="dxa"/>
            <w:shd w:val="clear" w:color="auto" w:fill="D9D9D9" w:themeFill="background1" w:themeFillShade="D9"/>
          </w:tcPr>
          <w:p w14:paraId="177AE007" w14:textId="5DDB669F" w:rsidR="00AC6666" w:rsidRPr="00560C55" w:rsidRDefault="00AC6666" w:rsidP="00AC6666">
            <w:pPr>
              <w:suppressAutoHyphens w:val="0"/>
              <w:rPr>
                <w:rFonts w:ascii="Arial" w:hAnsi="Arial" w:cs="Arial"/>
                <w:lang w:val="en-GB" w:eastAsia="en-GB"/>
              </w:rPr>
            </w:pPr>
            <w:r w:rsidRPr="00560C55">
              <w:rPr>
                <w:rFonts w:ascii="Arial" w:hAnsi="Arial" w:cs="Arial"/>
                <w:lang w:val="en-GB" w:eastAsia="en-GB"/>
              </w:rPr>
              <w:t xml:space="preserve">Since the last meeting I've continued to coordinate walks, kept the Available </w:t>
            </w:r>
            <w:r>
              <w:rPr>
                <w:rFonts w:ascii="Arial" w:hAnsi="Arial" w:cs="Arial"/>
                <w:lang w:val="en-GB" w:eastAsia="en-GB"/>
              </w:rPr>
              <w:t>W</w:t>
            </w:r>
            <w:r w:rsidRPr="00560C55">
              <w:rPr>
                <w:rFonts w:ascii="Arial" w:hAnsi="Arial" w:cs="Arial"/>
                <w:lang w:val="en-GB" w:eastAsia="en-GB"/>
              </w:rPr>
              <w:t xml:space="preserve">alks </w:t>
            </w:r>
            <w:r>
              <w:rPr>
                <w:rFonts w:ascii="Arial" w:hAnsi="Arial" w:cs="Arial"/>
                <w:lang w:val="en-GB" w:eastAsia="en-GB"/>
              </w:rPr>
              <w:t>D</w:t>
            </w:r>
            <w:r w:rsidRPr="00560C55">
              <w:rPr>
                <w:rFonts w:ascii="Arial" w:hAnsi="Arial" w:cs="Arial"/>
                <w:lang w:val="en-GB" w:eastAsia="en-GB"/>
              </w:rPr>
              <w:t>ate list up to date and entered the walks on the website. Overall the response from walk leaders has been good with only a few gaps in the programme.</w:t>
            </w:r>
          </w:p>
          <w:p w14:paraId="2773CE38" w14:textId="5FF11EE5" w:rsidR="00DC1179" w:rsidRPr="00BE01AB" w:rsidRDefault="00AC6666" w:rsidP="00AC6666">
            <w:pPr>
              <w:rPr>
                <w:rFonts w:ascii="Arial" w:hAnsi="Arial" w:cs="Arial"/>
                <w:sz w:val="22"/>
                <w:szCs w:val="22"/>
              </w:rPr>
            </w:pPr>
            <w:r w:rsidRPr="00560C55">
              <w:rPr>
                <w:rFonts w:ascii="Arial" w:hAnsi="Arial" w:cs="Arial"/>
                <w:lang w:val="en-GB" w:eastAsia="en-GB"/>
              </w:rPr>
              <w:t>I've kept a portion of the merchandise and brought it along to social walks</w:t>
            </w:r>
          </w:p>
        </w:tc>
        <w:tc>
          <w:tcPr>
            <w:tcW w:w="1134" w:type="dxa"/>
          </w:tcPr>
          <w:p w14:paraId="20BAFAC9" w14:textId="77777777" w:rsidR="00DC1179" w:rsidRPr="00BE01AB" w:rsidRDefault="00DC1179" w:rsidP="00B83B9F">
            <w:pPr>
              <w:jc w:val="center"/>
              <w:rPr>
                <w:rFonts w:ascii="Arial" w:hAnsi="Arial" w:cs="Arial"/>
                <w:b/>
                <w:sz w:val="22"/>
                <w:szCs w:val="22"/>
              </w:rPr>
            </w:pPr>
          </w:p>
        </w:tc>
      </w:tr>
      <w:tr w:rsidR="004B7248" w:rsidRPr="00BE01AB" w14:paraId="3AA849FC" w14:textId="77777777" w:rsidTr="002B34CB">
        <w:tc>
          <w:tcPr>
            <w:tcW w:w="675" w:type="dxa"/>
          </w:tcPr>
          <w:p w14:paraId="6C056D06" w14:textId="77777777" w:rsidR="004B7248" w:rsidRPr="00BE01AB" w:rsidRDefault="004B7248" w:rsidP="0030279D">
            <w:pPr>
              <w:jc w:val="center"/>
              <w:rPr>
                <w:rFonts w:ascii="Arial" w:hAnsi="Arial" w:cs="Arial"/>
                <w:b/>
                <w:bCs/>
                <w:sz w:val="22"/>
                <w:szCs w:val="22"/>
              </w:rPr>
            </w:pPr>
          </w:p>
        </w:tc>
        <w:tc>
          <w:tcPr>
            <w:tcW w:w="8109" w:type="dxa"/>
          </w:tcPr>
          <w:p w14:paraId="27347E69" w14:textId="77777777" w:rsidR="004B7248" w:rsidRPr="00BE01AB" w:rsidRDefault="004B7248" w:rsidP="0030279D">
            <w:pPr>
              <w:rPr>
                <w:rFonts w:ascii="Arial" w:hAnsi="Arial" w:cs="Arial"/>
                <w:b/>
                <w:bCs/>
                <w:sz w:val="22"/>
                <w:szCs w:val="22"/>
              </w:rPr>
            </w:pPr>
          </w:p>
        </w:tc>
        <w:tc>
          <w:tcPr>
            <w:tcW w:w="1134" w:type="dxa"/>
          </w:tcPr>
          <w:p w14:paraId="23E2461B" w14:textId="77777777" w:rsidR="004B7248" w:rsidRPr="00BE01AB" w:rsidRDefault="004B7248" w:rsidP="0030279D">
            <w:pPr>
              <w:jc w:val="center"/>
              <w:rPr>
                <w:rFonts w:ascii="Arial" w:hAnsi="Arial" w:cs="Arial"/>
                <w:b/>
                <w:sz w:val="22"/>
                <w:szCs w:val="22"/>
              </w:rPr>
            </w:pPr>
          </w:p>
        </w:tc>
      </w:tr>
      <w:tr w:rsidR="0030279D" w:rsidRPr="00BE01AB" w14:paraId="39A85276" w14:textId="77777777" w:rsidTr="002B34CB">
        <w:tc>
          <w:tcPr>
            <w:tcW w:w="675" w:type="dxa"/>
          </w:tcPr>
          <w:p w14:paraId="526EBC79" w14:textId="77777777" w:rsidR="0030279D" w:rsidRPr="00BE01AB" w:rsidRDefault="0030279D" w:rsidP="0030279D">
            <w:pPr>
              <w:jc w:val="center"/>
              <w:rPr>
                <w:rFonts w:ascii="Arial" w:hAnsi="Arial" w:cs="Arial"/>
                <w:b/>
                <w:bCs/>
                <w:sz w:val="22"/>
                <w:szCs w:val="22"/>
              </w:rPr>
            </w:pPr>
            <w:r w:rsidRPr="00BE01AB">
              <w:rPr>
                <w:rFonts w:ascii="Arial" w:hAnsi="Arial" w:cs="Arial"/>
                <w:b/>
                <w:bCs/>
                <w:sz w:val="22"/>
                <w:szCs w:val="22"/>
              </w:rPr>
              <w:t>(f)</w:t>
            </w:r>
          </w:p>
        </w:tc>
        <w:tc>
          <w:tcPr>
            <w:tcW w:w="8109" w:type="dxa"/>
          </w:tcPr>
          <w:p w14:paraId="7D415953" w14:textId="0B8D1252" w:rsidR="0030279D" w:rsidRPr="00BE01AB" w:rsidRDefault="0030279D" w:rsidP="0030279D">
            <w:pPr>
              <w:rPr>
                <w:rFonts w:ascii="Arial" w:hAnsi="Arial" w:cs="Arial"/>
                <w:b/>
                <w:bCs/>
                <w:sz w:val="22"/>
                <w:szCs w:val="22"/>
              </w:rPr>
            </w:pPr>
            <w:r w:rsidRPr="00BE01AB">
              <w:rPr>
                <w:rFonts w:ascii="Arial" w:hAnsi="Arial" w:cs="Arial"/>
                <w:b/>
                <w:bCs/>
                <w:sz w:val="22"/>
                <w:szCs w:val="22"/>
              </w:rPr>
              <w:t xml:space="preserve">Merchandising  </w:t>
            </w:r>
            <w:r w:rsidRPr="00BE01AB">
              <w:rPr>
                <w:rFonts w:ascii="Arial" w:hAnsi="Arial" w:cs="Arial"/>
                <w:b/>
                <w:bCs/>
                <w:i/>
                <w:sz w:val="22"/>
                <w:szCs w:val="22"/>
              </w:rPr>
              <w:t xml:space="preserve">Peter Engledow  </w:t>
            </w:r>
            <w:r w:rsidRPr="00524EDA">
              <w:rPr>
                <w:rFonts w:ascii="Arial" w:hAnsi="Arial" w:cs="Arial"/>
                <w:color w:val="000000" w:themeColor="text1"/>
                <w:sz w:val="22"/>
                <w:szCs w:val="22"/>
              </w:rPr>
              <w:t>Nothing furt</w:t>
            </w:r>
            <w:r w:rsidR="003E29BC" w:rsidRPr="00524EDA">
              <w:rPr>
                <w:rFonts w:ascii="Arial" w:hAnsi="Arial" w:cs="Arial"/>
                <w:color w:val="000000" w:themeColor="text1"/>
                <w:sz w:val="22"/>
                <w:szCs w:val="22"/>
              </w:rPr>
              <w:t>h</w:t>
            </w:r>
            <w:r w:rsidRPr="00524EDA">
              <w:rPr>
                <w:rFonts w:ascii="Arial" w:hAnsi="Arial" w:cs="Arial"/>
                <w:color w:val="000000" w:themeColor="text1"/>
                <w:sz w:val="22"/>
                <w:szCs w:val="22"/>
              </w:rPr>
              <w:t>er to report</w:t>
            </w:r>
            <w:r w:rsidR="00553CF9">
              <w:rPr>
                <w:rFonts w:ascii="Arial" w:hAnsi="Arial" w:cs="Arial"/>
                <w:sz w:val="22"/>
                <w:szCs w:val="22"/>
              </w:rPr>
              <w:t>.</w:t>
            </w:r>
          </w:p>
        </w:tc>
        <w:tc>
          <w:tcPr>
            <w:tcW w:w="1134" w:type="dxa"/>
          </w:tcPr>
          <w:p w14:paraId="4F0CD085" w14:textId="77777777" w:rsidR="0030279D" w:rsidRPr="00BE01AB" w:rsidRDefault="0030279D" w:rsidP="0030279D">
            <w:pPr>
              <w:jc w:val="center"/>
              <w:rPr>
                <w:rFonts w:ascii="Arial" w:hAnsi="Arial" w:cs="Arial"/>
                <w:b/>
                <w:sz w:val="22"/>
                <w:szCs w:val="22"/>
              </w:rPr>
            </w:pPr>
          </w:p>
        </w:tc>
      </w:tr>
      <w:tr w:rsidR="0030279D" w:rsidRPr="00BE01AB" w14:paraId="7DA29CD0" w14:textId="77777777" w:rsidTr="006A5A2F">
        <w:trPr>
          <w:trHeight w:val="219"/>
        </w:trPr>
        <w:tc>
          <w:tcPr>
            <w:tcW w:w="675" w:type="dxa"/>
          </w:tcPr>
          <w:p w14:paraId="73C71525" w14:textId="77777777" w:rsidR="0030279D" w:rsidRPr="00BE01AB" w:rsidRDefault="0030279D" w:rsidP="0030279D">
            <w:pPr>
              <w:jc w:val="center"/>
              <w:rPr>
                <w:rFonts w:ascii="Arial" w:hAnsi="Arial" w:cs="Arial"/>
                <w:sz w:val="22"/>
                <w:szCs w:val="22"/>
              </w:rPr>
            </w:pPr>
          </w:p>
        </w:tc>
        <w:tc>
          <w:tcPr>
            <w:tcW w:w="8109" w:type="dxa"/>
          </w:tcPr>
          <w:p w14:paraId="3783186A" w14:textId="77777777" w:rsidR="0030279D" w:rsidRPr="00BE01AB" w:rsidRDefault="0030279D" w:rsidP="0030279D">
            <w:pPr>
              <w:rPr>
                <w:rFonts w:ascii="Arial" w:hAnsi="Arial" w:cs="Arial"/>
                <w:sz w:val="22"/>
                <w:szCs w:val="22"/>
              </w:rPr>
            </w:pPr>
          </w:p>
        </w:tc>
        <w:tc>
          <w:tcPr>
            <w:tcW w:w="1134" w:type="dxa"/>
          </w:tcPr>
          <w:p w14:paraId="3B4C6A9B" w14:textId="77777777" w:rsidR="0030279D" w:rsidRPr="00BE01AB" w:rsidRDefault="0030279D" w:rsidP="0030279D">
            <w:pPr>
              <w:jc w:val="center"/>
              <w:rPr>
                <w:rFonts w:ascii="Arial" w:hAnsi="Arial" w:cs="Arial"/>
                <w:b/>
                <w:sz w:val="22"/>
                <w:szCs w:val="22"/>
              </w:rPr>
            </w:pPr>
          </w:p>
        </w:tc>
      </w:tr>
      <w:tr w:rsidR="0030279D" w:rsidRPr="00BE01AB" w14:paraId="406B7774" w14:textId="77777777" w:rsidTr="002B34CB">
        <w:tc>
          <w:tcPr>
            <w:tcW w:w="675" w:type="dxa"/>
          </w:tcPr>
          <w:p w14:paraId="6266D5F7" w14:textId="77777777" w:rsidR="0030279D" w:rsidRPr="00BE01AB" w:rsidRDefault="0030279D" w:rsidP="0030279D">
            <w:pPr>
              <w:jc w:val="center"/>
              <w:rPr>
                <w:rFonts w:ascii="Arial" w:hAnsi="Arial" w:cs="Arial"/>
                <w:b/>
                <w:bCs/>
                <w:sz w:val="22"/>
                <w:szCs w:val="22"/>
              </w:rPr>
            </w:pPr>
            <w:r w:rsidRPr="00BE01AB">
              <w:rPr>
                <w:rFonts w:ascii="Arial" w:hAnsi="Arial" w:cs="Arial"/>
                <w:b/>
                <w:bCs/>
                <w:sz w:val="22"/>
                <w:szCs w:val="22"/>
              </w:rPr>
              <w:t>(g)</w:t>
            </w:r>
          </w:p>
        </w:tc>
        <w:tc>
          <w:tcPr>
            <w:tcW w:w="8109" w:type="dxa"/>
          </w:tcPr>
          <w:p w14:paraId="1E2B4F0E" w14:textId="4E4DA893" w:rsidR="0030279D" w:rsidRPr="00BE01AB" w:rsidRDefault="00967852" w:rsidP="0030279D">
            <w:pPr>
              <w:rPr>
                <w:rFonts w:ascii="Arial" w:hAnsi="Arial" w:cs="Arial"/>
                <w:b/>
                <w:bCs/>
                <w:sz w:val="22"/>
                <w:szCs w:val="22"/>
              </w:rPr>
            </w:pPr>
            <w:r w:rsidRPr="00BE01AB">
              <w:rPr>
                <w:rFonts w:ascii="Arial" w:hAnsi="Arial" w:cs="Arial"/>
                <w:b/>
                <w:bCs/>
                <w:sz w:val="22"/>
                <w:szCs w:val="22"/>
              </w:rPr>
              <w:t xml:space="preserve">Equipment  </w:t>
            </w:r>
            <w:r w:rsidRPr="00BE01AB">
              <w:rPr>
                <w:rFonts w:ascii="Arial" w:hAnsi="Arial" w:cs="Arial"/>
                <w:b/>
                <w:bCs/>
                <w:i/>
                <w:sz w:val="22"/>
                <w:szCs w:val="22"/>
              </w:rPr>
              <w:t>Dave Findel-Hawkins</w:t>
            </w:r>
            <w:r w:rsidRPr="00BE01AB">
              <w:rPr>
                <w:sz w:val="22"/>
                <w:szCs w:val="22"/>
              </w:rPr>
              <w:t xml:space="preserve"> </w:t>
            </w:r>
          </w:p>
        </w:tc>
        <w:tc>
          <w:tcPr>
            <w:tcW w:w="1134" w:type="dxa"/>
          </w:tcPr>
          <w:p w14:paraId="7E849C41" w14:textId="284EC3CC" w:rsidR="0030279D" w:rsidRPr="00BE01AB" w:rsidRDefault="0030279D" w:rsidP="0030279D">
            <w:pPr>
              <w:jc w:val="center"/>
              <w:rPr>
                <w:rFonts w:ascii="Arial" w:hAnsi="Arial" w:cs="Arial"/>
                <w:b/>
                <w:sz w:val="22"/>
                <w:szCs w:val="22"/>
              </w:rPr>
            </w:pPr>
          </w:p>
        </w:tc>
      </w:tr>
      <w:tr w:rsidR="00DC1179" w:rsidRPr="00BE01AB" w14:paraId="58A35946" w14:textId="77777777" w:rsidTr="0033735C">
        <w:tc>
          <w:tcPr>
            <w:tcW w:w="675" w:type="dxa"/>
          </w:tcPr>
          <w:p w14:paraId="01C639A9" w14:textId="77777777" w:rsidR="00DC1179" w:rsidRPr="00BE01AB" w:rsidRDefault="00DC1179" w:rsidP="00B83B9F">
            <w:pPr>
              <w:jc w:val="center"/>
              <w:rPr>
                <w:rFonts w:ascii="Arial" w:hAnsi="Arial" w:cs="Arial"/>
                <w:b/>
                <w:bCs/>
                <w:sz w:val="22"/>
                <w:szCs w:val="22"/>
              </w:rPr>
            </w:pPr>
          </w:p>
        </w:tc>
        <w:tc>
          <w:tcPr>
            <w:tcW w:w="8109" w:type="dxa"/>
            <w:shd w:val="clear" w:color="auto" w:fill="D9D9D9" w:themeFill="background1" w:themeFillShade="D9"/>
          </w:tcPr>
          <w:p w14:paraId="378CE0E1" w14:textId="3F88A04C" w:rsidR="00F71DF7" w:rsidRPr="00BC43D9" w:rsidRDefault="00F71DF7" w:rsidP="00F71DF7">
            <w:pPr>
              <w:rPr>
                <w:rFonts w:ascii="Arial" w:hAnsi="Arial" w:cs="Arial"/>
              </w:rPr>
            </w:pPr>
            <w:r w:rsidRPr="00BC43D9">
              <w:rPr>
                <w:rFonts w:ascii="Arial" w:hAnsi="Arial" w:cs="Arial"/>
              </w:rPr>
              <w:t xml:space="preserve">Been a busy period with the Chiltern Kanter, EBB Hundred, Pick &amp; Mix, Greensand Ridge in a </w:t>
            </w:r>
            <w:r w:rsidR="00BC43D9">
              <w:rPr>
                <w:rFonts w:ascii="Arial" w:hAnsi="Arial" w:cs="Arial"/>
              </w:rPr>
              <w:t>D</w:t>
            </w:r>
            <w:r w:rsidRPr="00BC43D9">
              <w:rPr>
                <w:rFonts w:ascii="Arial" w:hAnsi="Arial" w:cs="Arial"/>
              </w:rPr>
              <w:t>ay. All equipment accounted for except one large teapot.  One of the folding chairs now has torn fabric.</w:t>
            </w:r>
          </w:p>
          <w:p w14:paraId="329BF925" w14:textId="2086F588" w:rsidR="00F71DF7" w:rsidRPr="00BC43D9" w:rsidRDefault="00F71DF7" w:rsidP="00F71DF7">
            <w:pPr>
              <w:rPr>
                <w:rFonts w:ascii="Arial" w:hAnsi="Arial" w:cs="Arial"/>
              </w:rPr>
            </w:pPr>
            <w:r w:rsidRPr="00BC43D9">
              <w:rPr>
                <w:rFonts w:ascii="Arial" w:hAnsi="Arial" w:cs="Arial"/>
              </w:rPr>
              <w:t>From Chiltern Kanter the equipment store has gained a Stanley knife, a roll of b</w:t>
            </w:r>
            <w:r w:rsidR="00D50F5F">
              <w:rPr>
                <w:rFonts w:ascii="Arial" w:hAnsi="Arial" w:cs="Arial"/>
              </w:rPr>
              <w:t>l</w:t>
            </w:r>
            <w:r w:rsidRPr="00BC43D9">
              <w:rPr>
                <w:rFonts w:ascii="Arial" w:hAnsi="Arial" w:cs="Arial"/>
              </w:rPr>
              <w:t>ack sacks, 2.5 rolls of gaffer tape.</w:t>
            </w:r>
          </w:p>
          <w:p w14:paraId="24B1DF61" w14:textId="77777777" w:rsidR="00F71DF7" w:rsidRPr="00BC43D9" w:rsidRDefault="00F71DF7" w:rsidP="00F71DF7">
            <w:pPr>
              <w:rPr>
                <w:rFonts w:ascii="Arial" w:hAnsi="Arial" w:cs="Arial"/>
              </w:rPr>
            </w:pPr>
            <w:r w:rsidRPr="00BC43D9">
              <w:rPr>
                <w:rFonts w:ascii="Arial" w:hAnsi="Arial" w:cs="Arial"/>
              </w:rPr>
              <w:t>From Pick and Mix we gained a large free standing white board.</w:t>
            </w:r>
          </w:p>
          <w:p w14:paraId="56D34508" w14:textId="77777777" w:rsidR="00F71DF7" w:rsidRPr="00BC43D9" w:rsidRDefault="00F71DF7" w:rsidP="00F71DF7">
            <w:pPr>
              <w:rPr>
                <w:rFonts w:ascii="Arial" w:hAnsi="Arial" w:cs="Arial"/>
              </w:rPr>
            </w:pPr>
            <w:r w:rsidRPr="00BC43D9">
              <w:rPr>
                <w:rFonts w:ascii="Arial" w:hAnsi="Arial" w:cs="Arial"/>
              </w:rPr>
              <w:t xml:space="preserve">We have purchased 6 more white boards to bring total to 12.  </w:t>
            </w:r>
          </w:p>
          <w:p w14:paraId="020C37F9" w14:textId="77777777" w:rsidR="00F71DF7" w:rsidRPr="00BC43D9" w:rsidRDefault="00F71DF7" w:rsidP="00F71DF7">
            <w:pPr>
              <w:rPr>
                <w:rFonts w:ascii="Arial" w:hAnsi="Arial" w:cs="Arial"/>
              </w:rPr>
            </w:pPr>
            <w:r w:rsidRPr="00BC43D9">
              <w:rPr>
                <w:rFonts w:ascii="Arial" w:hAnsi="Arial" w:cs="Arial"/>
              </w:rPr>
              <w:t>The first aids kits have been updated/replaced by Sara/Terry so we now have 4 large first aid kits.</w:t>
            </w:r>
          </w:p>
          <w:p w14:paraId="29CC0CCC" w14:textId="77777777" w:rsidR="00F71DF7" w:rsidRPr="00BC43D9" w:rsidRDefault="00F71DF7" w:rsidP="00F71DF7">
            <w:pPr>
              <w:rPr>
                <w:rFonts w:ascii="Arial" w:hAnsi="Arial" w:cs="Arial"/>
              </w:rPr>
            </w:pPr>
            <w:r w:rsidRPr="00BC43D9">
              <w:rPr>
                <w:rFonts w:ascii="Arial" w:hAnsi="Arial" w:cs="Arial"/>
              </w:rPr>
              <w:t>The pump flask with broken lid has been replaced.</w:t>
            </w:r>
          </w:p>
          <w:p w14:paraId="1413B093" w14:textId="77777777" w:rsidR="00F71DF7" w:rsidRPr="00BC43D9" w:rsidRDefault="00F71DF7" w:rsidP="00F71DF7">
            <w:pPr>
              <w:rPr>
                <w:rFonts w:ascii="Arial" w:hAnsi="Arial" w:cs="Arial"/>
              </w:rPr>
            </w:pPr>
            <w:r w:rsidRPr="00BC43D9">
              <w:rPr>
                <w:rFonts w:ascii="Arial" w:hAnsi="Arial" w:cs="Arial"/>
              </w:rPr>
              <w:t>The equipment list has been updated</w:t>
            </w:r>
          </w:p>
          <w:p w14:paraId="5269C64D" w14:textId="52A4D515" w:rsidR="00F71DF7" w:rsidRPr="00BC43D9" w:rsidRDefault="00F71DF7" w:rsidP="00F71DF7">
            <w:pPr>
              <w:rPr>
                <w:rFonts w:ascii="Arial" w:hAnsi="Arial" w:cs="Arial"/>
              </w:rPr>
            </w:pPr>
            <w:r w:rsidRPr="00BC43D9">
              <w:rPr>
                <w:rFonts w:ascii="Arial" w:hAnsi="Arial" w:cs="Arial"/>
              </w:rPr>
              <w:t>I also have 6 BBN mugs (I</w:t>
            </w:r>
            <w:r w:rsidR="00E233D9" w:rsidRPr="00BC43D9">
              <w:rPr>
                <w:rFonts w:ascii="Arial" w:hAnsi="Arial" w:cs="Arial"/>
              </w:rPr>
              <w:t xml:space="preserve"> </w:t>
            </w:r>
            <w:r w:rsidRPr="00BC43D9">
              <w:rPr>
                <w:rFonts w:ascii="Arial" w:hAnsi="Arial" w:cs="Arial"/>
              </w:rPr>
              <w:t>think there are more hidden in my garage somewhere</w:t>
            </w:r>
            <w:r w:rsidR="00F9544B" w:rsidRPr="00BC43D9">
              <w:rPr>
                <w:rFonts w:ascii="Arial" w:hAnsi="Arial" w:cs="Arial"/>
              </w:rPr>
              <w:t>)</w:t>
            </w:r>
            <w:r w:rsidRPr="00BC43D9">
              <w:rPr>
                <w:rFonts w:ascii="Arial" w:hAnsi="Arial" w:cs="Arial"/>
              </w:rPr>
              <w:t>, 29 BBN neck warmers and 1</w:t>
            </w:r>
            <w:r w:rsidR="00F9544B" w:rsidRPr="00BC43D9">
              <w:rPr>
                <w:rFonts w:ascii="Arial" w:hAnsi="Arial" w:cs="Arial"/>
              </w:rPr>
              <w:t>69</w:t>
            </w:r>
            <w:r w:rsidRPr="00BC43D9">
              <w:rPr>
                <w:rFonts w:ascii="Arial" w:hAnsi="Arial" w:cs="Arial"/>
              </w:rPr>
              <w:t xml:space="preserve"> BBN badges.</w:t>
            </w:r>
          </w:p>
          <w:p w14:paraId="2C9EB62D" w14:textId="30C01E63" w:rsidR="00DC1179" w:rsidRPr="00BC43D9" w:rsidRDefault="00F71DF7" w:rsidP="005065AD">
            <w:pPr>
              <w:rPr>
                <w:rFonts w:ascii="Arial" w:hAnsi="Arial" w:cs="Arial"/>
                <w:sz w:val="22"/>
                <w:szCs w:val="22"/>
              </w:rPr>
            </w:pPr>
            <w:r w:rsidRPr="00BC43D9">
              <w:rPr>
                <w:rFonts w:ascii="Arial" w:hAnsi="Arial" w:cs="Arial"/>
              </w:rPr>
              <w:t>Sales at Pick and Mix and Chiltern Kanter have left me with £40.</w:t>
            </w:r>
          </w:p>
        </w:tc>
        <w:tc>
          <w:tcPr>
            <w:tcW w:w="1134" w:type="dxa"/>
          </w:tcPr>
          <w:p w14:paraId="5FBFB583" w14:textId="77777777" w:rsidR="00DC1179" w:rsidRPr="00BE01AB" w:rsidRDefault="00DC1179" w:rsidP="00B83B9F">
            <w:pPr>
              <w:jc w:val="center"/>
              <w:rPr>
                <w:rFonts w:ascii="Arial" w:hAnsi="Arial" w:cs="Arial"/>
                <w:b/>
                <w:sz w:val="22"/>
                <w:szCs w:val="22"/>
              </w:rPr>
            </w:pPr>
          </w:p>
        </w:tc>
      </w:tr>
      <w:tr w:rsidR="00A3416A" w:rsidRPr="00BE01AB" w14:paraId="6D360CF6" w14:textId="77777777" w:rsidTr="0033433E">
        <w:tc>
          <w:tcPr>
            <w:tcW w:w="675" w:type="dxa"/>
          </w:tcPr>
          <w:p w14:paraId="2D5FABA5" w14:textId="77777777" w:rsidR="00A3416A" w:rsidRPr="00BE01AB" w:rsidRDefault="00A3416A" w:rsidP="00B83B9F">
            <w:pPr>
              <w:jc w:val="center"/>
              <w:rPr>
                <w:rFonts w:ascii="Arial" w:hAnsi="Arial" w:cs="Arial"/>
                <w:b/>
                <w:bCs/>
                <w:sz w:val="22"/>
                <w:szCs w:val="22"/>
              </w:rPr>
            </w:pPr>
          </w:p>
        </w:tc>
        <w:tc>
          <w:tcPr>
            <w:tcW w:w="8109" w:type="dxa"/>
          </w:tcPr>
          <w:p w14:paraId="4A48A717" w14:textId="3D4C74EF" w:rsidR="00A3416A" w:rsidRPr="00A3416A" w:rsidRDefault="00A3416A" w:rsidP="00B83B9F">
            <w:pPr>
              <w:rPr>
                <w:rFonts w:ascii="Arial" w:hAnsi="Arial" w:cs="Arial"/>
                <w:sz w:val="22"/>
                <w:szCs w:val="22"/>
              </w:rPr>
            </w:pPr>
            <w:r>
              <w:rPr>
                <w:rFonts w:ascii="Arial" w:hAnsi="Arial" w:cs="Arial"/>
                <w:sz w:val="22"/>
                <w:szCs w:val="22"/>
              </w:rPr>
              <w:t>Terry may have the missing tea pot.</w:t>
            </w:r>
          </w:p>
        </w:tc>
        <w:tc>
          <w:tcPr>
            <w:tcW w:w="1134" w:type="dxa"/>
          </w:tcPr>
          <w:p w14:paraId="603F0880" w14:textId="1DC4F041" w:rsidR="00A3416A" w:rsidRPr="00BE01AB" w:rsidRDefault="00342DA5" w:rsidP="00B83B9F">
            <w:pPr>
              <w:jc w:val="center"/>
              <w:rPr>
                <w:rFonts w:ascii="Arial" w:hAnsi="Arial" w:cs="Arial"/>
                <w:b/>
                <w:sz w:val="22"/>
                <w:szCs w:val="22"/>
              </w:rPr>
            </w:pPr>
            <w:r>
              <w:rPr>
                <w:rFonts w:ascii="Arial" w:hAnsi="Arial" w:cs="Arial"/>
                <w:b/>
                <w:sz w:val="22"/>
                <w:szCs w:val="22"/>
              </w:rPr>
              <w:t>Terry</w:t>
            </w:r>
          </w:p>
        </w:tc>
      </w:tr>
      <w:tr w:rsidR="00A3416A" w:rsidRPr="00BE01AB" w14:paraId="601D28EB" w14:textId="77777777" w:rsidTr="0033433E">
        <w:tc>
          <w:tcPr>
            <w:tcW w:w="675" w:type="dxa"/>
          </w:tcPr>
          <w:p w14:paraId="558ABCA5" w14:textId="77777777" w:rsidR="00A3416A" w:rsidRPr="00BE01AB" w:rsidRDefault="00A3416A" w:rsidP="00B83B9F">
            <w:pPr>
              <w:jc w:val="center"/>
              <w:rPr>
                <w:rFonts w:ascii="Arial" w:hAnsi="Arial" w:cs="Arial"/>
                <w:b/>
                <w:bCs/>
                <w:sz w:val="22"/>
                <w:szCs w:val="22"/>
              </w:rPr>
            </w:pPr>
          </w:p>
        </w:tc>
        <w:tc>
          <w:tcPr>
            <w:tcW w:w="8109" w:type="dxa"/>
          </w:tcPr>
          <w:p w14:paraId="4673DBA9" w14:textId="2D0E63D8" w:rsidR="00A3416A" w:rsidRPr="00DC0715" w:rsidRDefault="00DC0715" w:rsidP="00B83B9F">
            <w:pPr>
              <w:rPr>
                <w:rFonts w:ascii="Arial" w:hAnsi="Arial" w:cs="Arial"/>
                <w:sz w:val="22"/>
                <w:szCs w:val="22"/>
              </w:rPr>
            </w:pPr>
            <w:r>
              <w:rPr>
                <w:rFonts w:ascii="Arial" w:hAnsi="Arial" w:cs="Arial"/>
                <w:sz w:val="22"/>
                <w:szCs w:val="22"/>
              </w:rPr>
              <w:t xml:space="preserve">Dave to be asked to replace the </w:t>
            </w:r>
            <w:r w:rsidR="002321C1">
              <w:rPr>
                <w:rFonts w:ascii="Arial" w:hAnsi="Arial" w:cs="Arial"/>
                <w:sz w:val="22"/>
                <w:szCs w:val="22"/>
              </w:rPr>
              <w:t xml:space="preserve">folding </w:t>
            </w:r>
            <w:r>
              <w:rPr>
                <w:rFonts w:ascii="Arial" w:hAnsi="Arial" w:cs="Arial"/>
                <w:sz w:val="22"/>
                <w:szCs w:val="22"/>
              </w:rPr>
              <w:t>chair</w:t>
            </w:r>
            <w:r w:rsidR="00342DA5">
              <w:rPr>
                <w:rFonts w:ascii="Arial" w:hAnsi="Arial" w:cs="Arial"/>
                <w:sz w:val="22"/>
                <w:szCs w:val="22"/>
              </w:rPr>
              <w:t xml:space="preserve"> with the torn fabric,</w:t>
            </w:r>
          </w:p>
        </w:tc>
        <w:tc>
          <w:tcPr>
            <w:tcW w:w="1134" w:type="dxa"/>
          </w:tcPr>
          <w:p w14:paraId="65BEB470" w14:textId="6CA6DDAF" w:rsidR="00A3416A" w:rsidRPr="00BE01AB" w:rsidRDefault="00342DA5" w:rsidP="00B83B9F">
            <w:pPr>
              <w:jc w:val="center"/>
              <w:rPr>
                <w:rFonts w:ascii="Arial" w:hAnsi="Arial" w:cs="Arial"/>
                <w:b/>
                <w:sz w:val="22"/>
                <w:szCs w:val="22"/>
              </w:rPr>
            </w:pPr>
            <w:r>
              <w:rPr>
                <w:rFonts w:ascii="Arial" w:hAnsi="Arial" w:cs="Arial"/>
                <w:b/>
                <w:sz w:val="22"/>
                <w:szCs w:val="22"/>
              </w:rPr>
              <w:t>DFH</w:t>
            </w:r>
          </w:p>
        </w:tc>
      </w:tr>
      <w:tr w:rsidR="00342DA5" w:rsidRPr="00BE01AB" w14:paraId="6642FBB9" w14:textId="77777777" w:rsidTr="0033433E">
        <w:tc>
          <w:tcPr>
            <w:tcW w:w="675" w:type="dxa"/>
          </w:tcPr>
          <w:p w14:paraId="6CF57AE7" w14:textId="77777777" w:rsidR="00342DA5" w:rsidRPr="00BE01AB" w:rsidRDefault="00342DA5" w:rsidP="00B83B9F">
            <w:pPr>
              <w:jc w:val="center"/>
              <w:rPr>
                <w:rFonts w:ascii="Arial" w:hAnsi="Arial" w:cs="Arial"/>
                <w:b/>
                <w:bCs/>
                <w:sz w:val="22"/>
                <w:szCs w:val="22"/>
              </w:rPr>
            </w:pPr>
          </w:p>
        </w:tc>
        <w:tc>
          <w:tcPr>
            <w:tcW w:w="8109" w:type="dxa"/>
          </w:tcPr>
          <w:p w14:paraId="2078E99B" w14:textId="1683517A" w:rsidR="00342DA5" w:rsidRPr="00342DA5" w:rsidRDefault="00F939D4" w:rsidP="00B83B9F">
            <w:pPr>
              <w:rPr>
                <w:rFonts w:ascii="Arial" w:hAnsi="Arial" w:cs="Arial"/>
                <w:sz w:val="22"/>
                <w:szCs w:val="22"/>
              </w:rPr>
            </w:pPr>
            <w:r>
              <w:rPr>
                <w:rFonts w:ascii="Arial" w:hAnsi="Arial" w:cs="Arial"/>
                <w:sz w:val="22"/>
                <w:szCs w:val="22"/>
              </w:rPr>
              <w:t xml:space="preserve">Terry has 6 mugs. </w:t>
            </w:r>
            <w:r w:rsidR="001F30D7">
              <w:rPr>
                <w:rFonts w:ascii="Arial" w:hAnsi="Arial" w:cs="Arial"/>
                <w:sz w:val="22"/>
                <w:szCs w:val="22"/>
              </w:rPr>
              <w:br/>
            </w:r>
            <w:r w:rsidR="002321C1">
              <w:rPr>
                <w:rFonts w:ascii="Arial" w:hAnsi="Arial" w:cs="Arial"/>
                <w:sz w:val="22"/>
                <w:szCs w:val="22"/>
              </w:rPr>
              <w:t xml:space="preserve">Total </w:t>
            </w:r>
            <w:r>
              <w:rPr>
                <w:rFonts w:ascii="Arial" w:hAnsi="Arial" w:cs="Arial"/>
                <w:sz w:val="22"/>
                <w:szCs w:val="22"/>
              </w:rPr>
              <w:t>number</w:t>
            </w:r>
            <w:r w:rsidR="003467C3">
              <w:rPr>
                <w:rFonts w:ascii="Arial" w:hAnsi="Arial" w:cs="Arial"/>
                <w:sz w:val="22"/>
                <w:szCs w:val="22"/>
              </w:rPr>
              <w:t xml:space="preserve"> of mugs </w:t>
            </w:r>
            <w:r>
              <w:rPr>
                <w:rFonts w:ascii="Arial" w:hAnsi="Arial" w:cs="Arial"/>
                <w:sz w:val="22"/>
                <w:szCs w:val="22"/>
              </w:rPr>
              <w:t xml:space="preserve"> </w:t>
            </w:r>
            <w:r w:rsidR="002321C1">
              <w:rPr>
                <w:rFonts w:ascii="Arial" w:hAnsi="Arial" w:cs="Arial"/>
                <w:sz w:val="22"/>
                <w:szCs w:val="22"/>
              </w:rPr>
              <w:t xml:space="preserve">to be checked </w:t>
            </w:r>
            <w:r>
              <w:rPr>
                <w:rFonts w:ascii="Arial" w:hAnsi="Arial" w:cs="Arial"/>
                <w:sz w:val="22"/>
                <w:szCs w:val="22"/>
              </w:rPr>
              <w:t>after Ruby Doo in case we need to re-order.</w:t>
            </w:r>
          </w:p>
        </w:tc>
        <w:tc>
          <w:tcPr>
            <w:tcW w:w="1134" w:type="dxa"/>
          </w:tcPr>
          <w:p w14:paraId="68A2C621" w14:textId="77777777" w:rsidR="001F30D7" w:rsidRDefault="001F30D7" w:rsidP="00B83B9F">
            <w:pPr>
              <w:jc w:val="center"/>
              <w:rPr>
                <w:rFonts w:ascii="Arial" w:hAnsi="Arial" w:cs="Arial"/>
                <w:b/>
                <w:sz w:val="22"/>
                <w:szCs w:val="22"/>
              </w:rPr>
            </w:pPr>
            <w:r>
              <w:rPr>
                <w:rFonts w:ascii="Arial" w:hAnsi="Arial" w:cs="Arial"/>
                <w:b/>
                <w:sz w:val="22"/>
                <w:szCs w:val="22"/>
              </w:rPr>
              <w:t>DFH/</w:t>
            </w:r>
          </w:p>
          <w:p w14:paraId="59A6922F" w14:textId="5C4DAC85" w:rsidR="00342DA5" w:rsidRPr="00BE01AB" w:rsidRDefault="001F30D7" w:rsidP="00B83B9F">
            <w:pPr>
              <w:jc w:val="center"/>
              <w:rPr>
                <w:rFonts w:ascii="Arial" w:hAnsi="Arial" w:cs="Arial"/>
                <w:b/>
                <w:sz w:val="22"/>
                <w:szCs w:val="22"/>
              </w:rPr>
            </w:pPr>
            <w:r>
              <w:rPr>
                <w:rFonts w:ascii="Arial" w:hAnsi="Arial" w:cs="Arial"/>
                <w:b/>
                <w:sz w:val="22"/>
                <w:szCs w:val="22"/>
              </w:rPr>
              <w:t>Terry/</w:t>
            </w:r>
            <w:r>
              <w:rPr>
                <w:rFonts w:ascii="Arial" w:hAnsi="Arial" w:cs="Arial"/>
                <w:b/>
                <w:sz w:val="22"/>
                <w:szCs w:val="22"/>
              </w:rPr>
              <w:br/>
              <w:t>Sara</w:t>
            </w:r>
          </w:p>
        </w:tc>
      </w:tr>
      <w:tr w:rsidR="0048664C" w:rsidRPr="00BE01AB" w14:paraId="33BBDF84" w14:textId="77777777" w:rsidTr="0033433E">
        <w:tc>
          <w:tcPr>
            <w:tcW w:w="675" w:type="dxa"/>
          </w:tcPr>
          <w:p w14:paraId="4A0F1D5A" w14:textId="77777777" w:rsidR="0048664C" w:rsidRPr="00BE01AB" w:rsidRDefault="0048664C" w:rsidP="00B83B9F">
            <w:pPr>
              <w:jc w:val="center"/>
              <w:rPr>
                <w:rFonts w:ascii="Arial" w:hAnsi="Arial" w:cs="Arial"/>
                <w:b/>
                <w:bCs/>
                <w:sz w:val="22"/>
                <w:szCs w:val="22"/>
              </w:rPr>
            </w:pPr>
          </w:p>
        </w:tc>
        <w:tc>
          <w:tcPr>
            <w:tcW w:w="8109" w:type="dxa"/>
          </w:tcPr>
          <w:p w14:paraId="40E5D951" w14:textId="1EEE9233" w:rsidR="0048664C" w:rsidRPr="000E5D1C" w:rsidRDefault="0048664C" w:rsidP="00B83B9F">
            <w:pPr>
              <w:rPr>
                <w:rFonts w:ascii="Arial" w:hAnsi="Arial" w:cs="Arial"/>
                <w:sz w:val="22"/>
                <w:szCs w:val="22"/>
              </w:rPr>
            </w:pPr>
            <w:r w:rsidRPr="000E5D1C">
              <w:rPr>
                <w:rFonts w:ascii="Arial" w:hAnsi="Arial" w:cs="Arial"/>
                <w:sz w:val="22"/>
                <w:szCs w:val="22"/>
              </w:rPr>
              <w:t>A BBN badge to be added to</w:t>
            </w:r>
            <w:r w:rsidR="00D56006" w:rsidRPr="000E5D1C">
              <w:rPr>
                <w:rFonts w:ascii="Arial" w:hAnsi="Arial" w:cs="Arial"/>
                <w:sz w:val="22"/>
                <w:szCs w:val="22"/>
              </w:rPr>
              <w:t xml:space="preserve"> a</w:t>
            </w:r>
            <w:r w:rsidRPr="000E5D1C">
              <w:rPr>
                <w:rFonts w:ascii="Arial" w:hAnsi="Arial" w:cs="Arial"/>
                <w:sz w:val="22"/>
                <w:szCs w:val="22"/>
              </w:rPr>
              <w:t xml:space="preserve"> mug</w:t>
            </w:r>
            <w:r w:rsidR="00D56006" w:rsidRPr="000E5D1C">
              <w:rPr>
                <w:rFonts w:ascii="Arial" w:hAnsi="Arial" w:cs="Arial"/>
                <w:sz w:val="22"/>
                <w:szCs w:val="22"/>
              </w:rPr>
              <w:t xml:space="preserve"> or a </w:t>
            </w:r>
            <w:r w:rsidRPr="000E5D1C">
              <w:rPr>
                <w:rFonts w:ascii="Arial" w:hAnsi="Arial" w:cs="Arial"/>
                <w:sz w:val="22"/>
                <w:szCs w:val="22"/>
              </w:rPr>
              <w:t xml:space="preserve">buff </w:t>
            </w:r>
            <w:r w:rsidR="00D56006" w:rsidRPr="000E5D1C">
              <w:rPr>
                <w:rFonts w:ascii="Arial" w:hAnsi="Arial" w:cs="Arial"/>
                <w:sz w:val="22"/>
                <w:szCs w:val="22"/>
              </w:rPr>
              <w:t>as the new leader</w:t>
            </w:r>
            <w:r w:rsidR="000E5D1C" w:rsidRPr="000E5D1C">
              <w:rPr>
                <w:rFonts w:ascii="Arial" w:hAnsi="Arial" w:cs="Arial"/>
                <w:sz w:val="22"/>
                <w:szCs w:val="22"/>
              </w:rPr>
              <w:t xml:space="preserve"> incentive.</w:t>
            </w:r>
            <w:r w:rsidR="00D56006" w:rsidRPr="000E5D1C">
              <w:rPr>
                <w:rFonts w:ascii="Arial" w:hAnsi="Arial" w:cs="Arial"/>
                <w:sz w:val="22"/>
                <w:szCs w:val="22"/>
              </w:rPr>
              <w:t xml:space="preserve"> </w:t>
            </w:r>
          </w:p>
        </w:tc>
        <w:tc>
          <w:tcPr>
            <w:tcW w:w="1134" w:type="dxa"/>
          </w:tcPr>
          <w:p w14:paraId="4CCEC72D" w14:textId="77777777" w:rsidR="0048664C" w:rsidRPr="00BE01AB" w:rsidRDefault="0048664C" w:rsidP="00B83B9F">
            <w:pPr>
              <w:jc w:val="center"/>
              <w:rPr>
                <w:rFonts w:ascii="Arial" w:hAnsi="Arial" w:cs="Arial"/>
                <w:b/>
                <w:sz w:val="22"/>
                <w:szCs w:val="22"/>
              </w:rPr>
            </w:pPr>
          </w:p>
        </w:tc>
      </w:tr>
      <w:tr w:rsidR="00F71DF7" w:rsidRPr="00BE01AB" w14:paraId="12CC029C" w14:textId="77777777" w:rsidTr="0033433E">
        <w:tc>
          <w:tcPr>
            <w:tcW w:w="675" w:type="dxa"/>
          </w:tcPr>
          <w:p w14:paraId="742F6327" w14:textId="77777777" w:rsidR="00F71DF7" w:rsidRPr="00BE01AB" w:rsidRDefault="00F71DF7" w:rsidP="00B83B9F">
            <w:pPr>
              <w:jc w:val="center"/>
              <w:rPr>
                <w:rFonts w:ascii="Arial" w:hAnsi="Arial" w:cs="Arial"/>
                <w:b/>
                <w:bCs/>
                <w:sz w:val="22"/>
                <w:szCs w:val="22"/>
              </w:rPr>
            </w:pPr>
          </w:p>
        </w:tc>
        <w:tc>
          <w:tcPr>
            <w:tcW w:w="8109" w:type="dxa"/>
          </w:tcPr>
          <w:p w14:paraId="58FBD570" w14:textId="77777777" w:rsidR="00F71DF7" w:rsidRPr="00BE01AB" w:rsidRDefault="00F71DF7" w:rsidP="00B83B9F">
            <w:pPr>
              <w:rPr>
                <w:rFonts w:ascii="Arial" w:hAnsi="Arial" w:cs="Arial"/>
                <w:b/>
                <w:bCs/>
                <w:sz w:val="22"/>
                <w:szCs w:val="22"/>
              </w:rPr>
            </w:pPr>
          </w:p>
        </w:tc>
        <w:tc>
          <w:tcPr>
            <w:tcW w:w="1134" w:type="dxa"/>
          </w:tcPr>
          <w:p w14:paraId="503816B5" w14:textId="77777777" w:rsidR="00F71DF7" w:rsidRPr="00BE01AB" w:rsidRDefault="00F71DF7" w:rsidP="00B83B9F">
            <w:pPr>
              <w:jc w:val="center"/>
              <w:rPr>
                <w:rFonts w:ascii="Arial" w:hAnsi="Arial" w:cs="Arial"/>
                <w:b/>
                <w:sz w:val="22"/>
                <w:szCs w:val="22"/>
              </w:rPr>
            </w:pPr>
          </w:p>
        </w:tc>
      </w:tr>
      <w:tr w:rsidR="00DC1179" w:rsidRPr="00BE01AB" w14:paraId="378CCB91" w14:textId="77777777" w:rsidTr="0033433E">
        <w:tc>
          <w:tcPr>
            <w:tcW w:w="675" w:type="dxa"/>
          </w:tcPr>
          <w:p w14:paraId="0DA4C7D9"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(h)</w:t>
            </w:r>
          </w:p>
        </w:tc>
        <w:tc>
          <w:tcPr>
            <w:tcW w:w="8109" w:type="dxa"/>
          </w:tcPr>
          <w:p w14:paraId="05937526"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Website &amp; Social Media  </w:t>
            </w:r>
            <w:r w:rsidRPr="00BE01AB">
              <w:rPr>
                <w:rFonts w:ascii="Arial" w:hAnsi="Arial" w:cs="Arial"/>
                <w:b/>
                <w:bCs/>
                <w:i/>
                <w:sz w:val="22"/>
                <w:szCs w:val="22"/>
              </w:rPr>
              <w:t>Gill Bunker</w:t>
            </w:r>
          </w:p>
        </w:tc>
        <w:tc>
          <w:tcPr>
            <w:tcW w:w="1134" w:type="dxa"/>
          </w:tcPr>
          <w:p w14:paraId="0501F7D1" w14:textId="77777777" w:rsidR="00DC1179" w:rsidRPr="00BE01AB" w:rsidRDefault="00DC1179" w:rsidP="00B83B9F">
            <w:pPr>
              <w:jc w:val="center"/>
              <w:rPr>
                <w:rFonts w:ascii="Arial" w:hAnsi="Arial" w:cs="Arial"/>
                <w:b/>
                <w:sz w:val="22"/>
                <w:szCs w:val="22"/>
              </w:rPr>
            </w:pPr>
          </w:p>
        </w:tc>
      </w:tr>
      <w:tr w:rsidR="00DC1179" w:rsidRPr="00BE01AB" w14:paraId="5FA42DC4" w14:textId="77777777" w:rsidTr="005C5C3E">
        <w:tc>
          <w:tcPr>
            <w:tcW w:w="675" w:type="dxa"/>
          </w:tcPr>
          <w:p w14:paraId="2F6A4DD2" w14:textId="77777777" w:rsidR="00DC1179" w:rsidRPr="00BE01AB" w:rsidRDefault="00DC1179" w:rsidP="00B83B9F">
            <w:pPr>
              <w:jc w:val="center"/>
              <w:rPr>
                <w:rFonts w:ascii="Arial" w:hAnsi="Arial" w:cs="Arial"/>
                <w:sz w:val="22"/>
                <w:szCs w:val="22"/>
              </w:rPr>
            </w:pPr>
          </w:p>
        </w:tc>
        <w:tc>
          <w:tcPr>
            <w:tcW w:w="8109" w:type="dxa"/>
            <w:shd w:val="clear" w:color="auto" w:fill="D9D9D9" w:themeFill="background1" w:themeFillShade="D9"/>
          </w:tcPr>
          <w:p w14:paraId="1C384A75" w14:textId="10315F12" w:rsidR="00DC1179" w:rsidRPr="00BE01AB" w:rsidRDefault="00645835" w:rsidP="00A939FA">
            <w:pPr>
              <w:rPr>
                <w:rFonts w:ascii="Arial" w:hAnsi="Arial" w:cs="Arial"/>
                <w:sz w:val="22"/>
                <w:szCs w:val="22"/>
              </w:rPr>
            </w:pPr>
            <w:r w:rsidRPr="005D7892">
              <w:rPr>
                <w:rFonts w:ascii="Arial" w:hAnsi="Arial" w:cs="Arial"/>
                <w:b/>
                <w:bCs/>
                <w:color w:val="000000" w:themeColor="text1"/>
                <w:sz w:val="22"/>
                <w:szCs w:val="22"/>
              </w:rPr>
              <w:t xml:space="preserve">Website: </w:t>
            </w:r>
            <w:r w:rsidRPr="005D7892">
              <w:rPr>
                <w:rFonts w:ascii="Arial" w:hAnsi="Arial" w:cs="Arial"/>
                <w:color w:val="000000" w:themeColor="text1"/>
                <w:sz w:val="22"/>
                <w:szCs w:val="22"/>
              </w:rPr>
              <w:t>Kept updated with news, photos from group walks and events, challenge event info/route descriptions/finishing times etc.</w:t>
            </w:r>
            <w:r w:rsidRPr="005D7892">
              <w:rPr>
                <w:rFonts w:ascii="Arial" w:hAnsi="Arial" w:cs="Arial"/>
                <w:color w:val="000000" w:themeColor="text1"/>
                <w:sz w:val="22"/>
                <w:szCs w:val="22"/>
              </w:rPr>
              <w:br/>
            </w:r>
            <w:r w:rsidRPr="005D7892">
              <w:rPr>
                <w:rFonts w:ascii="Arial" w:hAnsi="Arial" w:cs="Arial"/>
                <w:b/>
                <w:color w:val="000000" w:themeColor="text1"/>
                <w:sz w:val="22"/>
                <w:szCs w:val="22"/>
              </w:rPr>
              <w:t xml:space="preserve">Facebook: </w:t>
            </w:r>
            <w:r w:rsidRPr="005D7892">
              <w:rPr>
                <w:rFonts w:ascii="Arial" w:hAnsi="Arial" w:cs="Arial"/>
                <w:color w:val="000000" w:themeColor="text1"/>
                <w:sz w:val="22"/>
                <w:szCs w:val="22"/>
              </w:rPr>
              <w:t xml:space="preserve">332 members.  </w:t>
            </w:r>
            <w:r w:rsidRPr="005D7892">
              <w:rPr>
                <w:rFonts w:ascii="Arial" w:hAnsi="Arial" w:cs="Arial"/>
                <w:b/>
                <w:bCs/>
                <w:color w:val="000000" w:themeColor="text1"/>
                <w:sz w:val="22"/>
                <w:szCs w:val="22"/>
              </w:rPr>
              <w:t>WhatsApp:</w:t>
            </w:r>
            <w:r w:rsidRPr="005D7892">
              <w:rPr>
                <w:rFonts w:ascii="Arial" w:hAnsi="Arial" w:cs="Arial"/>
                <w:color w:val="000000" w:themeColor="text1"/>
                <w:sz w:val="22"/>
                <w:szCs w:val="22"/>
              </w:rPr>
              <w:t xml:space="preserve"> 24 participants.</w:t>
            </w:r>
            <w:r w:rsidRPr="005D7892">
              <w:rPr>
                <w:rFonts w:ascii="Arial" w:hAnsi="Arial" w:cs="Arial"/>
                <w:color w:val="000000" w:themeColor="text1"/>
                <w:sz w:val="22"/>
                <w:szCs w:val="22"/>
              </w:rPr>
              <w:br/>
              <w:t xml:space="preserve">BBN FB is a </w:t>
            </w:r>
            <w:r w:rsidRPr="005D7892">
              <w:rPr>
                <w:rStyle w:val="x193iq5w"/>
                <w:rFonts w:ascii="Arial" w:hAnsi="Arial" w:cs="Arial"/>
                <w:sz w:val="22"/>
                <w:szCs w:val="22"/>
              </w:rPr>
              <w:t xml:space="preserve">Private group, meaning only members can see who is in the group and what they post. It is Visible which means anyone can find the group. </w:t>
            </w:r>
          </w:p>
        </w:tc>
        <w:tc>
          <w:tcPr>
            <w:tcW w:w="1134" w:type="dxa"/>
          </w:tcPr>
          <w:p w14:paraId="368D23D3" w14:textId="77777777" w:rsidR="00DC1179" w:rsidRPr="00BE01AB" w:rsidRDefault="00DC1179" w:rsidP="00B83B9F">
            <w:pPr>
              <w:jc w:val="center"/>
              <w:rPr>
                <w:rFonts w:ascii="Arial" w:hAnsi="Arial" w:cs="Arial"/>
                <w:b/>
                <w:sz w:val="22"/>
                <w:szCs w:val="22"/>
              </w:rPr>
            </w:pPr>
          </w:p>
        </w:tc>
      </w:tr>
      <w:tr w:rsidR="00DC1179" w:rsidRPr="00BE01AB" w14:paraId="2AC76D14" w14:textId="77777777" w:rsidTr="0033433E">
        <w:tc>
          <w:tcPr>
            <w:tcW w:w="675" w:type="dxa"/>
          </w:tcPr>
          <w:p w14:paraId="387CA96C" w14:textId="77777777" w:rsidR="00DC1179" w:rsidRPr="00BE01AB" w:rsidRDefault="00DC1179" w:rsidP="00B83B9F">
            <w:pPr>
              <w:jc w:val="center"/>
              <w:rPr>
                <w:rFonts w:ascii="Arial" w:hAnsi="Arial" w:cs="Arial"/>
                <w:sz w:val="22"/>
                <w:szCs w:val="22"/>
              </w:rPr>
            </w:pPr>
          </w:p>
        </w:tc>
        <w:tc>
          <w:tcPr>
            <w:tcW w:w="8109" w:type="dxa"/>
          </w:tcPr>
          <w:p w14:paraId="217C5952" w14:textId="77777777" w:rsidR="00DC1179" w:rsidRPr="00BE01AB" w:rsidRDefault="00DC1179" w:rsidP="00B83B9F">
            <w:pPr>
              <w:rPr>
                <w:rFonts w:ascii="Arial" w:hAnsi="Arial" w:cs="Arial"/>
                <w:sz w:val="22"/>
                <w:szCs w:val="22"/>
              </w:rPr>
            </w:pPr>
          </w:p>
        </w:tc>
        <w:tc>
          <w:tcPr>
            <w:tcW w:w="1134" w:type="dxa"/>
          </w:tcPr>
          <w:p w14:paraId="3A7B6466" w14:textId="77777777" w:rsidR="00DC1179" w:rsidRPr="00BE01AB" w:rsidRDefault="00DC1179" w:rsidP="00B83B9F">
            <w:pPr>
              <w:jc w:val="center"/>
              <w:rPr>
                <w:rFonts w:ascii="Arial" w:hAnsi="Arial" w:cs="Arial"/>
                <w:b/>
                <w:sz w:val="22"/>
                <w:szCs w:val="22"/>
              </w:rPr>
            </w:pPr>
          </w:p>
        </w:tc>
      </w:tr>
      <w:tr w:rsidR="00DC1179" w:rsidRPr="00BE01AB" w14:paraId="30D44D65" w14:textId="77777777" w:rsidTr="0033433E">
        <w:tc>
          <w:tcPr>
            <w:tcW w:w="675" w:type="dxa"/>
          </w:tcPr>
          <w:p w14:paraId="3FB071CE"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(i)</w:t>
            </w:r>
          </w:p>
        </w:tc>
        <w:tc>
          <w:tcPr>
            <w:tcW w:w="8109" w:type="dxa"/>
          </w:tcPr>
          <w:p w14:paraId="6F0AC7FF" w14:textId="7A29557F"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Local Groups Rep  </w:t>
            </w:r>
            <w:r w:rsidRPr="00BE01AB">
              <w:rPr>
                <w:rFonts w:ascii="Arial" w:hAnsi="Arial" w:cs="Arial"/>
                <w:b/>
                <w:bCs/>
                <w:i/>
                <w:sz w:val="22"/>
                <w:szCs w:val="22"/>
              </w:rPr>
              <w:t>Peter Engledow</w:t>
            </w:r>
            <w:r w:rsidR="001C37C3">
              <w:rPr>
                <w:rFonts w:ascii="Arial" w:hAnsi="Arial" w:cs="Arial"/>
                <w:b/>
                <w:bCs/>
                <w:i/>
                <w:sz w:val="22"/>
                <w:szCs w:val="22"/>
              </w:rPr>
              <w:t xml:space="preserve"> </w:t>
            </w:r>
            <w:r w:rsidR="001C37C3" w:rsidRPr="007D5DDF">
              <w:rPr>
                <w:rFonts w:ascii="Arial" w:hAnsi="Arial" w:cs="Arial"/>
                <w:iCs/>
                <w:sz w:val="22"/>
                <w:szCs w:val="22"/>
              </w:rPr>
              <w:t>Nothing to report</w:t>
            </w:r>
          </w:p>
        </w:tc>
        <w:tc>
          <w:tcPr>
            <w:tcW w:w="1134" w:type="dxa"/>
          </w:tcPr>
          <w:p w14:paraId="0BA76B84" w14:textId="77777777" w:rsidR="00DC1179" w:rsidRPr="00BE01AB" w:rsidRDefault="00DC1179" w:rsidP="00B83B9F">
            <w:pPr>
              <w:jc w:val="center"/>
              <w:rPr>
                <w:rFonts w:ascii="Arial" w:hAnsi="Arial" w:cs="Arial"/>
                <w:b/>
                <w:sz w:val="22"/>
                <w:szCs w:val="22"/>
              </w:rPr>
            </w:pPr>
          </w:p>
        </w:tc>
      </w:tr>
      <w:tr w:rsidR="00DC1179" w:rsidRPr="00BE01AB" w14:paraId="25CCCBF5" w14:textId="77777777" w:rsidTr="0033433E">
        <w:tc>
          <w:tcPr>
            <w:tcW w:w="675" w:type="dxa"/>
          </w:tcPr>
          <w:p w14:paraId="62537DDE" w14:textId="77777777" w:rsidR="00DC1179" w:rsidRPr="00BE01AB" w:rsidRDefault="00DC1179" w:rsidP="00B83B9F">
            <w:pPr>
              <w:jc w:val="center"/>
              <w:rPr>
                <w:rFonts w:ascii="Arial" w:hAnsi="Arial" w:cs="Arial"/>
                <w:sz w:val="22"/>
                <w:szCs w:val="22"/>
              </w:rPr>
            </w:pPr>
          </w:p>
        </w:tc>
        <w:tc>
          <w:tcPr>
            <w:tcW w:w="8109" w:type="dxa"/>
          </w:tcPr>
          <w:p w14:paraId="38108996" w14:textId="77777777" w:rsidR="00DC1179" w:rsidRPr="00BE01AB" w:rsidRDefault="00DC1179" w:rsidP="00B83B9F">
            <w:pPr>
              <w:rPr>
                <w:rFonts w:ascii="Arial" w:hAnsi="Arial" w:cs="Arial"/>
                <w:sz w:val="22"/>
                <w:szCs w:val="22"/>
              </w:rPr>
            </w:pPr>
          </w:p>
        </w:tc>
        <w:tc>
          <w:tcPr>
            <w:tcW w:w="1134" w:type="dxa"/>
          </w:tcPr>
          <w:p w14:paraId="6D7B1475" w14:textId="77777777" w:rsidR="00DC1179" w:rsidRPr="00BE01AB" w:rsidRDefault="00DC1179" w:rsidP="00B83B9F">
            <w:pPr>
              <w:jc w:val="center"/>
              <w:rPr>
                <w:rFonts w:ascii="Arial" w:hAnsi="Arial" w:cs="Arial"/>
                <w:b/>
                <w:sz w:val="22"/>
                <w:szCs w:val="22"/>
              </w:rPr>
            </w:pPr>
          </w:p>
        </w:tc>
      </w:tr>
      <w:tr w:rsidR="00D210A2" w:rsidRPr="00BE01AB" w14:paraId="0D0827FC" w14:textId="77777777" w:rsidTr="0033433E">
        <w:tc>
          <w:tcPr>
            <w:tcW w:w="675" w:type="dxa"/>
          </w:tcPr>
          <w:p w14:paraId="3CB94ECB" w14:textId="6CC8F6D5" w:rsidR="00D210A2" w:rsidRPr="00BE01AB" w:rsidRDefault="00D210A2" w:rsidP="00D210A2">
            <w:pPr>
              <w:jc w:val="center"/>
              <w:rPr>
                <w:rFonts w:ascii="Arial" w:hAnsi="Arial" w:cs="Arial"/>
                <w:b/>
                <w:bCs/>
                <w:sz w:val="22"/>
                <w:szCs w:val="22"/>
              </w:rPr>
            </w:pPr>
            <w:r w:rsidRPr="00BE01AB">
              <w:rPr>
                <w:rFonts w:ascii="Arial" w:hAnsi="Arial" w:cs="Arial"/>
                <w:b/>
                <w:bCs/>
                <w:sz w:val="22"/>
                <w:szCs w:val="22"/>
              </w:rPr>
              <w:t>(j)</w:t>
            </w:r>
          </w:p>
        </w:tc>
        <w:tc>
          <w:tcPr>
            <w:tcW w:w="8109" w:type="dxa"/>
          </w:tcPr>
          <w:p w14:paraId="2C10A4F4" w14:textId="637AD424" w:rsidR="00D210A2" w:rsidRPr="002A327D" w:rsidRDefault="00D210A2" w:rsidP="00D210A2">
            <w:pPr>
              <w:rPr>
                <w:rFonts w:ascii="Arial" w:hAnsi="Arial" w:cs="Arial"/>
                <w:b/>
                <w:bCs/>
                <w:sz w:val="22"/>
                <w:szCs w:val="22"/>
              </w:rPr>
            </w:pPr>
            <w:r w:rsidRPr="002A327D">
              <w:rPr>
                <w:rFonts w:ascii="Arial" w:hAnsi="Arial" w:cs="Arial"/>
                <w:b/>
                <w:bCs/>
                <w:iCs/>
                <w:sz w:val="22"/>
                <w:szCs w:val="22"/>
              </w:rPr>
              <w:t>Walks Database</w:t>
            </w:r>
            <w:r w:rsidRPr="002A327D">
              <w:rPr>
                <w:rFonts w:ascii="Arial" w:hAnsi="Arial" w:cs="Arial"/>
                <w:b/>
                <w:bCs/>
                <w:i/>
                <w:sz w:val="22"/>
                <w:szCs w:val="22"/>
              </w:rPr>
              <w:t xml:space="preserve">  Sarah Feal</w:t>
            </w:r>
            <w:r w:rsidR="007D5DDF">
              <w:rPr>
                <w:rFonts w:ascii="Arial" w:hAnsi="Arial" w:cs="Arial"/>
                <w:bCs/>
                <w:sz w:val="22"/>
                <w:szCs w:val="22"/>
              </w:rPr>
              <w:t xml:space="preserve">  Already discussed.</w:t>
            </w:r>
          </w:p>
        </w:tc>
        <w:tc>
          <w:tcPr>
            <w:tcW w:w="1134" w:type="dxa"/>
          </w:tcPr>
          <w:p w14:paraId="1594EB00" w14:textId="043B786C" w:rsidR="00D210A2" w:rsidRPr="00BE01AB" w:rsidRDefault="00D210A2" w:rsidP="00D210A2">
            <w:pPr>
              <w:jc w:val="center"/>
              <w:rPr>
                <w:rFonts w:ascii="Arial" w:hAnsi="Arial" w:cs="Arial"/>
                <w:b/>
                <w:sz w:val="22"/>
                <w:szCs w:val="22"/>
              </w:rPr>
            </w:pPr>
          </w:p>
        </w:tc>
      </w:tr>
      <w:tr w:rsidR="00D210A2" w:rsidRPr="00BE01AB" w14:paraId="608B5D04" w14:textId="77777777" w:rsidTr="0033433E">
        <w:tc>
          <w:tcPr>
            <w:tcW w:w="675" w:type="dxa"/>
            <w:tcBorders>
              <w:bottom w:val="thinThickSmallGap" w:sz="18" w:space="0" w:color="auto"/>
            </w:tcBorders>
          </w:tcPr>
          <w:p w14:paraId="0EF7AA1A" w14:textId="77777777" w:rsidR="00D210A2" w:rsidRPr="00BE01AB" w:rsidRDefault="00D210A2" w:rsidP="00D210A2">
            <w:pPr>
              <w:jc w:val="center"/>
              <w:rPr>
                <w:rFonts w:ascii="Arial" w:hAnsi="Arial" w:cs="Arial"/>
                <w:b/>
                <w:sz w:val="22"/>
                <w:szCs w:val="22"/>
              </w:rPr>
            </w:pPr>
          </w:p>
        </w:tc>
        <w:tc>
          <w:tcPr>
            <w:tcW w:w="8109" w:type="dxa"/>
            <w:tcBorders>
              <w:bottom w:val="thinThickSmallGap" w:sz="18" w:space="0" w:color="auto"/>
            </w:tcBorders>
          </w:tcPr>
          <w:p w14:paraId="4E456290" w14:textId="77777777" w:rsidR="00D210A2" w:rsidRPr="002A327D" w:rsidRDefault="00D210A2" w:rsidP="00D210A2">
            <w:pPr>
              <w:ind w:right="-755"/>
              <w:rPr>
                <w:rFonts w:ascii="Arial" w:hAnsi="Arial" w:cs="Arial"/>
                <w:b/>
                <w:sz w:val="22"/>
                <w:szCs w:val="22"/>
              </w:rPr>
            </w:pPr>
          </w:p>
        </w:tc>
        <w:tc>
          <w:tcPr>
            <w:tcW w:w="1134" w:type="dxa"/>
            <w:tcBorders>
              <w:bottom w:val="thinThickSmallGap" w:sz="18" w:space="0" w:color="auto"/>
            </w:tcBorders>
          </w:tcPr>
          <w:p w14:paraId="56E31437" w14:textId="77777777" w:rsidR="00D210A2" w:rsidRPr="00BE01AB" w:rsidRDefault="00D210A2" w:rsidP="00D210A2">
            <w:pPr>
              <w:jc w:val="center"/>
              <w:rPr>
                <w:rFonts w:ascii="Arial" w:hAnsi="Arial" w:cs="Arial"/>
                <w:b/>
                <w:sz w:val="22"/>
                <w:szCs w:val="22"/>
              </w:rPr>
            </w:pPr>
          </w:p>
        </w:tc>
      </w:tr>
      <w:tr w:rsidR="00D210A2" w:rsidRPr="00BE01AB" w14:paraId="0159390D" w14:textId="77777777" w:rsidTr="0033433E">
        <w:tc>
          <w:tcPr>
            <w:tcW w:w="675" w:type="dxa"/>
            <w:tcBorders>
              <w:top w:val="thinThickSmallGap" w:sz="18" w:space="0" w:color="auto"/>
              <w:bottom w:val="single" w:sz="4" w:space="0" w:color="auto"/>
            </w:tcBorders>
          </w:tcPr>
          <w:p w14:paraId="5D7C56E4" w14:textId="77777777" w:rsidR="00D210A2" w:rsidRPr="00BE01AB" w:rsidRDefault="00D210A2" w:rsidP="00D210A2">
            <w:pPr>
              <w:jc w:val="center"/>
              <w:rPr>
                <w:rFonts w:ascii="Arial" w:hAnsi="Arial" w:cs="Arial"/>
                <w:b/>
                <w:sz w:val="22"/>
                <w:szCs w:val="22"/>
              </w:rPr>
            </w:pPr>
          </w:p>
        </w:tc>
        <w:tc>
          <w:tcPr>
            <w:tcW w:w="8109" w:type="dxa"/>
            <w:tcBorders>
              <w:top w:val="thinThickSmallGap" w:sz="18" w:space="0" w:color="auto"/>
              <w:bottom w:val="single" w:sz="4" w:space="0" w:color="auto"/>
            </w:tcBorders>
          </w:tcPr>
          <w:p w14:paraId="061E4D03" w14:textId="77777777" w:rsidR="00D210A2" w:rsidRPr="00BE01AB" w:rsidRDefault="00D210A2" w:rsidP="00D210A2">
            <w:pPr>
              <w:ind w:right="-755"/>
              <w:rPr>
                <w:rFonts w:ascii="Arial" w:hAnsi="Arial" w:cs="Arial"/>
                <w:b/>
                <w:sz w:val="22"/>
                <w:szCs w:val="22"/>
              </w:rPr>
            </w:pPr>
          </w:p>
        </w:tc>
        <w:tc>
          <w:tcPr>
            <w:tcW w:w="1134" w:type="dxa"/>
            <w:tcBorders>
              <w:top w:val="thinThickSmallGap" w:sz="18" w:space="0" w:color="auto"/>
              <w:bottom w:val="single" w:sz="4" w:space="0" w:color="auto"/>
            </w:tcBorders>
          </w:tcPr>
          <w:p w14:paraId="537D19F2" w14:textId="77777777" w:rsidR="00D210A2" w:rsidRPr="00BE01AB" w:rsidRDefault="00D210A2" w:rsidP="00D210A2">
            <w:pPr>
              <w:jc w:val="center"/>
              <w:rPr>
                <w:rFonts w:ascii="Arial" w:hAnsi="Arial" w:cs="Arial"/>
                <w:b/>
                <w:sz w:val="22"/>
                <w:szCs w:val="22"/>
              </w:rPr>
            </w:pPr>
          </w:p>
        </w:tc>
      </w:tr>
      <w:tr w:rsidR="00D210A2" w:rsidRPr="00BE01AB" w14:paraId="1CB0DC7A" w14:textId="77777777" w:rsidTr="0033433E">
        <w:tc>
          <w:tcPr>
            <w:tcW w:w="675" w:type="dxa"/>
            <w:tcBorders>
              <w:bottom w:val="single" w:sz="4" w:space="0" w:color="auto"/>
            </w:tcBorders>
          </w:tcPr>
          <w:p w14:paraId="56EE5CEC"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4.</w:t>
            </w:r>
          </w:p>
        </w:tc>
        <w:tc>
          <w:tcPr>
            <w:tcW w:w="8109" w:type="dxa"/>
            <w:tcBorders>
              <w:bottom w:val="single" w:sz="4" w:space="0" w:color="auto"/>
            </w:tcBorders>
          </w:tcPr>
          <w:p w14:paraId="116FA23B" w14:textId="50098FD5" w:rsidR="00D210A2" w:rsidRPr="00BE01AB" w:rsidRDefault="00D210A2" w:rsidP="00D210A2">
            <w:pPr>
              <w:tabs>
                <w:tab w:val="left" w:pos="709"/>
              </w:tabs>
              <w:rPr>
                <w:rFonts w:ascii="Arial" w:hAnsi="Arial" w:cs="Arial"/>
                <w:bCs/>
                <w:sz w:val="22"/>
                <w:szCs w:val="22"/>
              </w:rPr>
            </w:pPr>
            <w:r w:rsidRPr="00BE01AB">
              <w:rPr>
                <w:rFonts w:ascii="Arial" w:hAnsi="Arial" w:cs="Arial"/>
                <w:b/>
                <w:sz w:val="22"/>
                <w:szCs w:val="22"/>
              </w:rPr>
              <w:t>LDWA Matters</w:t>
            </w:r>
            <w:r w:rsidR="007A594F" w:rsidRPr="00BE01AB">
              <w:rPr>
                <w:rFonts w:ascii="Arial" w:hAnsi="Arial" w:cs="Arial"/>
                <w:b/>
                <w:sz w:val="22"/>
                <w:szCs w:val="22"/>
              </w:rPr>
              <w:t xml:space="preserve">: </w:t>
            </w:r>
            <w:r w:rsidRPr="00BE01AB">
              <w:rPr>
                <w:rFonts w:ascii="Arial" w:hAnsi="Arial" w:cs="Arial"/>
                <w:b/>
                <w:sz w:val="22"/>
                <w:szCs w:val="22"/>
              </w:rPr>
              <w:t>Insurance Issues – Incident Reports</w:t>
            </w:r>
          </w:p>
        </w:tc>
        <w:tc>
          <w:tcPr>
            <w:tcW w:w="1134" w:type="dxa"/>
            <w:tcBorders>
              <w:bottom w:val="single" w:sz="4" w:space="0" w:color="auto"/>
            </w:tcBorders>
          </w:tcPr>
          <w:p w14:paraId="02AF5DDF" w14:textId="77777777" w:rsidR="00D210A2" w:rsidRPr="00BE01AB" w:rsidRDefault="00D210A2" w:rsidP="00D210A2">
            <w:pPr>
              <w:jc w:val="center"/>
              <w:rPr>
                <w:rFonts w:ascii="Arial" w:hAnsi="Arial" w:cs="Arial"/>
                <w:b/>
                <w:sz w:val="22"/>
                <w:szCs w:val="22"/>
              </w:rPr>
            </w:pPr>
          </w:p>
        </w:tc>
      </w:tr>
      <w:tr w:rsidR="00FD6E27" w:rsidRPr="00BE01AB" w14:paraId="6449A456" w14:textId="77777777" w:rsidTr="0033433E">
        <w:tc>
          <w:tcPr>
            <w:tcW w:w="675" w:type="dxa"/>
            <w:tcBorders>
              <w:bottom w:val="single" w:sz="4" w:space="0" w:color="auto"/>
            </w:tcBorders>
          </w:tcPr>
          <w:p w14:paraId="11E9AEDB" w14:textId="15F374FF" w:rsidR="00FD6E27" w:rsidRPr="00BE01AB" w:rsidRDefault="00FD6E27" w:rsidP="00D210A2">
            <w:pPr>
              <w:jc w:val="center"/>
              <w:rPr>
                <w:rFonts w:ascii="Arial" w:hAnsi="Arial" w:cs="Arial"/>
                <w:b/>
                <w:sz w:val="22"/>
                <w:szCs w:val="22"/>
              </w:rPr>
            </w:pPr>
            <w:r>
              <w:rPr>
                <w:rFonts w:ascii="Arial" w:hAnsi="Arial" w:cs="Arial"/>
                <w:b/>
                <w:sz w:val="22"/>
                <w:szCs w:val="22"/>
              </w:rPr>
              <w:t>(a)</w:t>
            </w:r>
          </w:p>
        </w:tc>
        <w:tc>
          <w:tcPr>
            <w:tcW w:w="8109" w:type="dxa"/>
            <w:tcBorders>
              <w:bottom w:val="single" w:sz="4" w:space="0" w:color="auto"/>
            </w:tcBorders>
          </w:tcPr>
          <w:p w14:paraId="4CE5C719" w14:textId="78325B6B" w:rsidR="00FD6E27" w:rsidRPr="00FD6E27" w:rsidRDefault="00FD6E27" w:rsidP="00D210A2">
            <w:pPr>
              <w:tabs>
                <w:tab w:val="left" w:pos="709"/>
              </w:tabs>
              <w:rPr>
                <w:rFonts w:ascii="Arial" w:hAnsi="Arial" w:cs="Arial"/>
                <w:b/>
                <w:sz w:val="22"/>
                <w:szCs w:val="22"/>
              </w:rPr>
            </w:pPr>
            <w:r w:rsidRPr="00FD6E27">
              <w:rPr>
                <w:rFonts w:ascii="Arial" w:hAnsi="Arial" w:cs="Arial"/>
                <w:b/>
              </w:rPr>
              <w:t>Insurance Issues – Incident Reports</w:t>
            </w:r>
          </w:p>
        </w:tc>
        <w:tc>
          <w:tcPr>
            <w:tcW w:w="1134" w:type="dxa"/>
            <w:tcBorders>
              <w:bottom w:val="single" w:sz="4" w:space="0" w:color="auto"/>
            </w:tcBorders>
          </w:tcPr>
          <w:p w14:paraId="2613E51F" w14:textId="77777777" w:rsidR="00FD6E27" w:rsidRPr="00BE01AB" w:rsidRDefault="00FD6E27" w:rsidP="00D210A2">
            <w:pPr>
              <w:jc w:val="center"/>
              <w:rPr>
                <w:rFonts w:ascii="Arial" w:hAnsi="Arial" w:cs="Arial"/>
                <w:b/>
                <w:sz w:val="22"/>
                <w:szCs w:val="22"/>
              </w:rPr>
            </w:pPr>
          </w:p>
        </w:tc>
      </w:tr>
      <w:tr w:rsidR="00D210A2" w:rsidRPr="00BE01AB" w14:paraId="1019E7F1" w14:textId="77777777" w:rsidTr="0033433E">
        <w:tc>
          <w:tcPr>
            <w:tcW w:w="675" w:type="dxa"/>
            <w:tcBorders>
              <w:bottom w:val="single" w:sz="4" w:space="0" w:color="auto"/>
            </w:tcBorders>
          </w:tcPr>
          <w:p w14:paraId="4806EB18" w14:textId="77777777" w:rsidR="00D210A2" w:rsidRPr="00BE01AB" w:rsidRDefault="00D210A2" w:rsidP="00D210A2">
            <w:pPr>
              <w:jc w:val="center"/>
              <w:rPr>
                <w:rFonts w:ascii="Arial" w:hAnsi="Arial" w:cs="Arial"/>
                <w:b/>
                <w:sz w:val="22"/>
                <w:szCs w:val="22"/>
              </w:rPr>
            </w:pPr>
          </w:p>
        </w:tc>
        <w:tc>
          <w:tcPr>
            <w:tcW w:w="8109" w:type="dxa"/>
            <w:tcBorders>
              <w:bottom w:val="single" w:sz="4" w:space="0" w:color="auto"/>
            </w:tcBorders>
          </w:tcPr>
          <w:p w14:paraId="4C75E018" w14:textId="386B5B13" w:rsidR="00D210A2" w:rsidRPr="00BE01AB" w:rsidRDefault="00D210A2" w:rsidP="00D210A2">
            <w:pPr>
              <w:tabs>
                <w:tab w:val="left" w:pos="709"/>
              </w:tabs>
              <w:rPr>
                <w:rFonts w:ascii="Arial" w:hAnsi="Arial" w:cs="Arial"/>
                <w:bCs/>
                <w:sz w:val="22"/>
                <w:szCs w:val="22"/>
              </w:rPr>
            </w:pPr>
            <w:r w:rsidRPr="00BE01AB">
              <w:rPr>
                <w:rFonts w:ascii="Arial" w:hAnsi="Arial" w:cs="Arial"/>
                <w:bCs/>
                <w:sz w:val="22"/>
                <w:szCs w:val="22"/>
              </w:rPr>
              <w:t>There ha</w:t>
            </w:r>
            <w:r w:rsidR="00A44541">
              <w:rPr>
                <w:rFonts w:ascii="Arial" w:hAnsi="Arial" w:cs="Arial"/>
                <w:bCs/>
                <w:sz w:val="22"/>
                <w:szCs w:val="22"/>
              </w:rPr>
              <w:t>ve</w:t>
            </w:r>
            <w:r w:rsidRPr="00BE01AB">
              <w:rPr>
                <w:rFonts w:ascii="Arial" w:hAnsi="Arial" w:cs="Arial"/>
                <w:bCs/>
                <w:sz w:val="22"/>
                <w:szCs w:val="22"/>
              </w:rPr>
              <w:t xml:space="preserve"> been no reportable incidents.</w:t>
            </w:r>
          </w:p>
        </w:tc>
        <w:tc>
          <w:tcPr>
            <w:tcW w:w="1134" w:type="dxa"/>
            <w:tcBorders>
              <w:bottom w:val="single" w:sz="4" w:space="0" w:color="auto"/>
            </w:tcBorders>
          </w:tcPr>
          <w:p w14:paraId="6122D388" w14:textId="77777777" w:rsidR="00D210A2" w:rsidRPr="00BE01AB" w:rsidRDefault="00D210A2" w:rsidP="00D210A2">
            <w:pPr>
              <w:jc w:val="center"/>
              <w:rPr>
                <w:rFonts w:ascii="Arial" w:hAnsi="Arial" w:cs="Arial"/>
                <w:b/>
                <w:sz w:val="22"/>
                <w:szCs w:val="22"/>
              </w:rPr>
            </w:pPr>
          </w:p>
        </w:tc>
      </w:tr>
      <w:tr w:rsidR="002A327D" w:rsidRPr="00BE01AB" w14:paraId="6D7729FA" w14:textId="77777777" w:rsidTr="0033433E">
        <w:tc>
          <w:tcPr>
            <w:tcW w:w="675" w:type="dxa"/>
            <w:tcBorders>
              <w:bottom w:val="single" w:sz="4" w:space="0" w:color="auto"/>
            </w:tcBorders>
          </w:tcPr>
          <w:p w14:paraId="3E938559" w14:textId="77777777" w:rsidR="002A327D" w:rsidRPr="00BE01AB" w:rsidRDefault="002A327D" w:rsidP="00D210A2">
            <w:pPr>
              <w:jc w:val="center"/>
              <w:rPr>
                <w:rFonts w:ascii="Arial" w:hAnsi="Arial" w:cs="Arial"/>
                <w:b/>
                <w:sz w:val="22"/>
                <w:szCs w:val="22"/>
              </w:rPr>
            </w:pPr>
          </w:p>
        </w:tc>
        <w:tc>
          <w:tcPr>
            <w:tcW w:w="8109" w:type="dxa"/>
            <w:tcBorders>
              <w:bottom w:val="single" w:sz="4" w:space="0" w:color="auto"/>
            </w:tcBorders>
          </w:tcPr>
          <w:p w14:paraId="3C6F77E1" w14:textId="77777777" w:rsidR="002A327D" w:rsidRPr="00595EC9" w:rsidRDefault="002A327D" w:rsidP="008C4708">
            <w:pPr>
              <w:tabs>
                <w:tab w:val="left" w:pos="709"/>
                <w:tab w:val="left" w:pos="851"/>
                <w:tab w:val="left" w:pos="1276"/>
              </w:tabs>
              <w:ind w:left="709" w:hanging="709"/>
              <w:rPr>
                <w:rFonts w:ascii="Arial" w:hAnsi="Arial" w:cs="Arial"/>
                <w:b/>
              </w:rPr>
            </w:pPr>
          </w:p>
        </w:tc>
        <w:tc>
          <w:tcPr>
            <w:tcW w:w="1134" w:type="dxa"/>
            <w:tcBorders>
              <w:bottom w:val="single" w:sz="4" w:space="0" w:color="auto"/>
            </w:tcBorders>
          </w:tcPr>
          <w:p w14:paraId="1B56D6B2" w14:textId="77777777" w:rsidR="002A327D" w:rsidRPr="00BE01AB" w:rsidRDefault="002A327D" w:rsidP="00D210A2">
            <w:pPr>
              <w:jc w:val="center"/>
              <w:rPr>
                <w:rFonts w:ascii="Arial" w:hAnsi="Arial" w:cs="Arial"/>
                <w:b/>
                <w:sz w:val="22"/>
                <w:szCs w:val="22"/>
              </w:rPr>
            </w:pPr>
          </w:p>
        </w:tc>
      </w:tr>
      <w:tr w:rsidR="002A327D" w:rsidRPr="00BE01AB" w14:paraId="43467636" w14:textId="77777777" w:rsidTr="0033433E">
        <w:tc>
          <w:tcPr>
            <w:tcW w:w="675" w:type="dxa"/>
            <w:tcBorders>
              <w:bottom w:val="single" w:sz="4" w:space="0" w:color="auto"/>
            </w:tcBorders>
          </w:tcPr>
          <w:p w14:paraId="4D8C94A2" w14:textId="11F04A15" w:rsidR="002A327D" w:rsidRPr="00BE01AB" w:rsidRDefault="00FD6E27" w:rsidP="00D210A2">
            <w:pPr>
              <w:jc w:val="center"/>
              <w:rPr>
                <w:rFonts w:ascii="Arial" w:hAnsi="Arial" w:cs="Arial"/>
                <w:b/>
                <w:sz w:val="22"/>
                <w:szCs w:val="22"/>
              </w:rPr>
            </w:pPr>
            <w:r>
              <w:rPr>
                <w:rFonts w:ascii="Arial" w:hAnsi="Arial" w:cs="Arial"/>
                <w:b/>
                <w:sz w:val="22"/>
                <w:szCs w:val="22"/>
              </w:rPr>
              <w:t>(b)</w:t>
            </w:r>
          </w:p>
        </w:tc>
        <w:tc>
          <w:tcPr>
            <w:tcW w:w="8109" w:type="dxa"/>
            <w:tcBorders>
              <w:bottom w:val="single" w:sz="4" w:space="0" w:color="auto"/>
            </w:tcBorders>
          </w:tcPr>
          <w:p w14:paraId="252EEA9D" w14:textId="4A56C093" w:rsidR="002A327D" w:rsidRPr="00FD6E27" w:rsidRDefault="00FD6E27" w:rsidP="008C4708">
            <w:pPr>
              <w:tabs>
                <w:tab w:val="left" w:pos="709"/>
                <w:tab w:val="left" w:pos="851"/>
                <w:tab w:val="left" w:pos="1276"/>
              </w:tabs>
              <w:ind w:left="709" w:hanging="709"/>
              <w:rPr>
                <w:rFonts w:ascii="Arial" w:hAnsi="Arial" w:cs="Arial"/>
                <w:b/>
              </w:rPr>
            </w:pPr>
            <w:r w:rsidRPr="00FD6E27">
              <w:rPr>
                <w:rFonts w:ascii="Arial" w:hAnsi="Arial" w:cs="Arial"/>
                <w:b/>
              </w:rPr>
              <w:t>Local Groups Data Summary (Dashboard</w:t>
            </w:r>
            <w:r>
              <w:rPr>
                <w:rFonts w:ascii="Arial" w:hAnsi="Arial" w:cs="Arial"/>
                <w:b/>
              </w:rPr>
              <w:t>)</w:t>
            </w:r>
          </w:p>
        </w:tc>
        <w:tc>
          <w:tcPr>
            <w:tcW w:w="1134" w:type="dxa"/>
            <w:tcBorders>
              <w:bottom w:val="single" w:sz="4" w:space="0" w:color="auto"/>
            </w:tcBorders>
          </w:tcPr>
          <w:p w14:paraId="13EB41C2" w14:textId="77777777" w:rsidR="002A327D" w:rsidRPr="00BE01AB" w:rsidRDefault="002A327D" w:rsidP="00D210A2">
            <w:pPr>
              <w:jc w:val="center"/>
              <w:rPr>
                <w:rFonts w:ascii="Arial" w:hAnsi="Arial" w:cs="Arial"/>
                <w:b/>
                <w:sz w:val="22"/>
                <w:szCs w:val="22"/>
              </w:rPr>
            </w:pPr>
          </w:p>
        </w:tc>
      </w:tr>
      <w:tr w:rsidR="00BD1FCA" w:rsidRPr="00BE01AB" w14:paraId="7803323C" w14:textId="77777777" w:rsidTr="0033433E">
        <w:tc>
          <w:tcPr>
            <w:tcW w:w="675" w:type="dxa"/>
            <w:tcBorders>
              <w:bottom w:val="single" w:sz="4" w:space="0" w:color="auto"/>
            </w:tcBorders>
          </w:tcPr>
          <w:p w14:paraId="73475DAE" w14:textId="77777777" w:rsidR="00BD1FCA" w:rsidRPr="00BE01AB" w:rsidRDefault="00BD1FCA" w:rsidP="00D210A2">
            <w:pPr>
              <w:jc w:val="center"/>
              <w:rPr>
                <w:rFonts w:ascii="Arial" w:hAnsi="Arial" w:cs="Arial"/>
                <w:b/>
                <w:sz w:val="22"/>
                <w:szCs w:val="22"/>
              </w:rPr>
            </w:pPr>
          </w:p>
        </w:tc>
        <w:tc>
          <w:tcPr>
            <w:tcW w:w="8109" w:type="dxa"/>
            <w:tcBorders>
              <w:bottom w:val="single" w:sz="4" w:space="0" w:color="auto"/>
            </w:tcBorders>
          </w:tcPr>
          <w:p w14:paraId="13E1D154" w14:textId="2AD36528" w:rsidR="00BD1FCA" w:rsidRPr="009F4FBB" w:rsidRDefault="00BD1FCA" w:rsidP="008C4708">
            <w:pPr>
              <w:tabs>
                <w:tab w:val="left" w:pos="709"/>
                <w:tab w:val="left" w:pos="851"/>
                <w:tab w:val="left" w:pos="1276"/>
              </w:tabs>
              <w:ind w:left="709" w:hanging="709"/>
              <w:rPr>
                <w:rFonts w:ascii="Arial" w:hAnsi="Arial" w:cs="Arial"/>
                <w:bCs/>
              </w:rPr>
            </w:pPr>
            <w:r w:rsidRPr="009F4FBB">
              <w:rPr>
                <w:rFonts w:ascii="Arial" w:hAnsi="Arial" w:cs="Arial"/>
                <w:bCs/>
              </w:rPr>
              <w:t>Agreed this was interesting</w:t>
            </w:r>
            <w:r w:rsidR="0049607E">
              <w:rPr>
                <w:rFonts w:ascii="Arial" w:hAnsi="Arial" w:cs="Arial"/>
                <w:bCs/>
              </w:rPr>
              <w:t xml:space="preserve"> and would be a useful tool.</w:t>
            </w:r>
          </w:p>
        </w:tc>
        <w:tc>
          <w:tcPr>
            <w:tcW w:w="1134" w:type="dxa"/>
            <w:tcBorders>
              <w:bottom w:val="single" w:sz="4" w:space="0" w:color="auto"/>
            </w:tcBorders>
          </w:tcPr>
          <w:p w14:paraId="59283EEF" w14:textId="77777777" w:rsidR="00BD1FCA" w:rsidRPr="00BE01AB" w:rsidRDefault="00BD1FCA" w:rsidP="00D210A2">
            <w:pPr>
              <w:jc w:val="center"/>
              <w:rPr>
                <w:rFonts w:ascii="Arial" w:hAnsi="Arial" w:cs="Arial"/>
                <w:b/>
                <w:sz w:val="22"/>
                <w:szCs w:val="22"/>
              </w:rPr>
            </w:pPr>
          </w:p>
        </w:tc>
      </w:tr>
      <w:tr w:rsidR="002A327D" w:rsidRPr="00BE01AB" w14:paraId="1E538649" w14:textId="77777777" w:rsidTr="0033433E">
        <w:tc>
          <w:tcPr>
            <w:tcW w:w="675" w:type="dxa"/>
            <w:tcBorders>
              <w:bottom w:val="single" w:sz="4" w:space="0" w:color="auto"/>
            </w:tcBorders>
          </w:tcPr>
          <w:p w14:paraId="1C15F10A" w14:textId="77777777" w:rsidR="002A327D" w:rsidRPr="00BE01AB" w:rsidRDefault="002A327D" w:rsidP="00D210A2">
            <w:pPr>
              <w:jc w:val="center"/>
              <w:rPr>
                <w:rFonts w:ascii="Arial" w:hAnsi="Arial" w:cs="Arial"/>
                <w:b/>
                <w:sz w:val="22"/>
                <w:szCs w:val="22"/>
              </w:rPr>
            </w:pPr>
          </w:p>
        </w:tc>
        <w:tc>
          <w:tcPr>
            <w:tcW w:w="8109" w:type="dxa"/>
            <w:tcBorders>
              <w:bottom w:val="single" w:sz="4" w:space="0" w:color="auto"/>
            </w:tcBorders>
          </w:tcPr>
          <w:p w14:paraId="10CCD52B" w14:textId="77777777" w:rsidR="002A327D" w:rsidRPr="00FD6E27" w:rsidRDefault="002A327D" w:rsidP="008C4708">
            <w:pPr>
              <w:tabs>
                <w:tab w:val="left" w:pos="709"/>
                <w:tab w:val="left" w:pos="851"/>
                <w:tab w:val="left" w:pos="1276"/>
              </w:tabs>
              <w:ind w:left="709" w:hanging="709"/>
              <w:rPr>
                <w:rFonts w:ascii="Arial" w:hAnsi="Arial" w:cs="Arial"/>
                <w:b/>
              </w:rPr>
            </w:pPr>
          </w:p>
        </w:tc>
        <w:tc>
          <w:tcPr>
            <w:tcW w:w="1134" w:type="dxa"/>
            <w:tcBorders>
              <w:bottom w:val="single" w:sz="4" w:space="0" w:color="auto"/>
            </w:tcBorders>
          </w:tcPr>
          <w:p w14:paraId="1D1A8B02" w14:textId="77777777" w:rsidR="002A327D" w:rsidRPr="00BE01AB" w:rsidRDefault="002A327D" w:rsidP="00D210A2">
            <w:pPr>
              <w:jc w:val="center"/>
              <w:rPr>
                <w:rFonts w:ascii="Arial" w:hAnsi="Arial" w:cs="Arial"/>
                <w:b/>
                <w:sz w:val="22"/>
                <w:szCs w:val="22"/>
              </w:rPr>
            </w:pPr>
          </w:p>
        </w:tc>
      </w:tr>
      <w:tr w:rsidR="002A327D" w:rsidRPr="00BE01AB" w14:paraId="335B4D5C" w14:textId="77777777" w:rsidTr="0033433E">
        <w:tc>
          <w:tcPr>
            <w:tcW w:w="675" w:type="dxa"/>
            <w:tcBorders>
              <w:bottom w:val="single" w:sz="4" w:space="0" w:color="auto"/>
            </w:tcBorders>
          </w:tcPr>
          <w:p w14:paraId="0C38E294" w14:textId="780FDA14" w:rsidR="002A327D" w:rsidRPr="00BE01AB" w:rsidRDefault="00FD6E27" w:rsidP="00D210A2">
            <w:pPr>
              <w:jc w:val="center"/>
              <w:rPr>
                <w:rFonts w:ascii="Arial" w:hAnsi="Arial" w:cs="Arial"/>
                <w:b/>
                <w:sz w:val="22"/>
                <w:szCs w:val="22"/>
              </w:rPr>
            </w:pPr>
            <w:r>
              <w:rPr>
                <w:rFonts w:ascii="Arial" w:hAnsi="Arial" w:cs="Arial"/>
                <w:b/>
                <w:sz w:val="22"/>
                <w:szCs w:val="22"/>
              </w:rPr>
              <w:t>(c)</w:t>
            </w:r>
          </w:p>
        </w:tc>
        <w:tc>
          <w:tcPr>
            <w:tcW w:w="8109" w:type="dxa"/>
            <w:tcBorders>
              <w:bottom w:val="single" w:sz="4" w:space="0" w:color="auto"/>
            </w:tcBorders>
          </w:tcPr>
          <w:p w14:paraId="7D58EFC6" w14:textId="6DAC6DB8" w:rsidR="002A327D" w:rsidRPr="00FD6E27" w:rsidRDefault="00FD6E27" w:rsidP="008C4708">
            <w:pPr>
              <w:tabs>
                <w:tab w:val="left" w:pos="709"/>
                <w:tab w:val="left" w:pos="851"/>
                <w:tab w:val="left" w:pos="1276"/>
              </w:tabs>
              <w:ind w:left="709" w:hanging="709"/>
              <w:rPr>
                <w:rFonts w:ascii="Arial" w:hAnsi="Arial" w:cs="Arial"/>
                <w:b/>
              </w:rPr>
            </w:pPr>
            <w:r w:rsidRPr="00FD6E27">
              <w:rPr>
                <w:rFonts w:ascii="Arial" w:hAnsi="Arial" w:cs="Arial"/>
                <w:b/>
              </w:rPr>
              <w:t>Walk with the NEC - 22nd October 2023</w:t>
            </w:r>
          </w:p>
        </w:tc>
        <w:tc>
          <w:tcPr>
            <w:tcW w:w="1134" w:type="dxa"/>
            <w:tcBorders>
              <w:bottom w:val="single" w:sz="4" w:space="0" w:color="auto"/>
            </w:tcBorders>
          </w:tcPr>
          <w:p w14:paraId="57F37EFB" w14:textId="77777777" w:rsidR="002A327D" w:rsidRPr="00BE01AB" w:rsidRDefault="002A327D" w:rsidP="00D210A2">
            <w:pPr>
              <w:jc w:val="center"/>
              <w:rPr>
                <w:rFonts w:ascii="Arial" w:hAnsi="Arial" w:cs="Arial"/>
                <w:b/>
                <w:sz w:val="22"/>
                <w:szCs w:val="22"/>
              </w:rPr>
            </w:pPr>
          </w:p>
        </w:tc>
      </w:tr>
      <w:tr w:rsidR="009F4FBB" w:rsidRPr="00BE01AB" w14:paraId="33608F46" w14:textId="77777777" w:rsidTr="00950EDF">
        <w:tc>
          <w:tcPr>
            <w:tcW w:w="675" w:type="dxa"/>
            <w:tcBorders>
              <w:bottom w:val="single" w:sz="4" w:space="0" w:color="auto"/>
            </w:tcBorders>
          </w:tcPr>
          <w:p w14:paraId="6E5E76F4" w14:textId="77777777" w:rsidR="009F4FBB" w:rsidRPr="00BE01AB" w:rsidRDefault="009F4FBB" w:rsidP="00D210A2">
            <w:pPr>
              <w:jc w:val="center"/>
              <w:rPr>
                <w:rFonts w:ascii="Arial" w:hAnsi="Arial" w:cs="Arial"/>
                <w:b/>
                <w:sz w:val="22"/>
                <w:szCs w:val="22"/>
              </w:rPr>
            </w:pPr>
          </w:p>
        </w:tc>
        <w:tc>
          <w:tcPr>
            <w:tcW w:w="8109" w:type="dxa"/>
            <w:tcBorders>
              <w:bottom w:val="single" w:sz="4" w:space="0" w:color="auto"/>
            </w:tcBorders>
          </w:tcPr>
          <w:p w14:paraId="3906675A" w14:textId="6193476A" w:rsidR="009F4FBB" w:rsidRPr="00C153FA" w:rsidRDefault="00C153FA" w:rsidP="00C153FA">
            <w:pPr>
              <w:tabs>
                <w:tab w:val="left" w:pos="851"/>
                <w:tab w:val="left" w:pos="1276"/>
              </w:tabs>
              <w:ind w:left="63"/>
              <w:rPr>
                <w:rFonts w:ascii="Arial" w:hAnsi="Arial" w:cs="Arial"/>
                <w:bCs/>
              </w:rPr>
            </w:pPr>
            <w:r w:rsidRPr="00C153FA">
              <w:rPr>
                <w:rFonts w:ascii="Arial" w:hAnsi="Arial" w:cs="Arial"/>
                <w:bCs/>
              </w:rPr>
              <w:t xml:space="preserve">We are waiting for </w:t>
            </w:r>
            <w:r>
              <w:rPr>
                <w:rFonts w:ascii="Arial" w:hAnsi="Arial" w:cs="Arial"/>
                <w:bCs/>
              </w:rPr>
              <w:t>confirmation of</w:t>
            </w:r>
            <w:r w:rsidRPr="00C153FA">
              <w:rPr>
                <w:rFonts w:ascii="Arial" w:hAnsi="Arial" w:cs="Arial"/>
                <w:bCs/>
              </w:rPr>
              <w:t xml:space="preserve"> where the NEC are meeting. </w:t>
            </w:r>
            <w:r w:rsidR="009F4FBB" w:rsidRPr="00C153FA">
              <w:rPr>
                <w:rFonts w:ascii="Arial" w:hAnsi="Arial" w:cs="Arial"/>
                <w:bCs/>
              </w:rPr>
              <w:t xml:space="preserve">Sara to advertise </w:t>
            </w:r>
            <w:r w:rsidRPr="00C153FA">
              <w:rPr>
                <w:rFonts w:ascii="Arial" w:hAnsi="Arial" w:cs="Arial"/>
                <w:bCs/>
              </w:rPr>
              <w:t>date</w:t>
            </w:r>
            <w:r w:rsidR="004B2288">
              <w:rPr>
                <w:rFonts w:ascii="Arial" w:hAnsi="Arial" w:cs="Arial"/>
                <w:bCs/>
              </w:rPr>
              <w:t>,</w:t>
            </w:r>
            <w:r w:rsidRPr="00C153FA">
              <w:rPr>
                <w:rFonts w:ascii="Arial" w:hAnsi="Arial" w:cs="Arial"/>
                <w:bCs/>
              </w:rPr>
              <w:t xml:space="preserve"> with more details to follow</w:t>
            </w:r>
            <w:r w:rsidR="009F4FBB" w:rsidRPr="00C153FA">
              <w:rPr>
                <w:rFonts w:ascii="Arial" w:hAnsi="Arial" w:cs="Arial"/>
                <w:bCs/>
              </w:rPr>
              <w:t xml:space="preserve">. Terry is free to lead if necessary. </w:t>
            </w:r>
          </w:p>
        </w:tc>
        <w:tc>
          <w:tcPr>
            <w:tcW w:w="1134" w:type="dxa"/>
            <w:tcBorders>
              <w:bottom w:val="single" w:sz="4" w:space="0" w:color="auto"/>
            </w:tcBorders>
            <w:vAlign w:val="center"/>
          </w:tcPr>
          <w:p w14:paraId="390461A7" w14:textId="77777777" w:rsidR="009F4FBB" w:rsidRPr="00950EDF" w:rsidRDefault="00C153FA" w:rsidP="00950EDF">
            <w:pPr>
              <w:jc w:val="center"/>
              <w:rPr>
                <w:rFonts w:ascii="Arial" w:hAnsi="Arial" w:cs="Arial"/>
                <w:b/>
                <w:sz w:val="22"/>
                <w:szCs w:val="22"/>
              </w:rPr>
            </w:pPr>
            <w:r w:rsidRPr="00950EDF">
              <w:rPr>
                <w:rFonts w:ascii="Arial" w:hAnsi="Arial" w:cs="Arial"/>
                <w:b/>
                <w:sz w:val="22"/>
                <w:szCs w:val="22"/>
              </w:rPr>
              <w:t>Sara</w:t>
            </w:r>
            <w:r w:rsidR="00950EDF" w:rsidRPr="00950EDF">
              <w:rPr>
                <w:rFonts w:ascii="Arial" w:hAnsi="Arial" w:cs="Arial"/>
                <w:b/>
                <w:sz w:val="22"/>
                <w:szCs w:val="22"/>
              </w:rPr>
              <w:t>/</w:t>
            </w:r>
          </w:p>
          <w:p w14:paraId="45B7B326" w14:textId="7A519848" w:rsidR="00950EDF" w:rsidRPr="00950EDF" w:rsidRDefault="00950EDF" w:rsidP="00950EDF">
            <w:pPr>
              <w:jc w:val="center"/>
              <w:rPr>
                <w:rFonts w:ascii="Arial" w:hAnsi="Arial" w:cs="Arial"/>
                <w:b/>
                <w:sz w:val="22"/>
                <w:szCs w:val="22"/>
              </w:rPr>
            </w:pPr>
            <w:r w:rsidRPr="00950EDF">
              <w:rPr>
                <w:rFonts w:ascii="Arial" w:hAnsi="Arial" w:cs="Arial"/>
                <w:b/>
                <w:sz w:val="22"/>
                <w:szCs w:val="22"/>
              </w:rPr>
              <w:t>Terry</w:t>
            </w:r>
          </w:p>
        </w:tc>
      </w:tr>
      <w:tr w:rsidR="002A327D" w:rsidRPr="00BE01AB" w14:paraId="295E212E" w14:textId="77777777" w:rsidTr="0033433E">
        <w:tc>
          <w:tcPr>
            <w:tcW w:w="675" w:type="dxa"/>
            <w:tcBorders>
              <w:bottom w:val="single" w:sz="4" w:space="0" w:color="auto"/>
            </w:tcBorders>
          </w:tcPr>
          <w:p w14:paraId="4FA283E3" w14:textId="77777777" w:rsidR="002A327D" w:rsidRPr="00BE01AB" w:rsidRDefault="002A327D" w:rsidP="00D210A2">
            <w:pPr>
              <w:jc w:val="center"/>
              <w:rPr>
                <w:rFonts w:ascii="Arial" w:hAnsi="Arial" w:cs="Arial"/>
                <w:b/>
                <w:sz w:val="22"/>
                <w:szCs w:val="22"/>
              </w:rPr>
            </w:pPr>
          </w:p>
        </w:tc>
        <w:tc>
          <w:tcPr>
            <w:tcW w:w="8109" w:type="dxa"/>
            <w:tcBorders>
              <w:bottom w:val="single" w:sz="4" w:space="0" w:color="auto"/>
            </w:tcBorders>
          </w:tcPr>
          <w:p w14:paraId="28AA7801" w14:textId="77777777" w:rsidR="002A327D" w:rsidRPr="00595EC9" w:rsidRDefault="002A327D" w:rsidP="008C4708">
            <w:pPr>
              <w:tabs>
                <w:tab w:val="left" w:pos="709"/>
                <w:tab w:val="left" w:pos="851"/>
                <w:tab w:val="left" w:pos="1276"/>
              </w:tabs>
              <w:ind w:left="709" w:hanging="709"/>
              <w:rPr>
                <w:rFonts w:ascii="Arial" w:hAnsi="Arial" w:cs="Arial"/>
                <w:b/>
              </w:rPr>
            </w:pPr>
          </w:p>
        </w:tc>
        <w:tc>
          <w:tcPr>
            <w:tcW w:w="1134" w:type="dxa"/>
            <w:tcBorders>
              <w:bottom w:val="single" w:sz="4" w:space="0" w:color="auto"/>
            </w:tcBorders>
          </w:tcPr>
          <w:p w14:paraId="2ECA7E5A" w14:textId="77777777" w:rsidR="002A327D" w:rsidRPr="00BE01AB" w:rsidRDefault="002A327D" w:rsidP="00D210A2">
            <w:pPr>
              <w:jc w:val="center"/>
              <w:rPr>
                <w:rFonts w:ascii="Arial" w:hAnsi="Arial" w:cs="Arial"/>
                <w:b/>
                <w:sz w:val="22"/>
                <w:szCs w:val="22"/>
              </w:rPr>
            </w:pPr>
          </w:p>
        </w:tc>
      </w:tr>
      <w:tr w:rsidR="002A327D" w:rsidRPr="00BE01AB" w14:paraId="474C4CBB" w14:textId="77777777" w:rsidTr="0033433E">
        <w:tc>
          <w:tcPr>
            <w:tcW w:w="675" w:type="dxa"/>
            <w:tcBorders>
              <w:bottom w:val="single" w:sz="4" w:space="0" w:color="auto"/>
            </w:tcBorders>
          </w:tcPr>
          <w:p w14:paraId="3D1C5767" w14:textId="5F24080B" w:rsidR="002A327D" w:rsidRPr="00BE01AB" w:rsidRDefault="00FD6E27" w:rsidP="00D210A2">
            <w:pPr>
              <w:jc w:val="center"/>
              <w:rPr>
                <w:rFonts w:ascii="Arial" w:hAnsi="Arial" w:cs="Arial"/>
                <w:b/>
                <w:sz w:val="22"/>
                <w:szCs w:val="22"/>
              </w:rPr>
            </w:pPr>
            <w:r>
              <w:rPr>
                <w:rFonts w:ascii="Arial" w:hAnsi="Arial" w:cs="Arial"/>
                <w:b/>
                <w:sz w:val="22"/>
                <w:szCs w:val="22"/>
              </w:rPr>
              <w:t>(d)</w:t>
            </w:r>
          </w:p>
        </w:tc>
        <w:tc>
          <w:tcPr>
            <w:tcW w:w="8109" w:type="dxa"/>
            <w:tcBorders>
              <w:bottom w:val="single" w:sz="4" w:space="0" w:color="auto"/>
            </w:tcBorders>
          </w:tcPr>
          <w:p w14:paraId="0351CE4F" w14:textId="5F01ABD3" w:rsidR="002A327D" w:rsidRPr="00FD6E27" w:rsidRDefault="00FD6E27" w:rsidP="008C4708">
            <w:pPr>
              <w:tabs>
                <w:tab w:val="left" w:pos="709"/>
                <w:tab w:val="left" w:pos="851"/>
                <w:tab w:val="left" w:pos="1276"/>
              </w:tabs>
              <w:ind w:left="709" w:hanging="709"/>
              <w:rPr>
                <w:rFonts w:ascii="Arial" w:hAnsi="Arial" w:cs="Arial"/>
                <w:b/>
              </w:rPr>
            </w:pPr>
            <w:r w:rsidRPr="00FD6E27">
              <w:rPr>
                <w:rFonts w:ascii="Arial" w:hAnsi="Arial" w:cs="Arial"/>
                <w:b/>
              </w:rPr>
              <w:t>Local Groups Reps’ Meeting -</w:t>
            </w:r>
            <w:r w:rsidR="00252908">
              <w:rPr>
                <w:rFonts w:ascii="Arial" w:hAnsi="Arial" w:cs="Arial"/>
                <w:b/>
              </w:rPr>
              <w:t xml:space="preserve"> </w:t>
            </w:r>
            <w:r w:rsidRPr="00FD6E27">
              <w:rPr>
                <w:rFonts w:ascii="Arial" w:hAnsi="Arial" w:cs="Arial"/>
                <w:b/>
              </w:rPr>
              <w:t>10th/12th November (Dorchester)</w:t>
            </w:r>
          </w:p>
        </w:tc>
        <w:tc>
          <w:tcPr>
            <w:tcW w:w="1134" w:type="dxa"/>
            <w:tcBorders>
              <w:bottom w:val="single" w:sz="4" w:space="0" w:color="auto"/>
            </w:tcBorders>
          </w:tcPr>
          <w:p w14:paraId="74644F8A" w14:textId="79F1E96B" w:rsidR="002A327D" w:rsidRPr="00BE01AB" w:rsidRDefault="009424F2" w:rsidP="00D210A2">
            <w:pPr>
              <w:jc w:val="center"/>
              <w:rPr>
                <w:rFonts w:ascii="Arial" w:hAnsi="Arial" w:cs="Arial"/>
                <w:b/>
                <w:sz w:val="22"/>
                <w:szCs w:val="22"/>
              </w:rPr>
            </w:pPr>
            <w:r>
              <w:rPr>
                <w:rFonts w:ascii="Arial" w:hAnsi="Arial" w:cs="Arial"/>
                <w:b/>
                <w:sz w:val="22"/>
                <w:szCs w:val="22"/>
              </w:rPr>
              <w:t>Peter</w:t>
            </w:r>
          </w:p>
        </w:tc>
      </w:tr>
      <w:tr w:rsidR="00FD6E27" w:rsidRPr="00BE01AB" w14:paraId="0E555A0B" w14:textId="77777777" w:rsidTr="0033433E">
        <w:tc>
          <w:tcPr>
            <w:tcW w:w="675" w:type="dxa"/>
            <w:tcBorders>
              <w:bottom w:val="single" w:sz="4" w:space="0" w:color="auto"/>
            </w:tcBorders>
          </w:tcPr>
          <w:p w14:paraId="47460494" w14:textId="77777777" w:rsidR="00FD6E27" w:rsidRDefault="00FD6E27" w:rsidP="00D210A2">
            <w:pPr>
              <w:jc w:val="center"/>
              <w:rPr>
                <w:rFonts w:ascii="Arial" w:hAnsi="Arial" w:cs="Arial"/>
                <w:b/>
                <w:sz w:val="22"/>
                <w:szCs w:val="22"/>
              </w:rPr>
            </w:pPr>
          </w:p>
        </w:tc>
        <w:tc>
          <w:tcPr>
            <w:tcW w:w="8109" w:type="dxa"/>
            <w:tcBorders>
              <w:bottom w:val="single" w:sz="4" w:space="0" w:color="auto"/>
            </w:tcBorders>
          </w:tcPr>
          <w:p w14:paraId="642A77DB" w14:textId="52FCE8FB" w:rsidR="00FD6E27" w:rsidRPr="009424F2" w:rsidRDefault="00950EDF" w:rsidP="008C4708">
            <w:pPr>
              <w:tabs>
                <w:tab w:val="left" w:pos="709"/>
                <w:tab w:val="left" w:pos="851"/>
                <w:tab w:val="left" w:pos="1276"/>
              </w:tabs>
              <w:ind w:left="709" w:hanging="709"/>
              <w:rPr>
                <w:rFonts w:ascii="Arial" w:hAnsi="Arial" w:cs="Arial"/>
                <w:bCs/>
              </w:rPr>
            </w:pPr>
            <w:r w:rsidRPr="009424F2">
              <w:rPr>
                <w:rFonts w:ascii="Arial" w:hAnsi="Arial" w:cs="Arial"/>
                <w:bCs/>
              </w:rPr>
              <w:t xml:space="preserve">Peter will attend. Gill to confirm to </w:t>
            </w:r>
            <w:r w:rsidR="009424F2" w:rsidRPr="009424F2">
              <w:rPr>
                <w:rFonts w:ascii="Arial" w:hAnsi="Arial" w:cs="Arial"/>
                <w:bCs/>
              </w:rPr>
              <w:t>organiser.</w:t>
            </w:r>
          </w:p>
        </w:tc>
        <w:tc>
          <w:tcPr>
            <w:tcW w:w="1134" w:type="dxa"/>
            <w:tcBorders>
              <w:bottom w:val="single" w:sz="4" w:space="0" w:color="auto"/>
            </w:tcBorders>
          </w:tcPr>
          <w:p w14:paraId="4C450172" w14:textId="29D4C1C3" w:rsidR="00FD6E27" w:rsidRPr="00BE01AB" w:rsidRDefault="009424F2" w:rsidP="00D210A2">
            <w:pPr>
              <w:jc w:val="center"/>
              <w:rPr>
                <w:rFonts w:ascii="Arial" w:hAnsi="Arial" w:cs="Arial"/>
                <w:b/>
                <w:sz w:val="22"/>
                <w:szCs w:val="22"/>
              </w:rPr>
            </w:pPr>
            <w:r>
              <w:rPr>
                <w:rFonts w:ascii="Arial" w:hAnsi="Arial" w:cs="Arial"/>
                <w:b/>
                <w:sz w:val="22"/>
                <w:szCs w:val="22"/>
              </w:rPr>
              <w:t>Gill</w:t>
            </w:r>
          </w:p>
        </w:tc>
      </w:tr>
      <w:tr w:rsidR="00FD6E27" w:rsidRPr="00BE01AB" w14:paraId="6028EF29" w14:textId="77777777" w:rsidTr="0033433E">
        <w:tc>
          <w:tcPr>
            <w:tcW w:w="675" w:type="dxa"/>
            <w:tcBorders>
              <w:bottom w:val="single" w:sz="4" w:space="0" w:color="auto"/>
            </w:tcBorders>
          </w:tcPr>
          <w:p w14:paraId="29E3629B" w14:textId="65A5AAB4" w:rsidR="00FD6E27" w:rsidRDefault="00FD6E27" w:rsidP="00D210A2">
            <w:pPr>
              <w:jc w:val="center"/>
              <w:rPr>
                <w:rFonts w:ascii="Arial" w:hAnsi="Arial" w:cs="Arial"/>
                <w:b/>
                <w:sz w:val="22"/>
                <w:szCs w:val="22"/>
              </w:rPr>
            </w:pPr>
            <w:r>
              <w:rPr>
                <w:rFonts w:ascii="Arial" w:hAnsi="Arial" w:cs="Arial"/>
                <w:b/>
                <w:sz w:val="22"/>
                <w:szCs w:val="22"/>
              </w:rPr>
              <w:t>(e)</w:t>
            </w:r>
          </w:p>
        </w:tc>
        <w:tc>
          <w:tcPr>
            <w:tcW w:w="8109" w:type="dxa"/>
            <w:tcBorders>
              <w:bottom w:val="single" w:sz="4" w:space="0" w:color="auto"/>
            </w:tcBorders>
          </w:tcPr>
          <w:p w14:paraId="134AA9BB" w14:textId="30A434FC" w:rsidR="00FD6E27" w:rsidRPr="00FD6E27" w:rsidRDefault="00FD6E27" w:rsidP="008C4708">
            <w:pPr>
              <w:tabs>
                <w:tab w:val="left" w:pos="709"/>
                <w:tab w:val="left" w:pos="851"/>
                <w:tab w:val="left" w:pos="1276"/>
              </w:tabs>
              <w:ind w:left="709" w:hanging="709"/>
              <w:rPr>
                <w:rFonts w:ascii="Arial" w:hAnsi="Arial" w:cs="Arial"/>
                <w:b/>
              </w:rPr>
            </w:pPr>
            <w:r w:rsidRPr="00FD6E27">
              <w:rPr>
                <w:rFonts w:ascii="Arial" w:hAnsi="Arial" w:cs="Arial"/>
                <w:b/>
              </w:rPr>
              <w:t xml:space="preserve">Local Groups Reps’ Meeting </w:t>
            </w:r>
            <w:r w:rsidR="004612B2">
              <w:rPr>
                <w:rFonts w:ascii="Arial" w:hAnsi="Arial" w:cs="Arial"/>
                <w:b/>
              </w:rPr>
              <w:t xml:space="preserve">- November </w:t>
            </w:r>
            <w:r w:rsidRPr="00FD6E27">
              <w:rPr>
                <w:rFonts w:ascii="Arial" w:hAnsi="Arial" w:cs="Arial"/>
                <w:b/>
              </w:rPr>
              <w:t>2024</w:t>
            </w:r>
          </w:p>
        </w:tc>
        <w:tc>
          <w:tcPr>
            <w:tcW w:w="1134" w:type="dxa"/>
            <w:tcBorders>
              <w:bottom w:val="single" w:sz="4" w:space="0" w:color="auto"/>
            </w:tcBorders>
          </w:tcPr>
          <w:p w14:paraId="325E211C" w14:textId="77777777" w:rsidR="00FD6E27" w:rsidRPr="00BE01AB" w:rsidRDefault="00FD6E27" w:rsidP="00D210A2">
            <w:pPr>
              <w:jc w:val="center"/>
              <w:rPr>
                <w:rFonts w:ascii="Arial" w:hAnsi="Arial" w:cs="Arial"/>
                <w:b/>
                <w:sz w:val="22"/>
                <w:szCs w:val="22"/>
              </w:rPr>
            </w:pPr>
          </w:p>
        </w:tc>
      </w:tr>
      <w:tr w:rsidR="00D210A2" w:rsidRPr="00BE01AB" w14:paraId="769D4D2C" w14:textId="77777777" w:rsidTr="0033433E">
        <w:tc>
          <w:tcPr>
            <w:tcW w:w="675" w:type="dxa"/>
            <w:tcBorders>
              <w:bottom w:val="single" w:sz="4" w:space="0" w:color="auto"/>
            </w:tcBorders>
          </w:tcPr>
          <w:p w14:paraId="4CE3D2BB" w14:textId="77777777" w:rsidR="00D210A2" w:rsidRPr="00BE01AB" w:rsidRDefault="00D210A2" w:rsidP="00D210A2">
            <w:pPr>
              <w:jc w:val="center"/>
              <w:rPr>
                <w:rFonts w:ascii="Arial" w:hAnsi="Arial" w:cs="Arial"/>
                <w:b/>
                <w:sz w:val="22"/>
                <w:szCs w:val="22"/>
              </w:rPr>
            </w:pPr>
          </w:p>
        </w:tc>
        <w:tc>
          <w:tcPr>
            <w:tcW w:w="8109" w:type="dxa"/>
            <w:tcBorders>
              <w:bottom w:val="single" w:sz="4" w:space="0" w:color="auto"/>
            </w:tcBorders>
          </w:tcPr>
          <w:p w14:paraId="5B182307" w14:textId="4F98E055" w:rsidR="00BE6C49" w:rsidRPr="00BE01AB" w:rsidRDefault="00916601" w:rsidP="00D210A2">
            <w:pPr>
              <w:tabs>
                <w:tab w:val="left" w:pos="709"/>
              </w:tabs>
              <w:rPr>
                <w:rFonts w:ascii="Arial" w:hAnsi="Arial" w:cs="Arial"/>
                <w:bCs/>
                <w:sz w:val="22"/>
                <w:szCs w:val="22"/>
              </w:rPr>
            </w:pPr>
            <w:r>
              <w:rPr>
                <w:rFonts w:ascii="Arial" w:hAnsi="Arial" w:cs="Arial"/>
                <w:bCs/>
                <w:sz w:val="22"/>
                <w:szCs w:val="22"/>
              </w:rPr>
              <w:t>No-one present wanted to take on the organisation</w:t>
            </w:r>
            <w:r w:rsidR="00984631">
              <w:rPr>
                <w:rFonts w:ascii="Arial" w:hAnsi="Arial" w:cs="Arial"/>
                <w:bCs/>
                <w:sz w:val="22"/>
                <w:szCs w:val="22"/>
              </w:rPr>
              <w:t>.</w:t>
            </w:r>
          </w:p>
        </w:tc>
        <w:tc>
          <w:tcPr>
            <w:tcW w:w="1134" w:type="dxa"/>
            <w:tcBorders>
              <w:bottom w:val="single" w:sz="4" w:space="0" w:color="auto"/>
            </w:tcBorders>
          </w:tcPr>
          <w:p w14:paraId="4804AE3E" w14:textId="77777777" w:rsidR="00D210A2" w:rsidRPr="00BE01AB" w:rsidRDefault="00D210A2" w:rsidP="00D210A2">
            <w:pPr>
              <w:jc w:val="center"/>
              <w:rPr>
                <w:rFonts w:ascii="Arial" w:hAnsi="Arial" w:cs="Arial"/>
                <w:b/>
                <w:sz w:val="22"/>
                <w:szCs w:val="22"/>
              </w:rPr>
            </w:pPr>
          </w:p>
        </w:tc>
      </w:tr>
      <w:tr w:rsidR="00D210A2" w:rsidRPr="00BE01AB" w14:paraId="478A46CB" w14:textId="77777777" w:rsidTr="0033433E">
        <w:tc>
          <w:tcPr>
            <w:tcW w:w="675" w:type="dxa"/>
            <w:tcBorders>
              <w:bottom w:val="thinThickSmallGap" w:sz="18" w:space="0" w:color="auto"/>
            </w:tcBorders>
          </w:tcPr>
          <w:p w14:paraId="525C7242" w14:textId="77777777" w:rsidR="00D210A2" w:rsidRPr="00BE01AB" w:rsidRDefault="00D210A2" w:rsidP="00D210A2">
            <w:pPr>
              <w:rPr>
                <w:rFonts w:ascii="Arial" w:hAnsi="Arial" w:cs="Arial"/>
                <w:b/>
                <w:sz w:val="22"/>
                <w:szCs w:val="22"/>
              </w:rPr>
            </w:pPr>
          </w:p>
        </w:tc>
        <w:tc>
          <w:tcPr>
            <w:tcW w:w="8109" w:type="dxa"/>
            <w:tcBorders>
              <w:bottom w:val="thinThickSmallGap" w:sz="18" w:space="0" w:color="auto"/>
            </w:tcBorders>
          </w:tcPr>
          <w:p w14:paraId="3F983C7F" w14:textId="77777777" w:rsidR="00D210A2" w:rsidRPr="00BE01AB" w:rsidRDefault="00D210A2" w:rsidP="00D210A2">
            <w:pPr>
              <w:jc w:val="center"/>
              <w:rPr>
                <w:rFonts w:ascii="Arial" w:hAnsi="Arial" w:cs="Arial"/>
                <w:b/>
                <w:sz w:val="22"/>
                <w:szCs w:val="22"/>
              </w:rPr>
            </w:pPr>
          </w:p>
        </w:tc>
        <w:tc>
          <w:tcPr>
            <w:tcW w:w="1134" w:type="dxa"/>
            <w:tcBorders>
              <w:bottom w:val="thinThickSmallGap" w:sz="18" w:space="0" w:color="auto"/>
            </w:tcBorders>
          </w:tcPr>
          <w:p w14:paraId="4E55AAE7" w14:textId="77777777" w:rsidR="00D210A2" w:rsidRPr="00BE01AB" w:rsidRDefault="00D210A2" w:rsidP="00D210A2">
            <w:pPr>
              <w:jc w:val="center"/>
              <w:rPr>
                <w:rFonts w:ascii="Arial" w:hAnsi="Arial" w:cs="Arial"/>
                <w:b/>
                <w:sz w:val="22"/>
                <w:szCs w:val="22"/>
              </w:rPr>
            </w:pPr>
          </w:p>
        </w:tc>
      </w:tr>
      <w:tr w:rsidR="00D210A2" w:rsidRPr="00BE01AB" w14:paraId="6FFCE649" w14:textId="77777777" w:rsidTr="0033433E">
        <w:tc>
          <w:tcPr>
            <w:tcW w:w="675" w:type="dxa"/>
            <w:tcBorders>
              <w:top w:val="thinThickSmallGap" w:sz="18" w:space="0" w:color="auto"/>
            </w:tcBorders>
          </w:tcPr>
          <w:p w14:paraId="1ECAC2A6" w14:textId="77777777" w:rsidR="00D210A2" w:rsidRPr="00BE01AB" w:rsidRDefault="00D210A2" w:rsidP="00D210A2">
            <w:pPr>
              <w:rPr>
                <w:rFonts w:ascii="Arial" w:hAnsi="Arial" w:cs="Arial"/>
                <w:b/>
                <w:sz w:val="22"/>
                <w:szCs w:val="22"/>
              </w:rPr>
            </w:pPr>
          </w:p>
        </w:tc>
        <w:tc>
          <w:tcPr>
            <w:tcW w:w="8109" w:type="dxa"/>
            <w:tcBorders>
              <w:top w:val="thinThickSmallGap" w:sz="18" w:space="0" w:color="auto"/>
            </w:tcBorders>
          </w:tcPr>
          <w:p w14:paraId="639A192B" w14:textId="77777777" w:rsidR="00D210A2" w:rsidRPr="00BE01AB" w:rsidRDefault="00D210A2" w:rsidP="00D210A2">
            <w:pPr>
              <w:jc w:val="center"/>
              <w:rPr>
                <w:rFonts w:ascii="Arial" w:hAnsi="Arial" w:cs="Arial"/>
                <w:b/>
                <w:sz w:val="22"/>
                <w:szCs w:val="22"/>
              </w:rPr>
            </w:pPr>
          </w:p>
        </w:tc>
        <w:tc>
          <w:tcPr>
            <w:tcW w:w="1134" w:type="dxa"/>
            <w:tcBorders>
              <w:top w:val="thinThickSmallGap" w:sz="18" w:space="0" w:color="auto"/>
            </w:tcBorders>
          </w:tcPr>
          <w:p w14:paraId="29C46FAC" w14:textId="77777777" w:rsidR="00D210A2" w:rsidRPr="00BE01AB" w:rsidRDefault="00D210A2" w:rsidP="00D210A2">
            <w:pPr>
              <w:jc w:val="center"/>
              <w:rPr>
                <w:rFonts w:ascii="Arial" w:hAnsi="Arial" w:cs="Arial"/>
                <w:b/>
                <w:sz w:val="22"/>
                <w:szCs w:val="22"/>
              </w:rPr>
            </w:pPr>
          </w:p>
        </w:tc>
      </w:tr>
      <w:tr w:rsidR="00D210A2" w:rsidRPr="00BE01AB" w14:paraId="2E4AF841" w14:textId="77777777" w:rsidTr="0033433E">
        <w:tc>
          <w:tcPr>
            <w:tcW w:w="675" w:type="dxa"/>
          </w:tcPr>
          <w:p w14:paraId="541B5F53"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5.</w:t>
            </w:r>
          </w:p>
        </w:tc>
        <w:tc>
          <w:tcPr>
            <w:tcW w:w="8109" w:type="dxa"/>
          </w:tcPr>
          <w:p w14:paraId="3924E711" w14:textId="53DA012D" w:rsidR="00D210A2" w:rsidRPr="00BE01AB" w:rsidRDefault="00D210A2" w:rsidP="00D210A2">
            <w:pPr>
              <w:ind w:right="-755"/>
              <w:rPr>
                <w:rFonts w:ascii="Arial" w:hAnsi="Arial" w:cs="Arial"/>
                <w:bCs/>
                <w:sz w:val="22"/>
                <w:szCs w:val="22"/>
              </w:rPr>
            </w:pPr>
            <w:r w:rsidRPr="00BE01AB">
              <w:rPr>
                <w:rFonts w:ascii="Arial" w:hAnsi="Arial" w:cs="Arial"/>
                <w:b/>
                <w:sz w:val="22"/>
                <w:szCs w:val="22"/>
              </w:rPr>
              <w:t xml:space="preserve">LDWA Hundreds: </w:t>
            </w:r>
            <w:r w:rsidR="0074200B">
              <w:rPr>
                <w:rFonts w:ascii="Arial" w:hAnsi="Arial" w:cs="Arial"/>
                <w:b/>
                <w:sz w:val="22"/>
                <w:szCs w:val="22"/>
              </w:rPr>
              <w:br/>
            </w:r>
            <w:r w:rsidRPr="00BE01AB">
              <w:rPr>
                <w:rFonts w:ascii="Arial" w:hAnsi="Arial" w:cs="Arial"/>
                <w:b/>
                <w:sz w:val="22"/>
                <w:szCs w:val="22"/>
              </w:rPr>
              <w:t>2023</w:t>
            </w:r>
            <w:r w:rsidRPr="00BE01AB">
              <w:rPr>
                <w:rFonts w:ascii="Arial" w:hAnsi="Arial" w:cs="Arial"/>
                <w:b/>
                <w:bCs/>
                <w:sz w:val="22"/>
                <w:szCs w:val="22"/>
              </w:rPr>
              <w:t xml:space="preserve"> </w:t>
            </w:r>
            <w:r w:rsidR="002E221E" w:rsidRPr="00BF7CFE">
              <w:rPr>
                <w:rFonts w:ascii="Arial" w:hAnsi="Arial" w:cs="Arial"/>
                <w:b/>
                <w:bCs/>
              </w:rPr>
              <w:t>Elephant Bear and Bull</w:t>
            </w:r>
            <w:r w:rsidRPr="00BE01AB">
              <w:rPr>
                <w:rFonts w:ascii="Arial" w:hAnsi="Arial" w:cs="Arial"/>
                <w:b/>
                <w:bCs/>
                <w:sz w:val="22"/>
                <w:szCs w:val="22"/>
              </w:rPr>
              <w:t xml:space="preserve"> </w:t>
            </w:r>
            <w:r w:rsidRPr="00BE01AB">
              <w:rPr>
                <w:rFonts w:ascii="Arial" w:hAnsi="Arial" w:cs="Arial"/>
                <w:b/>
                <w:sz w:val="22"/>
                <w:szCs w:val="22"/>
              </w:rPr>
              <w:t xml:space="preserve"> </w:t>
            </w:r>
            <w:r w:rsidRPr="00BE01AB">
              <w:rPr>
                <w:rFonts w:ascii="Arial" w:hAnsi="Arial" w:cs="Arial"/>
                <w:i/>
                <w:sz w:val="22"/>
                <w:szCs w:val="22"/>
              </w:rPr>
              <w:t>Mary Knight</w:t>
            </w:r>
          </w:p>
        </w:tc>
        <w:tc>
          <w:tcPr>
            <w:tcW w:w="1134" w:type="dxa"/>
          </w:tcPr>
          <w:p w14:paraId="57C150F0" w14:textId="77777777" w:rsidR="00D210A2" w:rsidRPr="00BE01AB" w:rsidRDefault="00D210A2" w:rsidP="00D210A2">
            <w:pPr>
              <w:jc w:val="center"/>
              <w:rPr>
                <w:rFonts w:ascii="Arial" w:hAnsi="Arial" w:cs="Arial"/>
                <w:b/>
                <w:sz w:val="22"/>
                <w:szCs w:val="22"/>
              </w:rPr>
            </w:pPr>
          </w:p>
        </w:tc>
      </w:tr>
      <w:tr w:rsidR="0074200B" w:rsidRPr="00BE01AB" w14:paraId="20994106" w14:textId="77777777" w:rsidTr="002E221E">
        <w:tc>
          <w:tcPr>
            <w:tcW w:w="675" w:type="dxa"/>
          </w:tcPr>
          <w:p w14:paraId="1B5D5FC8" w14:textId="77777777" w:rsidR="0074200B" w:rsidRPr="00BE01AB" w:rsidRDefault="0074200B" w:rsidP="00943AF9">
            <w:pPr>
              <w:jc w:val="center"/>
              <w:rPr>
                <w:rFonts w:ascii="Arial" w:hAnsi="Arial" w:cs="Arial"/>
                <w:b/>
                <w:sz w:val="22"/>
                <w:szCs w:val="22"/>
              </w:rPr>
            </w:pPr>
          </w:p>
        </w:tc>
        <w:tc>
          <w:tcPr>
            <w:tcW w:w="8109" w:type="dxa"/>
            <w:shd w:val="clear" w:color="auto" w:fill="D9D9D9" w:themeFill="background1" w:themeFillShade="D9"/>
          </w:tcPr>
          <w:p w14:paraId="68302AB6" w14:textId="56688E37" w:rsidR="0074200B" w:rsidRPr="000850D3" w:rsidRDefault="0074200B" w:rsidP="00943AF9">
            <w:pPr>
              <w:rPr>
                <w:rFonts w:ascii="Arial" w:hAnsi="Arial" w:cs="Arial"/>
              </w:rPr>
            </w:pPr>
            <w:r w:rsidRPr="000850D3">
              <w:rPr>
                <w:rFonts w:ascii="Arial" w:hAnsi="Arial" w:cs="Arial"/>
              </w:rPr>
              <w:t>BBN was allocated Checkpoint 3 on this year’s Elephant Bear and Bull 100.  We had 15 Marshals in attendance which worked our perfectly.  It was a lovely day, the hall was mostly glass, which was beautiful but maybe a little too warm.  Most enjoyed the checkpoint sitting on the grass outside.  We have received thanks from the organisers. </w:t>
            </w:r>
            <w:r w:rsidR="009210B0">
              <w:rPr>
                <w:rFonts w:ascii="Arial" w:hAnsi="Arial" w:cs="Arial"/>
              </w:rPr>
              <w:br/>
            </w:r>
            <w:r w:rsidRPr="000850D3">
              <w:rPr>
                <w:rFonts w:ascii="Arial" w:hAnsi="Arial" w:cs="Arial"/>
              </w:rPr>
              <w:t>The 2024 100 is in Speyside Scotland and BBN have offered to organise one of the early checkpoints.</w:t>
            </w:r>
          </w:p>
        </w:tc>
        <w:tc>
          <w:tcPr>
            <w:tcW w:w="1134" w:type="dxa"/>
          </w:tcPr>
          <w:p w14:paraId="1AE364A8" w14:textId="77777777" w:rsidR="0074200B" w:rsidRPr="00BE01AB" w:rsidRDefault="0074200B" w:rsidP="00943AF9">
            <w:pPr>
              <w:jc w:val="center"/>
              <w:rPr>
                <w:rFonts w:ascii="Arial" w:hAnsi="Arial" w:cs="Arial"/>
                <w:b/>
                <w:sz w:val="22"/>
                <w:szCs w:val="22"/>
              </w:rPr>
            </w:pPr>
          </w:p>
        </w:tc>
      </w:tr>
      <w:tr w:rsidR="006B1AE7" w:rsidRPr="00BE01AB" w14:paraId="420500F2" w14:textId="77777777" w:rsidTr="008529CF">
        <w:trPr>
          <w:trHeight w:val="361"/>
        </w:trPr>
        <w:tc>
          <w:tcPr>
            <w:tcW w:w="675" w:type="dxa"/>
            <w:shd w:val="clear" w:color="auto" w:fill="FFFFFF" w:themeFill="background1"/>
          </w:tcPr>
          <w:p w14:paraId="44C48490" w14:textId="77777777" w:rsidR="006B1AE7" w:rsidRPr="00BE01AB" w:rsidRDefault="006B1AE7" w:rsidP="00943AF9">
            <w:pPr>
              <w:jc w:val="center"/>
              <w:rPr>
                <w:rFonts w:ascii="Arial" w:hAnsi="Arial" w:cs="Arial"/>
                <w:b/>
                <w:sz w:val="22"/>
                <w:szCs w:val="22"/>
              </w:rPr>
            </w:pPr>
          </w:p>
        </w:tc>
        <w:tc>
          <w:tcPr>
            <w:tcW w:w="8109" w:type="dxa"/>
            <w:shd w:val="clear" w:color="auto" w:fill="FFFFFF" w:themeFill="background1"/>
          </w:tcPr>
          <w:p w14:paraId="421E5DBB" w14:textId="549B8D6D" w:rsidR="006B1AE7" w:rsidRPr="002E0458" w:rsidRDefault="00701138" w:rsidP="0096766A">
            <w:pPr>
              <w:rPr>
                <w:rFonts w:ascii="Arial" w:hAnsi="Arial" w:cs="Arial"/>
              </w:rPr>
            </w:pPr>
            <w:r w:rsidRPr="002E0458">
              <w:rPr>
                <w:rFonts w:ascii="Arial" w:hAnsi="Arial" w:cs="Arial"/>
                <w:b/>
                <w:bCs/>
              </w:rPr>
              <w:t>Future Hundreds</w:t>
            </w:r>
            <w:r w:rsidRPr="002E0458">
              <w:rPr>
                <w:rFonts w:ascii="Arial" w:hAnsi="Arial" w:cs="Arial"/>
              </w:rPr>
              <w:t xml:space="preserve"> </w:t>
            </w:r>
            <w:r w:rsidRPr="002E0458">
              <w:rPr>
                <w:rFonts w:ascii="Arial" w:hAnsi="Arial" w:cs="Arial"/>
                <w:i/>
                <w:iCs/>
              </w:rPr>
              <w:t>Dave Findel-Hawkins</w:t>
            </w:r>
            <w:r w:rsidR="008529CF" w:rsidRPr="002E0458">
              <w:rPr>
                <w:rFonts w:ascii="Arial" w:hAnsi="Arial" w:cs="Arial"/>
                <w:i/>
                <w:iCs/>
              </w:rPr>
              <w:br/>
            </w:r>
            <w:r w:rsidR="008529CF" w:rsidRPr="002E0458">
              <w:rPr>
                <w:rFonts w:ascii="Arial" w:hAnsi="Arial" w:cs="Arial"/>
              </w:rPr>
              <w:t>2024 Speyside, 2025 East Anglian, 2026 Hunnypot, 2027</w:t>
            </w:r>
            <w:r w:rsidR="004179B8">
              <w:rPr>
                <w:rFonts w:ascii="Arial" w:hAnsi="Arial" w:cs="Arial"/>
              </w:rPr>
              <w:t xml:space="preserve"> </w:t>
            </w:r>
            <w:r w:rsidR="008529CF" w:rsidRPr="002E0458">
              <w:rPr>
                <w:rFonts w:ascii="Arial" w:hAnsi="Arial" w:cs="Arial"/>
              </w:rPr>
              <w:t>Jurassic</w:t>
            </w:r>
          </w:p>
        </w:tc>
        <w:tc>
          <w:tcPr>
            <w:tcW w:w="1134" w:type="dxa"/>
          </w:tcPr>
          <w:p w14:paraId="21FEAB79" w14:textId="77777777" w:rsidR="006B1AE7" w:rsidRPr="00BE01AB" w:rsidRDefault="006B1AE7" w:rsidP="00943AF9">
            <w:pPr>
              <w:jc w:val="center"/>
              <w:rPr>
                <w:rFonts w:ascii="Arial" w:hAnsi="Arial" w:cs="Arial"/>
                <w:b/>
                <w:sz w:val="22"/>
                <w:szCs w:val="22"/>
              </w:rPr>
            </w:pPr>
          </w:p>
        </w:tc>
      </w:tr>
      <w:tr w:rsidR="006B1AE7" w:rsidRPr="00BE01AB" w14:paraId="605C0D47" w14:textId="77777777" w:rsidTr="008529CF">
        <w:trPr>
          <w:trHeight w:val="280"/>
        </w:trPr>
        <w:tc>
          <w:tcPr>
            <w:tcW w:w="675" w:type="dxa"/>
            <w:shd w:val="clear" w:color="auto" w:fill="FFFFFF" w:themeFill="background1"/>
          </w:tcPr>
          <w:p w14:paraId="639920BB" w14:textId="77777777" w:rsidR="006B1AE7" w:rsidRPr="00BE01AB" w:rsidRDefault="006B1AE7" w:rsidP="00943AF9">
            <w:pPr>
              <w:jc w:val="center"/>
              <w:rPr>
                <w:rFonts w:ascii="Arial" w:hAnsi="Arial" w:cs="Arial"/>
                <w:b/>
                <w:sz w:val="22"/>
                <w:szCs w:val="22"/>
              </w:rPr>
            </w:pPr>
          </w:p>
        </w:tc>
        <w:tc>
          <w:tcPr>
            <w:tcW w:w="8109" w:type="dxa"/>
            <w:shd w:val="clear" w:color="auto" w:fill="D9D9D9" w:themeFill="background1" w:themeFillShade="D9"/>
          </w:tcPr>
          <w:p w14:paraId="04899043" w14:textId="2C4DEDAF" w:rsidR="006B1AE7" w:rsidRPr="002E0458" w:rsidRDefault="00701138" w:rsidP="008529CF">
            <w:pPr>
              <w:rPr>
                <w:rFonts w:ascii="Arial" w:hAnsi="Arial" w:cs="Arial"/>
              </w:rPr>
            </w:pPr>
            <w:r w:rsidRPr="002E0458">
              <w:rPr>
                <w:rFonts w:ascii="Arial" w:hAnsi="Arial" w:cs="Arial"/>
              </w:rPr>
              <w:t>Nothing to report beyond we have secured a checkpoint on all future ones.</w:t>
            </w:r>
            <w:r w:rsidR="00943AF9" w:rsidRPr="002E0458">
              <w:rPr>
                <w:rFonts w:ascii="Arial" w:hAnsi="Arial" w:cs="Arial"/>
              </w:rPr>
              <w:t xml:space="preserve"> </w:t>
            </w:r>
          </w:p>
        </w:tc>
        <w:tc>
          <w:tcPr>
            <w:tcW w:w="1134" w:type="dxa"/>
          </w:tcPr>
          <w:p w14:paraId="2C700427" w14:textId="77777777" w:rsidR="006B1AE7" w:rsidRPr="00BE01AB" w:rsidRDefault="006B1AE7" w:rsidP="00943AF9">
            <w:pPr>
              <w:jc w:val="center"/>
              <w:rPr>
                <w:rFonts w:ascii="Arial" w:hAnsi="Arial" w:cs="Arial"/>
                <w:b/>
                <w:sz w:val="22"/>
                <w:szCs w:val="22"/>
              </w:rPr>
            </w:pPr>
          </w:p>
        </w:tc>
      </w:tr>
      <w:tr w:rsidR="00306CA8" w:rsidRPr="00BE01AB" w14:paraId="3909C40E" w14:textId="77777777" w:rsidTr="0033433E">
        <w:tc>
          <w:tcPr>
            <w:tcW w:w="675" w:type="dxa"/>
            <w:tcBorders>
              <w:bottom w:val="thinThickSmallGap" w:sz="18" w:space="0" w:color="auto"/>
            </w:tcBorders>
          </w:tcPr>
          <w:p w14:paraId="11D269CB" w14:textId="77777777" w:rsidR="00306CA8" w:rsidRPr="00BE01AB" w:rsidRDefault="00306CA8" w:rsidP="00943AF9">
            <w:pPr>
              <w:rPr>
                <w:rFonts w:ascii="Arial" w:hAnsi="Arial" w:cs="Arial"/>
                <w:b/>
                <w:sz w:val="22"/>
                <w:szCs w:val="22"/>
              </w:rPr>
            </w:pPr>
          </w:p>
        </w:tc>
        <w:tc>
          <w:tcPr>
            <w:tcW w:w="8109" w:type="dxa"/>
            <w:tcBorders>
              <w:bottom w:val="thinThickSmallGap" w:sz="18" w:space="0" w:color="auto"/>
            </w:tcBorders>
          </w:tcPr>
          <w:p w14:paraId="50314CD7" w14:textId="77777777" w:rsidR="00306CA8" w:rsidRPr="00BE01AB" w:rsidRDefault="00306CA8" w:rsidP="00943AF9">
            <w:pPr>
              <w:tabs>
                <w:tab w:val="left" w:pos="601"/>
                <w:tab w:val="left" w:pos="1276"/>
              </w:tabs>
              <w:rPr>
                <w:rFonts w:ascii="Arial" w:hAnsi="Arial" w:cs="Arial"/>
                <w:sz w:val="22"/>
                <w:szCs w:val="22"/>
              </w:rPr>
            </w:pPr>
          </w:p>
        </w:tc>
        <w:tc>
          <w:tcPr>
            <w:tcW w:w="1134" w:type="dxa"/>
            <w:tcBorders>
              <w:bottom w:val="thinThickSmallGap" w:sz="18" w:space="0" w:color="auto"/>
            </w:tcBorders>
          </w:tcPr>
          <w:p w14:paraId="0E5DA182" w14:textId="77777777" w:rsidR="00306CA8" w:rsidRPr="00BE01AB" w:rsidRDefault="00306CA8" w:rsidP="00943AF9">
            <w:pPr>
              <w:jc w:val="center"/>
              <w:rPr>
                <w:rFonts w:ascii="Arial" w:hAnsi="Arial" w:cs="Arial"/>
                <w:b/>
                <w:sz w:val="22"/>
                <w:szCs w:val="22"/>
              </w:rPr>
            </w:pPr>
          </w:p>
        </w:tc>
      </w:tr>
      <w:tr w:rsidR="00306CA8" w:rsidRPr="00BE01AB" w14:paraId="30005393" w14:textId="77777777" w:rsidTr="0033433E">
        <w:tc>
          <w:tcPr>
            <w:tcW w:w="675" w:type="dxa"/>
            <w:tcBorders>
              <w:top w:val="thinThickSmallGap" w:sz="18" w:space="0" w:color="auto"/>
            </w:tcBorders>
          </w:tcPr>
          <w:p w14:paraId="46B32008" w14:textId="77777777" w:rsidR="00306CA8" w:rsidRPr="00BE01AB" w:rsidRDefault="00306CA8" w:rsidP="00306CA8">
            <w:pPr>
              <w:rPr>
                <w:rFonts w:ascii="Arial" w:hAnsi="Arial" w:cs="Arial"/>
                <w:b/>
                <w:sz w:val="22"/>
                <w:szCs w:val="22"/>
              </w:rPr>
            </w:pPr>
          </w:p>
        </w:tc>
        <w:tc>
          <w:tcPr>
            <w:tcW w:w="8109" w:type="dxa"/>
            <w:tcBorders>
              <w:top w:val="thinThickSmallGap" w:sz="18" w:space="0" w:color="auto"/>
            </w:tcBorders>
          </w:tcPr>
          <w:p w14:paraId="60E0AFAA" w14:textId="77777777" w:rsidR="00306CA8" w:rsidRPr="00BE01AB" w:rsidRDefault="00306CA8" w:rsidP="00306CA8">
            <w:pPr>
              <w:jc w:val="center"/>
              <w:rPr>
                <w:rFonts w:ascii="Arial" w:hAnsi="Arial" w:cs="Arial"/>
                <w:b/>
                <w:sz w:val="22"/>
                <w:szCs w:val="22"/>
              </w:rPr>
            </w:pPr>
          </w:p>
        </w:tc>
        <w:tc>
          <w:tcPr>
            <w:tcW w:w="1134" w:type="dxa"/>
            <w:tcBorders>
              <w:top w:val="thinThickSmallGap" w:sz="18" w:space="0" w:color="auto"/>
            </w:tcBorders>
          </w:tcPr>
          <w:p w14:paraId="26C00804" w14:textId="77777777" w:rsidR="00306CA8" w:rsidRPr="00BE01AB" w:rsidRDefault="00306CA8" w:rsidP="00306CA8">
            <w:pPr>
              <w:jc w:val="center"/>
              <w:rPr>
                <w:rFonts w:ascii="Arial" w:hAnsi="Arial" w:cs="Arial"/>
                <w:b/>
                <w:sz w:val="22"/>
                <w:szCs w:val="22"/>
              </w:rPr>
            </w:pPr>
          </w:p>
        </w:tc>
      </w:tr>
      <w:tr w:rsidR="00306CA8" w:rsidRPr="00BE01AB" w14:paraId="61835CFF" w14:textId="77777777" w:rsidTr="0033433E">
        <w:tc>
          <w:tcPr>
            <w:tcW w:w="675" w:type="dxa"/>
          </w:tcPr>
          <w:p w14:paraId="17930B3E"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6.</w:t>
            </w:r>
          </w:p>
        </w:tc>
        <w:tc>
          <w:tcPr>
            <w:tcW w:w="8109" w:type="dxa"/>
          </w:tcPr>
          <w:p w14:paraId="7F22FF05" w14:textId="77777777" w:rsidR="00306CA8" w:rsidRPr="00BE01AB" w:rsidRDefault="00306CA8" w:rsidP="00306CA8">
            <w:pPr>
              <w:ind w:right="-755"/>
              <w:rPr>
                <w:rFonts w:ascii="Arial" w:hAnsi="Arial" w:cs="Arial"/>
                <w:bCs/>
                <w:sz w:val="22"/>
                <w:szCs w:val="22"/>
              </w:rPr>
            </w:pPr>
            <w:r w:rsidRPr="00BE01AB">
              <w:rPr>
                <w:rFonts w:ascii="Arial" w:hAnsi="Arial" w:cs="Arial"/>
                <w:b/>
                <w:sz w:val="22"/>
                <w:szCs w:val="22"/>
              </w:rPr>
              <w:t>BBN Challenge Events</w:t>
            </w:r>
          </w:p>
        </w:tc>
        <w:tc>
          <w:tcPr>
            <w:tcW w:w="1134" w:type="dxa"/>
          </w:tcPr>
          <w:p w14:paraId="7C9E572D" w14:textId="77777777" w:rsidR="00306CA8" w:rsidRPr="00BE01AB" w:rsidRDefault="00306CA8" w:rsidP="00306CA8">
            <w:pPr>
              <w:jc w:val="center"/>
              <w:rPr>
                <w:rFonts w:ascii="Arial" w:hAnsi="Arial" w:cs="Arial"/>
                <w:b/>
                <w:sz w:val="22"/>
                <w:szCs w:val="22"/>
              </w:rPr>
            </w:pPr>
          </w:p>
        </w:tc>
      </w:tr>
      <w:tr w:rsidR="00306CA8" w:rsidRPr="00BE01AB" w14:paraId="79EB28FC" w14:textId="77777777" w:rsidTr="0033433E">
        <w:tc>
          <w:tcPr>
            <w:tcW w:w="675" w:type="dxa"/>
          </w:tcPr>
          <w:p w14:paraId="07938206" w14:textId="7988B0C3" w:rsidR="00306CA8" w:rsidRPr="00BE01AB" w:rsidRDefault="00306CA8" w:rsidP="00306CA8">
            <w:pPr>
              <w:jc w:val="center"/>
              <w:rPr>
                <w:rFonts w:ascii="Arial" w:hAnsi="Arial" w:cs="Arial"/>
                <w:b/>
                <w:bCs/>
                <w:sz w:val="22"/>
                <w:szCs w:val="22"/>
              </w:rPr>
            </w:pPr>
          </w:p>
        </w:tc>
        <w:tc>
          <w:tcPr>
            <w:tcW w:w="8109" w:type="dxa"/>
          </w:tcPr>
          <w:p w14:paraId="40EFDC6C" w14:textId="0CF04B62" w:rsidR="00306CA8" w:rsidRPr="00C50EDD" w:rsidRDefault="00306CA8" w:rsidP="00C50EDD">
            <w:pPr>
              <w:rPr>
                <w:rFonts w:ascii="Arial" w:hAnsi="Arial" w:cs="Arial"/>
                <w:b/>
              </w:rPr>
            </w:pPr>
          </w:p>
        </w:tc>
        <w:tc>
          <w:tcPr>
            <w:tcW w:w="1134" w:type="dxa"/>
          </w:tcPr>
          <w:p w14:paraId="4CE7F692" w14:textId="77777777" w:rsidR="00306CA8" w:rsidRPr="00BE01AB" w:rsidRDefault="00306CA8" w:rsidP="00306CA8">
            <w:pPr>
              <w:jc w:val="center"/>
              <w:rPr>
                <w:rFonts w:ascii="Arial" w:hAnsi="Arial" w:cs="Arial"/>
                <w:b/>
                <w:sz w:val="22"/>
                <w:szCs w:val="22"/>
              </w:rPr>
            </w:pPr>
          </w:p>
        </w:tc>
      </w:tr>
      <w:tr w:rsidR="00C93063" w:rsidRPr="00BE01AB" w14:paraId="5698DFD1" w14:textId="77777777" w:rsidTr="0033433E">
        <w:tc>
          <w:tcPr>
            <w:tcW w:w="675" w:type="dxa"/>
          </w:tcPr>
          <w:p w14:paraId="3A750B8C" w14:textId="75DB4A04" w:rsidR="00C93063" w:rsidRDefault="00C93063" w:rsidP="00C50EDD">
            <w:pPr>
              <w:jc w:val="center"/>
              <w:rPr>
                <w:rFonts w:ascii="Arial" w:hAnsi="Arial" w:cs="Arial"/>
                <w:b/>
                <w:sz w:val="22"/>
                <w:szCs w:val="22"/>
              </w:rPr>
            </w:pPr>
            <w:r>
              <w:rPr>
                <w:rFonts w:ascii="Arial" w:hAnsi="Arial" w:cs="Arial"/>
                <w:b/>
                <w:sz w:val="22"/>
                <w:szCs w:val="22"/>
              </w:rPr>
              <w:t>(a</w:t>
            </w:r>
            <w:r w:rsidR="00C50EDD">
              <w:rPr>
                <w:rFonts w:ascii="Arial" w:hAnsi="Arial" w:cs="Arial"/>
                <w:b/>
                <w:sz w:val="22"/>
                <w:szCs w:val="22"/>
              </w:rPr>
              <w:t>)</w:t>
            </w:r>
          </w:p>
        </w:tc>
        <w:tc>
          <w:tcPr>
            <w:tcW w:w="8109" w:type="dxa"/>
          </w:tcPr>
          <w:p w14:paraId="3748C876" w14:textId="4313DDC3" w:rsidR="00C93063" w:rsidRPr="00595EC9" w:rsidRDefault="00C93063" w:rsidP="00C93063">
            <w:pPr>
              <w:rPr>
                <w:rFonts w:ascii="Arial" w:hAnsi="Arial" w:cs="Arial"/>
                <w:iCs/>
              </w:rPr>
            </w:pPr>
            <w:r w:rsidRPr="00C93063">
              <w:rPr>
                <w:rFonts w:ascii="Arial" w:hAnsi="Arial" w:cs="Arial"/>
                <w:b/>
                <w:bCs/>
                <w:iCs/>
              </w:rPr>
              <w:t>Pick &amp; Mix 2023</w:t>
            </w:r>
            <w:r w:rsidRPr="00595EC9">
              <w:rPr>
                <w:rFonts w:ascii="Arial" w:hAnsi="Arial" w:cs="Arial"/>
                <w:i/>
              </w:rPr>
              <w:t xml:space="preserve"> (4th June 2023) </w:t>
            </w:r>
            <w:r w:rsidRPr="00595EC9">
              <w:rPr>
                <w:rFonts w:ascii="Arial" w:hAnsi="Arial" w:cs="Arial"/>
                <w:i/>
                <w:color w:val="000000" w:themeColor="text1"/>
              </w:rPr>
              <w:t>Lynn &amp; Dave Yorston</w:t>
            </w:r>
          </w:p>
        </w:tc>
        <w:tc>
          <w:tcPr>
            <w:tcW w:w="1134" w:type="dxa"/>
          </w:tcPr>
          <w:p w14:paraId="7E3F1F18" w14:textId="77777777" w:rsidR="00C93063" w:rsidRPr="00BE01AB" w:rsidRDefault="00C93063" w:rsidP="00306CA8">
            <w:pPr>
              <w:jc w:val="center"/>
              <w:rPr>
                <w:rFonts w:ascii="Arial" w:hAnsi="Arial" w:cs="Arial"/>
                <w:b/>
                <w:sz w:val="22"/>
                <w:szCs w:val="22"/>
              </w:rPr>
            </w:pPr>
          </w:p>
        </w:tc>
      </w:tr>
      <w:tr w:rsidR="00306CA8" w:rsidRPr="00BE01AB" w14:paraId="27C2B83E" w14:textId="77777777" w:rsidTr="00602911">
        <w:tc>
          <w:tcPr>
            <w:tcW w:w="675" w:type="dxa"/>
          </w:tcPr>
          <w:p w14:paraId="3D63BA65" w14:textId="670BF914" w:rsidR="00306CA8" w:rsidRPr="00BE01AB" w:rsidRDefault="00306CA8" w:rsidP="00306CA8">
            <w:pPr>
              <w:rPr>
                <w:rFonts w:ascii="Arial" w:hAnsi="Arial" w:cs="Arial"/>
                <w:b/>
                <w:sz w:val="22"/>
                <w:szCs w:val="22"/>
              </w:rPr>
            </w:pPr>
          </w:p>
        </w:tc>
        <w:tc>
          <w:tcPr>
            <w:tcW w:w="8109" w:type="dxa"/>
            <w:shd w:val="clear" w:color="auto" w:fill="D9D9D9" w:themeFill="background1" w:themeFillShade="D9"/>
          </w:tcPr>
          <w:p w14:paraId="4E36009E" w14:textId="515F6DB9" w:rsidR="00306CA8" w:rsidRPr="00C93063" w:rsidRDefault="002B42D2" w:rsidP="00C93063">
            <w:pPr>
              <w:rPr>
                <w:rFonts w:ascii="Arial" w:hAnsi="Arial" w:cs="Arial"/>
                <w:sz w:val="22"/>
                <w:szCs w:val="22"/>
              </w:rPr>
            </w:pPr>
            <w:r w:rsidRPr="00C93063">
              <w:rPr>
                <w:rFonts w:ascii="Arial" w:hAnsi="Arial" w:cs="Arial"/>
              </w:rPr>
              <w:t>The 2023 event was held on June 4th from Wendover Memorial Hall.</w:t>
            </w:r>
            <w:r w:rsidR="007E1664" w:rsidRPr="00C93063">
              <w:rPr>
                <w:rFonts w:ascii="Arial" w:hAnsi="Arial" w:cs="Arial"/>
              </w:rPr>
              <w:br/>
            </w:r>
            <w:r w:rsidRPr="00C93063">
              <w:rPr>
                <w:rFonts w:ascii="Arial" w:hAnsi="Arial" w:cs="Arial"/>
              </w:rPr>
              <w:t>All routes were well supported, even the wheelchair &amp; buggy friendly interest route. We had 145 entrants turn up on what was a brilliant day. The full results and the statistics are already published on the BBN website.</w:t>
            </w:r>
            <w:r w:rsidR="00C93063" w:rsidRPr="00C93063">
              <w:rPr>
                <w:rFonts w:ascii="Arial" w:hAnsi="Arial" w:cs="Arial"/>
              </w:rPr>
              <w:br/>
            </w:r>
            <w:r w:rsidRPr="00C93063">
              <w:rPr>
                <w:rFonts w:ascii="Arial" w:hAnsi="Arial" w:cs="Arial"/>
              </w:rPr>
              <w:t>Thanks to DFH for preparing GPX files for the first time on this event</w:t>
            </w:r>
            <w:r w:rsidR="00C93063" w:rsidRPr="00C93063">
              <w:rPr>
                <w:rFonts w:ascii="Arial" w:hAnsi="Arial" w:cs="Arial"/>
              </w:rPr>
              <w:t>.</w:t>
            </w:r>
            <w:r w:rsidR="00C93063" w:rsidRPr="00C93063">
              <w:rPr>
                <w:rFonts w:ascii="Arial" w:hAnsi="Arial" w:cs="Arial"/>
              </w:rPr>
              <w:br/>
            </w:r>
            <w:r w:rsidRPr="00C93063">
              <w:rPr>
                <w:rFonts w:ascii="Arial" w:hAnsi="Arial" w:cs="Arial"/>
              </w:rPr>
              <w:t xml:space="preserve">Massive thanks to all those who came out to help us in the running of such a fantastic day. </w:t>
            </w:r>
            <w:r w:rsidR="00C93063" w:rsidRPr="00C93063">
              <w:rPr>
                <w:rFonts w:ascii="Arial" w:hAnsi="Arial" w:cs="Arial"/>
              </w:rPr>
              <w:br/>
            </w:r>
            <w:r w:rsidRPr="00C93063">
              <w:rPr>
                <w:rFonts w:ascii="Arial" w:hAnsi="Arial" w:cs="Arial"/>
              </w:rPr>
              <w:t>We made donations to both of the two schools and to the guide HQ for allowing us to park on their premises. We also sent a donation to Thames Valley Air Ambulance</w:t>
            </w:r>
            <w:r w:rsidR="00C93063" w:rsidRPr="00C93063">
              <w:rPr>
                <w:rFonts w:ascii="Arial" w:hAnsi="Arial" w:cs="Arial"/>
              </w:rPr>
              <w:t>.</w:t>
            </w:r>
          </w:p>
        </w:tc>
        <w:tc>
          <w:tcPr>
            <w:tcW w:w="1134" w:type="dxa"/>
          </w:tcPr>
          <w:p w14:paraId="08C279AE" w14:textId="77777777" w:rsidR="00306CA8" w:rsidRPr="00BE01AB" w:rsidRDefault="00306CA8" w:rsidP="00306CA8">
            <w:pPr>
              <w:jc w:val="center"/>
              <w:rPr>
                <w:rFonts w:ascii="Arial" w:hAnsi="Arial" w:cs="Arial"/>
                <w:b/>
                <w:sz w:val="22"/>
                <w:szCs w:val="22"/>
              </w:rPr>
            </w:pPr>
          </w:p>
        </w:tc>
      </w:tr>
      <w:tr w:rsidR="00306CA8" w:rsidRPr="00BE01AB" w14:paraId="0CEF865C" w14:textId="77777777" w:rsidTr="00602911">
        <w:trPr>
          <w:trHeight w:val="111"/>
        </w:trPr>
        <w:tc>
          <w:tcPr>
            <w:tcW w:w="675" w:type="dxa"/>
          </w:tcPr>
          <w:p w14:paraId="7422E68E" w14:textId="77777777" w:rsidR="00306CA8" w:rsidRPr="00BE01AB" w:rsidRDefault="00306CA8" w:rsidP="00306CA8">
            <w:pPr>
              <w:rPr>
                <w:rFonts w:ascii="Arial" w:hAnsi="Arial" w:cs="Arial"/>
                <w:b/>
                <w:sz w:val="22"/>
                <w:szCs w:val="22"/>
              </w:rPr>
            </w:pPr>
          </w:p>
        </w:tc>
        <w:tc>
          <w:tcPr>
            <w:tcW w:w="8109" w:type="dxa"/>
          </w:tcPr>
          <w:p w14:paraId="79F3D316" w14:textId="77777777" w:rsidR="00306CA8" w:rsidRPr="00BE01AB" w:rsidRDefault="00306CA8" w:rsidP="00306CA8">
            <w:pPr>
              <w:rPr>
                <w:rFonts w:ascii="Arial" w:hAnsi="Arial" w:cs="Arial"/>
                <w:b/>
                <w:bCs/>
                <w:sz w:val="22"/>
                <w:szCs w:val="22"/>
              </w:rPr>
            </w:pPr>
          </w:p>
        </w:tc>
        <w:tc>
          <w:tcPr>
            <w:tcW w:w="1134" w:type="dxa"/>
          </w:tcPr>
          <w:p w14:paraId="19F5FCCA" w14:textId="77777777" w:rsidR="00306CA8" w:rsidRPr="00BE01AB" w:rsidRDefault="00306CA8" w:rsidP="00306CA8">
            <w:pPr>
              <w:jc w:val="center"/>
              <w:rPr>
                <w:rFonts w:ascii="Arial" w:hAnsi="Arial" w:cs="Arial"/>
                <w:b/>
                <w:sz w:val="22"/>
                <w:szCs w:val="22"/>
              </w:rPr>
            </w:pPr>
          </w:p>
        </w:tc>
      </w:tr>
      <w:tr w:rsidR="00CA2051" w:rsidRPr="00BE01AB" w14:paraId="38C2AD42" w14:textId="77777777" w:rsidTr="0033433E">
        <w:tc>
          <w:tcPr>
            <w:tcW w:w="675" w:type="dxa"/>
          </w:tcPr>
          <w:p w14:paraId="18ACACB4" w14:textId="77777777" w:rsidR="00CA2051" w:rsidRPr="00BE01AB" w:rsidRDefault="00CA2051" w:rsidP="00306CA8">
            <w:pPr>
              <w:rPr>
                <w:rFonts w:ascii="Arial" w:hAnsi="Arial" w:cs="Arial"/>
                <w:b/>
                <w:sz w:val="22"/>
                <w:szCs w:val="22"/>
              </w:rPr>
            </w:pPr>
          </w:p>
        </w:tc>
        <w:tc>
          <w:tcPr>
            <w:tcW w:w="8109" w:type="dxa"/>
          </w:tcPr>
          <w:p w14:paraId="336A2772" w14:textId="733122FD" w:rsidR="00CA2051" w:rsidRPr="00595EC9" w:rsidRDefault="00CA2051" w:rsidP="00306CA8">
            <w:pPr>
              <w:rPr>
                <w:rFonts w:ascii="Arial" w:hAnsi="Arial" w:cs="Arial"/>
                <w:iCs/>
              </w:rPr>
            </w:pPr>
            <w:r w:rsidRPr="00595EC9">
              <w:rPr>
                <w:rFonts w:ascii="Arial" w:hAnsi="Arial" w:cs="Arial"/>
                <w:b/>
                <w:bCs/>
                <w:color w:val="000000" w:themeColor="text1"/>
              </w:rPr>
              <w:t>Future Events</w:t>
            </w:r>
          </w:p>
        </w:tc>
        <w:tc>
          <w:tcPr>
            <w:tcW w:w="1134" w:type="dxa"/>
          </w:tcPr>
          <w:p w14:paraId="0A7800C8" w14:textId="77777777" w:rsidR="00CA2051" w:rsidRPr="00BE01AB" w:rsidRDefault="00CA2051" w:rsidP="00306CA8">
            <w:pPr>
              <w:jc w:val="center"/>
              <w:rPr>
                <w:rFonts w:ascii="Arial" w:hAnsi="Arial" w:cs="Arial"/>
                <w:b/>
                <w:sz w:val="22"/>
                <w:szCs w:val="22"/>
              </w:rPr>
            </w:pPr>
          </w:p>
        </w:tc>
      </w:tr>
      <w:tr w:rsidR="00306CA8" w:rsidRPr="00BE01AB" w14:paraId="3C651DB0" w14:textId="77777777" w:rsidTr="0033433E">
        <w:tc>
          <w:tcPr>
            <w:tcW w:w="675" w:type="dxa"/>
          </w:tcPr>
          <w:p w14:paraId="5C023B01" w14:textId="474A2A08" w:rsidR="00306CA8" w:rsidRPr="00BE01AB" w:rsidRDefault="00C50EDD" w:rsidP="00C50EDD">
            <w:pPr>
              <w:jc w:val="center"/>
              <w:rPr>
                <w:rFonts w:ascii="Arial" w:hAnsi="Arial" w:cs="Arial"/>
                <w:b/>
                <w:sz w:val="22"/>
                <w:szCs w:val="22"/>
              </w:rPr>
            </w:pPr>
            <w:r>
              <w:rPr>
                <w:rFonts w:ascii="Arial" w:hAnsi="Arial" w:cs="Arial"/>
                <w:b/>
                <w:sz w:val="22"/>
                <w:szCs w:val="22"/>
              </w:rPr>
              <w:t>(b)</w:t>
            </w:r>
          </w:p>
        </w:tc>
        <w:tc>
          <w:tcPr>
            <w:tcW w:w="8109" w:type="dxa"/>
          </w:tcPr>
          <w:p w14:paraId="5C9E8F6C" w14:textId="55975FEF" w:rsidR="00306CA8" w:rsidRPr="00875FA5" w:rsidRDefault="00CA2051" w:rsidP="00306CA8">
            <w:pPr>
              <w:rPr>
                <w:rFonts w:ascii="Arial" w:hAnsi="Arial" w:cs="Arial"/>
                <w:b/>
                <w:bCs/>
                <w:sz w:val="22"/>
                <w:szCs w:val="22"/>
              </w:rPr>
            </w:pPr>
            <w:r w:rsidRPr="00875FA5">
              <w:rPr>
                <w:rFonts w:ascii="Arial" w:hAnsi="Arial" w:cs="Arial"/>
                <w:b/>
                <w:bCs/>
                <w:iCs/>
              </w:rPr>
              <w:t>Steppingley Step 2023</w:t>
            </w:r>
            <w:r w:rsidRPr="00875FA5">
              <w:rPr>
                <w:rFonts w:ascii="Arial" w:hAnsi="Arial" w:cs="Arial"/>
                <w:b/>
                <w:bCs/>
                <w:i/>
              </w:rPr>
              <w:t xml:space="preserve"> </w:t>
            </w:r>
            <w:r w:rsidRPr="00875FA5">
              <w:rPr>
                <w:rFonts w:ascii="Arial" w:hAnsi="Arial" w:cs="Arial"/>
                <w:i/>
              </w:rPr>
              <w:t>(19th November 2023) Dave Findel-Hawkins</w:t>
            </w:r>
          </w:p>
        </w:tc>
        <w:tc>
          <w:tcPr>
            <w:tcW w:w="1134" w:type="dxa"/>
          </w:tcPr>
          <w:p w14:paraId="49F0F7F4" w14:textId="77777777" w:rsidR="00306CA8" w:rsidRPr="00BE01AB" w:rsidRDefault="00306CA8" w:rsidP="00306CA8">
            <w:pPr>
              <w:jc w:val="center"/>
              <w:rPr>
                <w:rFonts w:ascii="Arial" w:hAnsi="Arial" w:cs="Arial"/>
                <w:b/>
                <w:sz w:val="22"/>
                <w:szCs w:val="22"/>
              </w:rPr>
            </w:pPr>
          </w:p>
        </w:tc>
      </w:tr>
      <w:tr w:rsidR="0032609E" w:rsidRPr="00BE01AB" w14:paraId="251912D4" w14:textId="77777777" w:rsidTr="00875FA5">
        <w:tc>
          <w:tcPr>
            <w:tcW w:w="675" w:type="dxa"/>
          </w:tcPr>
          <w:p w14:paraId="18A06579" w14:textId="77777777" w:rsidR="0032609E" w:rsidRPr="00BE01AB" w:rsidRDefault="0032609E" w:rsidP="00306CA8">
            <w:pPr>
              <w:jc w:val="center"/>
              <w:rPr>
                <w:rFonts w:ascii="Arial" w:hAnsi="Arial" w:cs="Arial"/>
                <w:b/>
                <w:bCs/>
                <w:sz w:val="22"/>
                <w:szCs w:val="22"/>
              </w:rPr>
            </w:pPr>
          </w:p>
        </w:tc>
        <w:tc>
          <w:tcPr>
            <w:tcW w:w="8109" w:type="dxa"/>
            <w:shd w:val="clear" w:color="auto" w:fill="D9D9D9" w:themeFill="background1" w:themeFillShade="D9"/>
          </w:tcPr>
          <w:p w14:paraId="4DF412FA" w14:textId="19DA6639" w:rsidR="0032609E" w:rsidRPr="00875FA5" w:rsidRDefault="0032609E" w:rsidP="0032609E">
            <w:pPr>
              <w:rPr>
                <w:rFonts w:ascii="Arial" w:hAnsi="Arial" w:cs="Arial"/>
              </w:rPr>
            </w:pPr>
            <w:r w:rsidRPr="00875FA5">
              <w:rPr>
                <w:rFonts w:ascii="Arial" w:hAnsi="Arial" w:cs="Arial"/>
              </w:rPr>
              <w:t>Contacts for Westoning Village Hall, Ampthill Scout hut and Flitton Church hall contacted.  All agreed in principle. Westoning paid for, Flitton confirmed. Waiting for update from Ampthill.</w:t>
            </w:r>
          </w:p>
          <w:p w14:paraId="2788D0FF" w14:textId="558930F2" w:rsidR="0032609E" w:rsidRPr="00875FA5" w:rsidRDefault="0032609E" w:rsidP="0032609E">
            <w:pPr>
              <w:rPr>
                <w:rFonts w:ascii="Arial" w:hAnsi="Arial" w:cs="Arial"/>
              </w:rPr>
            </w:pPr>
            <w:r w:rsidRPr="00875FA5">
              <w:rPr>
                <w:rFonts w:ascii="Arial" w:hAnsi="Arial" w:cs="Arial"/>
              </w:rPr>
              <w:t>Karen/Sandra have agree</w:t>
            </w:r>
            <w:r w:rsidR="00C72D35" w:rsidRPr="00875FA5">
              <w:rPr>
                <w:rFonts w:ascii="Arial" w:hAnsi="Arial" w:cs="Arial"/>
              </w:rPr>
              <w:t>d</w:t>
            </w:r>
            <w:r w:rsidRPr="00875FA5">
              <w:rPr>
                <w:rFonts w:ascii="Arial" w:hAnsi="Arial" w:cs="Arial"/>
              </w:rPr>
              <w:t xml:space="preserve"> to change </w:t>
            </w:r>
            <w:r w:rsidR="00C72D35" w:rsidRPr="00875FA5">
              <w:rPr>
                <w:rFonts w:ascii="Arial" w:hAnsi="Arial" w:cs="Arial"/>
              </w:rPr>
              <w:t xml:space="preserve">the </w:t>
            </w:r>
            <w:r w:rsidRPr="00875FA5">
              <w:rPr>
                <w:rFonts w:ascii="Arial" w:hAnsi="Arial" w:cs="Arial"/>
              </w:rPr>
              <w:t xml:space="preserve">menu at HQ to vegetable stew as provided on Hannington Hike/Chiltern Kanter.  </w:t>
            </w:r>
          </w:p>
          <w:p w14:paraId="5C618C0D" w14:textId="51F9581F" w:rsidR="0032609E" w:rsidRPr="00875FA5" w:rsidRDefault="0032609E" w:rsidP="00875FA5">
            <w:pPr>
              <w:rPr>
                <w:rFonts w:ascii="Arial" w:hAnsi="Arial" w:cs="Arial"/>
                <w:b/>
                <w:bCs/>
                <w:sz w:val="22"/>
                <w:szCs w:val="22"/>
              </w:rPr>
            </w:pPr>
            <w:r w:rsidRPr="00875FA5">
              <w:rPr>
                <w:rFonts w:ascii="Arial" w:hAnsi="Arial" w:cs="Arial"/>
              </w:rPr>
              <w:t>Routes to be the same as last time but description need updating before Marshals</w:t>
            </w:r>
            <w:r w:rsidR="00C72D35" w:rsidRPr="00875FA5">
              <w:rPr>
                <w:rFonts w:ascii="Arial" w:hAnsi="Arial" w:cs="Arial"/>
              </w:rPr>
              <w:t>’</w:t>
            </w:r>
            <w:r w:rsidRPr="00875FA5">
              <w:rPr>
                <w:rFonts w:ascii="Arial" w:hAnsi="Arial" w:cs="Arial"/>
              </w:rPr>
              <w:t xml:space="preserve"> walk due to changes on ground, particularly around Ampthill Park</w:t>
            </w:r>
            <w:r w:rsidR="00875FA5" w:rsidRPr="00875FA5">
              <w:rPr>
                <w:rFonts w:ascii="Arial" w:hAnsi="Arial" w:cs="Arial"/>
              </w:rPr>
              <w:t>.</w:t>
            </w:r>
          </w:p>
        </w:tc>
        <w:tc>
          <w:tcPr>
            <w:tcW w:w="1134" w:type="dxa"/>
          </w:tcPr>
          <w:p w14:paraId="2546B84C" w14:textId="77777777" w:rsidR="0032609E" w:rsidRPr="00BE01AB" w:rsidRDefault="0032609E" w:rsidP="00306CA8">
            <w:pPr>
              <w:jc w:val="center"/>
              <w:rPr>
                <w:rFonts w:ascii="Arial" w:hAnsi="Arial" w:cs="Arial"/>
                <w:b/>
                <w:sz w:val="22"/>
                <w:szCs w:val="22"/>
              </w:rPr>
            </w:pPr>
          </w:p>
        </w:tc>
      </w:tr>
      <w:tr w:rsidR="005444F1" w:rsidRPr="00BE01AB" w14:paraId="44B13BDF" w14:textId="77777777" w:rsidTr="0033433E">
        <w:tc>
          <w:tcPr>
            <w:tcW w:w="675" w:type="dxa"/>
          </w:tcPr>
          <w:p w14:paraId="6E486521" w14:textId="77777777" w:rsidR="005444F1" w:rsidRPr="00BE01AB" w:rsidRDefault="005444F1" w:rsidP="00306CA8">
            <w:pPr>
              <w:jc w:val="center"/>
              <w:rPr>
                <w:rFonts w:ascii="Arial" w:hAnsi="Arial" w:cs="Arial"/>
                <w:b/>
                <w:bCs/>
                <w:sz w:val="22"/>
                <w:szCs w:val="22"/>
              </w:rPr>
            </w:pPr>
          </w:p>
        </w:tc>
        <w:tc>
          <w:tcPr>
            <w:tcW w:w="8109" w:type="dxa"/>
          </w:tcPr>
          <w:p w14:paraId="6A5C8B96" w14:textId="77777777" w:rsidR="005444F1" w:rsidRPr="00BE01AB" w:rsidRDefault="005444F1" w:rsidP="00306CA8">
            <w:pPr>
              <w:rPr>
                <w:rFonts w:ascii="Arial" w:hAnsi="Arial" w:cs="Arial"/>
                <w:b/>
                <w:bCs/>
                <w:sz w:val="22"/>
                <w:szCs w:val="22"/>
              </w:rPr>
            </w:pPr>
          </w:p>
        </w:tc>
        <w:tc>
          <w:tcPr>
            <w:tcW w:w="1134" w:type="dxa"/>
          </w:tcPr>
          <w:p w14:paraId="7B63F4BF" w14:textId="77777777" w:rsidR="005444F1" w:rsidRPr="00BE01AB" w:rsidRDefault="005444F1" w:rsidP="00306CA8">
            <w:pPr>
              <w:jc w:val="center"/>
              <w:rPr>
                <w:rFonts w:ascii="Arial" w:hAnsi="Arial" w:cs="Arial"/>
                <w:b/>
                <w:sz w:val="22"/>
                <w:szCs w:val="22"/>
              </w:rPr>
            </w:pPr>
          </w:p>
        </w:tc>
      </w:tr>
      <w:tr w:rsidR="00306CA8" w:rsidRPr="00BE01AB" w14:paraId="484CC3CE" w14:textId="77777777" w:rsidTr="0033433E">
        <w:tc>
          <w:tcPr>
            <w:tcW w:w="675" w:type="dxa"/>
          </w:tcPr>
          <w:p w14:paraId="5994CD9B" w14:textId="42E796F8" w:rsidR="00306CA8" w:rsidRPr="00BE01AB" w:rsidRDefault="005444F1" w:rsidP="00306CA8">
            <w:pPr>
              <w:jc w:val="center"/>
              <w:rPr>
                <w:rFonts w:ascii="Arial" w:hAnsi="Arial" w:cs="Arial"/>
                <w:b/>
                <w:bCs/>
                <w:sz w:val="22"/>
                <w:szCs w:val="22"/>
              </w:rPr>
            </w:pPr>
            <w:r>
              <w:rPr>
                <w:rFonts w:ascii="Arial" w:hAnsi="Arial" w:cs="Arial"/>
                <w:b/>
                <w:bCs/>
                <w:sz w:val="22"/>
                <w:szCs w:val="22"/>
              </w:rPr>
              <w:t>(c)</w:t>
            </w:r>
          </w:p>
        </w:tc>
        <w:tc>
          <w:tcPr>
            <w:tcW w:w="8109" w:type="dxa"/>
          </w:tcPr>
          <w:p w14:paraId="3CA09132" w14:textId="5E52B6D9" w:rsidR="00306CA8" w:rsidRPr="00BE01AB" w:rsidRDefault="005444F1" w:rsidP="00306CA8">
            <w:pPr>
              <w:rPr>
                <w:rFonts w:ascii="Arial" w:hAnsi="Arial" w:cs="Arial"/>
                <w:b/>
                <w:bCs/>
                <w:sz w:val="22"/>
                <w:szCs w:val="22"/>
              </w:rPr>
            </w:pPr>
            <w:r w:rsidRPr="005444F1">
              <w:rPr>
                <w:rFonts w:ascii="Arial" w:hAnsi="Arial" w:cs="Arial"/>
                <w:b/>
                <w:bCs/>
              </w:rPr>
              <w:t>Hannington Hike 2024</w:t>
            </w:r>
            <w:r w:rsidRPr="00595EC9">
              <w:rPr>
                <w:rFonts w:ascii="Arial" w:hAnsi="Arial" w:cs="Arial"/>
              </w:rPr>
              <w:t xml:space="preserve"> </w:t>
            </w:r>
            <w:r>
              <w:rPr>
                <w:rFonts w:ascii="Arial" w:hAnsi="Arial" w:cs="Arial"/>
              </w:rPr>
              <w:t xml:space="preserve">(3rd </w:t>
            </w:r>
            <w:r w:rsidRPr="00595EC9">
              <w:rPr>
                <w:rFonts w:ascii="Arial" w:hAnsi="Arial" w:cs="Arial"/>
                <w:i/>
              </w:rPr>
              <w:t>March 2024)  Alan Leadbetter</w:t>
            </w:r>
          </w:p>
        </w:tc>
        <w:tc>
          <w:tcPr>
            <w:tcW w:w="1134" w:type="dxa"/>
          </w:tcPr>
          <w:p w14:paraId="76EEF57D" w14:textId="77777777" w:rsidR="00306CA8" w:rsidRPr="00BE01AB" w:rsidRDefault="00306CA8" w:rsidP="00306CA8">
            <w:pPr>
              <w:jc w:val="center"/>
              <w:rPr>
                <w:rFonts w:ascii="Arial" w:hAnsi="Arial" w:cs="Arial"/>
                <w:b/>
                <w:sz w:val="22"/>
                <w:szCs w:val="22"/>
              </w:rPr>
            </w:pPr>
          </w:p>
        </w:tc>
      </w:tr>
      <w:tr w:rsidR="00306CA8" w:rsidRPr="00BE01AB" w14:paraId="1E505550" w14:textId="77777777" w:rsidTr="00A1689E">
        <w:tc>
          <w:tcPr>
            <w:tcW w:w="675" w:type="dxa"/>
          </w:tcPr>
          <w:p w14:paraId="4400985E" w14:textId="77777777" w:rsidR="00306CA8" w:rsidRPr="00BE01AB" w:rsidRDefault="00306CA8" w:rsidP="00306CA8">
            <w:pPr>
              <w:rPr>
                <w:rFonts w:ascii="Arial" w:hAnsi="Arial" w:cs="Arial"/>
                <w:b/>
                <w:bCs/>
                <w:iCs/>
                <w:sz w:val="22"/>
                <w:szCs w:val="22"/>
              </w:rPr>
            </w:pPr>
          </w:p>
        </w:tc>
        <w:tc>
          <w:tcPr>
            <w:tcW w:w="8109" w:type="dxa"/>
            <w:shd w:val="clear" w:color="auto" w:fill="D9D9D9" w:themeFill="background1" w:themeFillShade="D9"/>
          </w:tcPr>
          <w:p w14:paraId="209A8981" w14:textId="50892A9F" w:rsidR="00306CA8" w:rsidRPr="00A870E6" w:rsidRDefault="0012707A" w:rsidP="00A870E6">
            <w:pPr>
              <w:rPr>
                <w:rFonts w:ascii="Arial" w:hAnsi="Arial" w:cs="Arial"/>
              </w:rPr>
            </w:pPr>
            <w:r w:rsidRPr="00A870E6">
              <w:rPr>
                <w:rFonts w:ascii="Arial" w:hAnsi="Arial" w:cs="Arial"/>
              </w:rPr>
              <w:t xml:space="preserve">All is going well, </w:t>
            </w:r>
            <w:r w:rsidR="00152336" w:rsidRPr="00A870E6">
              <w:rPr>
                <w:rFonts w:ascii="Arial" w:hAnsi="Arial" w:cs="Arial"/>
              </w:rPr>
              <w:t>M</w:t>
            </w:r>
            <w:r w:rsidRPr="00A870E6">
              <w:rPr>
                <w:rFonts w:ascii="Arial" w:hAnsi="Arial" w:cs="Arial"/>
              </w:rPr>
              <w:t xml:space="preserve">ike has done the SiEntries to go live for members on 1st December and then </w:t>
            </w:r>
            <w:r w:rsidR="00907F2D">
              <w:rPr>
                <w:rFonts w:ascii="Arial" w:hAnsi="Arial" w:cs="Arial"/>
              </w:rPr>
              <w:t>for</w:t>
            </w:r>
            <w:r w:rsidRPr="00A870E6">
              <w:rPr>
                <w:rFonts w:ascii="Arial" w:hAnsi="Arial" w:cs="Arial"/>
              </w:rPr>
              <w:t xml:space="preserve"> all on 1st January. </w:t>
            </w:r>
            <w:r w:rsidR="001B110F" w:rsidRPr="00A870E6">
              <w:rPr>
                <w:rFonts w:ascii="Arial" w:hAnsi="Arial" w:cs="Arial"/>
              </w:rPr>
              <w:br/>
            </w:r>
            <w:r w:rsidRPr="00A870E6">
              <w:rPr>
                <w:rFonts w:ascii="Arial" w:hAnsi="Arial" w:cs="Arial"/>
              </w:rPr>
              <w:t>I would like someone to check the long route description for me to see if it is alright, the main part to check is from Hannington Village Hall (checkpoint 2) to the finish.</w:t>
            </w:r>
            <w:r w:rsidR="00A870E6" w:rsidRPr="00A870E6">
              <w:rPr>
                <w:rFonts w:ascii="Arial" w:hAnsi="Arial" w:cs="Arial"/>
              </w:rPr>
              <w:br/>
            </w:r>
            <w:r w:rsidRPr="00A870E6">
              <w:rPr>
                <w:rFonts w:ascii="Arial" w:hAnsi="Arial" w:cs="Arial"/>
              </w:rPr>
              <w:t>Will start to ask for marshals after the Steppingley Step, will need 3 checkpoint man</w:t>
            </w:r>
            <w:r w:rsidR="00A1689E">
              <w:rPr>
                <w:rFonts w:ascii="Arial" w:hAnsi="Arial" w:cs="Arial"/>
              </w:rPr>
              <w:t>a</w:t>
            </w:r>
            <w:r w:rsidRPr="00A870E6">
              <w:rPr>
                <w:rFonts w:ascii="Arial" w:hAnsi="Arial" w:cs="Arial"/>
              </w:rPr>
              <w:t>gers and about 20 marshals.</w:t>
            </w:r>
          </w:p>
        </w:tc>
        <w:tc>
          <w:tcPr>
            <w:tcW w:w="1134" w:type="dxa"/>
          </w:tcPr>
          <w:p w14:paraId="6399CCBD" w14:textId="77777777" w:rsidR="00306CA8" w:rsidRPr="00BE01AB" w:rsidRDefault="00306CA8" w:rsidP="00306CA8">
            <w:pPr>
              <w:jc w:val="center"/>
              <w:rPr>
                <w:rFonts w:ascii="Arial" w:hAnsi="Arial" w:cs="Arial"/>
                <w:iCs/>
                <w:sz w:val="22"/>
                <w:szCs w:val="22"/>
              </w:rPr>
            </w:pPr>
          </w:p>
        </w:tc>
      </w:tr>
      <w:tr w:rsidR="00306CA8" w:rsidRPr="00BE01AB" w14:paraId="6A7ADB4B" w14:textId="77777777" w:rsidTr="0033433E">
        <w:tc>
          <w:tcPr>
            <w:tcW w:w="675" w:type="dxa"/>
          </w:tcPr>
          <w:p w14:paraId="0AE5B210" w14:textId="77777777" w:rsidR="00306CA8" w:rsidRPr="00BE01AB" w:rsidRDefault="00306CA8" w:rsidP="00306CA8">
            <w:pPr>
              <w:rPr>
                <w:rFonts w:ascii="Arial" w:hAnsi="Arial" w:cs="Arial"/>
                <w:b/>
                <w:bCs/>
                <w:iCs/>
                <w:sz w:val="22"/>
                <w:szCs w:val="22"/>
              </w:rPr>
            </w:pPr>
          </w:p>
        </w:tc>
        <w:tc>
          <w:tcPr>
            <w:tcW w:w="8109" w:type="dxa"/>
          </w:tcPr>
          <w:p w14:paraId="28ECB4AE" w14:textId="77777777" w:rsidR="00306CA8" w:rsidRPr="00BE01AB" w:rsidRDefault="00306CA8" w:rsidP="00306CA8">
            <w:pPr>
              <w:rPr>
                <w:rFonts w:ascii="Arial" w:hAnsi="Arial" w:cs="Arial"/>
                <w:b/>
                <w:bCs/>
                <w:sz w:val="22"/>
                <w:szCs w:val="22"/>
              </w:rPr>
            </w:pPr>
          </w:p>
        </w:tc>
        <w:tc>
          <w:tcPr>
            <w:tcW w:w="1134" w:type="dxa"/>
          </w:tcPr>
          <w:p w14:paraId="1BDC38C7" w14:textId="77777777" w:rsidR="00306CA8" w:rsidRPr="00BE01AB" w:rsidRDefault="00306CA8" w:rsidP="00306CA8">
            <w:pPr>
              <w:jc w:val="center"/>
              <w:rPr>
                <w:rFonts w:ascii="Arial" w:hAnsi="Arial" w:cs="Arial"/>
                <w:iCs/>
                <w:sz w:val="22"/>
                <w:szCs w:val="22"/>
              </w:rPr>
            </w:pPr>
          </w:p>
        </w:tc>
      </w:tr>
      <w:tr w:rsidR="00306CA8" w:rsidRPr="00BE01AB" w14:paraId="3641DC5B" w14:textId="77777777" w:rsidTr="0033433E">
        <w:tc>
          <w:tcPr>
            <w:tcW w:w="675" w:type="dxa"/>
          </w:tcPr>
          <w:p w14:paraId="063BC483" w14:textId="1B3E331B" w:rsidR="00306CA8" w:rsidRPr="00BE01AB" w:rsidRDefault="00912937" w:rsidP="00306CA8">
            <w:pPr>
              <w:jc w:val="center"/>
              <w:rPr>
                <w:rFonts w:ascii="Arial" w:hAnsi="Arial" w:cs="Arial"/>
                <w:b/>
                <w:bCs/>
                <w:iCs/>
                <w:sz w:val="22"/>
                <w:szCs w:val="22"/>
              </w:rPr>
            </w:pPr>
            <w:r>
              <w:rPr>
                <w:rFonts w:ascii="Arial" w:hAnsi="Arial" w:cs="Arial"/>
                <w:b/>
                <w:bCs/>
                <w:iCs/>
                <w:sz w:val="22"/>
                <w:szCs w:val="22"/>
              </w:rPr>
              <w:t>(d)</w:t>
            </w:r>
          </w:p>
        </w:tc>
        <w:tc>
          <w:tcPr>
            <w:tcW w:w="8109" w:type="dxa"/>
          </w:tcPr>
          <w:p w14:paraId="3DEE7728" w14:textId="744371EA" w:rsidR="00306CA8" w:rsidRPr="001C08EC" w:rsidRDefault="00912937" w:rsidP="00912937">
            <w:pPr>
              <w:rPr>
                <w:rFonts w:ascii="Arial" w:hAnsi="Arial" w:cs="Arial"/>
                <w:b/>
                <w:bCs/>
                <w:sz w:val="22"/>
                <w:szCs w:val="22"/>
              </w:rPr>
            </w:pPr>
            <w:r w:rsidRPr="001C08EC">
              <w:rPr>
                <w:rFonts w:ascii="Arial" w:hAnsi="Arial" w:cs="Arial"/>
                <w:b/>
                <w:bCs/>
                <w:iCs/>
              </w:rPr>
              <w:t>Pick &amp; Mix 2024</w:t>
            </w:r>
            <w:r w:rsidRPr="001C08EC">
              <w:rPr>
                <w:rFonts w:ascii="Arial" w:hAnsi="Arial" w:cs="Arial"/>
                <w:iCs/>
              </w:rPr>
              <w:t xml:space="preserve"> </w:t>
            </w:r>
            <w:r w:rsidRPr="001C08EC">
              <w:rPr>
                <w:rFonts w:ascii="Arial" w:hAnsi="Arial" w:cs="Arial"/>
                <w:i/>
              </w:rPr>
              <w:t xml:space="preserve">(2nd June 2024) </w:t>
            </w:r>
            <w:r w:rsidRPr="001C08EC">
              <w:rPr>
                <w:rFonts w:ascii="Arial" w:hAnsi="Arial" w:cs="Arial"/>
                <w:i/>
                <w:color w:val="000000" w:themeColor="text1"/>
              </w:rPr>
              <w:t>Lynn &amp; Dave Yorston</w:t>
            </w:r>
          </w:p>
        </w:tc>
        <w:tc>
          <w:tcPr>
            <w:tcW w:w="1134" w:type="dxa"/>
          </w:tcPr>
          <w:p w14:paraId="005E21C3" w14:textId="77777777" w:rsidR="00306CA8" w:rsidRPr="00BE01AB" w:rsidRDefault="00306CA8" w:rsidP="00306CA8">
            <w:pPr>
              <w:jc w:val="center"/>
              <w:rPr>
                <w:rFonts w:ascii="Arial" w:hAnsi="Arial" w:cs="Arial"/>
                <w:iCs/>
                <w:sz w:val="22"/>
                <w:szCs w:val="22"/>
              </w:rPr>
            </w:pPr>
          </w:p>
        </w:tc>
      </w:tr>
      <w:tr w:rsidR="00306CA8" w:rsidRPr="00BE01AB" w14:paraId="15C14100" w14:textId="77777777" w:rsidTr="00602911">
        <w:tc>
          <w:tcPr>
            <w:tcW w:w="675" w:type="dxa"/>
          </w:tcPr>
          <w:p w14:paraId="17AF507A" w14:textId="77777777" w:rsidR="00306CA8" w:rsidRPr="00BE01AB" w:rsidRDefault="00306CA8" w:rsidP="00306CA8">
            <w:pPr>
              <w:rPr>
                <w:rFonts w:ascii="Arial" w:hAnsi="Arial" w:cs="Arial"/>
                <w:b/>
                <w:bCs/>
                <w:iCs/>
                <w:sz w:val="22"/>
                <w:szCs w:val="22"/>
              </w:rPr>
            </w:pPr>
          </w:p>
        </w:tc>
        <w:tc>
          <w:tcPr>
            <w:tcW w:w="8109" w:type="dxa"/>
            <w:shd w:val="clear" w:color="auto" w:fill="D9D9D9" w:themeFill="background1" w:themeFillShade="D9"/>
          </w:tcPr>
          <w:p w14:paraId="3BAF09C6" w14:textId="4D606A9E" w:rsidR="00306CA8" w:rsidRPr="001C08EC" w:rsidRDefault="00BF1479" w:rsidP="001C08EC">
            <w:pPr>
              <w:jc w:val="both"/>
              <w:rPr>
                <w:rFonts w:ascii="Arial" w:hAnsi="Arial" w:cs="Arial"/>
                <w:b/>
                <w:bCs/>
                <w:color w:val="000000" w:themeColor="text1"/>
                <w:sz w:val="22"/>
                <w:szCs w:val="22"/>
              </w:rPr>
            </w:pPr>
            <w:r w:rsidRPr="001C08EC">
              <w:rPr>
                <w:rFonts w:ascii="Arial" w:hAnsi="Arial" w:cs="Arial"/>
              </w:rPr>
              <w:t xml:space="preserve">Wendover Memorial Hall </w:t>
            </w:r>
            <w:r w:rsidR="002B42D2" w:rsidRPr="001C08EC">
              <w:rPr>
                <w:rFonts w:ascii="Arial" w:hAnsi="Arial" w:cs="Arial"/>
              </w:rPr>
              <w:t xml:space="preserve">has </w:t>
            </w:r>
            <w:r w:rsidRPr="001C08EC">
              <w:rPr>
                <w:rFonts w:ascii="Arial" w:hAnsi="Arial" w:cs="Arial"/>
              </w:rPr>
              <w:t xml:space="preserve">again </w:t>
            </w:r>
            <w:r w:rsidR="002B42D2" w:rsidRPr="001C08EC">
              <w:rPr>
                <w:rFonts w:ascii="Arial" w:hAnsi="Arial" w:cs="Arial"/>
              </w:rPr>
              <w:t xml:space="preserve">been booked for </w:t>
            </w:r>
            <w:r w:rsidR="002B42D2" w:rsidRPr="00107F94">
              <w:rPr>
                <w:rFonts w:ascii="Arial" w:hAnsi="Arial" w:cs="Arial"/>
              </w:rPr>
              <w:t>2nd J</w:t>
            </w:r>
            <w:r w:rsidR="002B42D2" w:rsidRPr="001C08EC">
              <w:rPr>
                <w:rFonts w:ascii="Arial" w:hAnsi="Arial" w:cs="Arial"/>
              </w:rPr>
              <w:t>une 2024 when we shall hold the next Pick &amp; Mix.</w:t>
            </w:r>
            <w:r w:rsidRPr="001C08EC">
              <w:rPr>
                <w:rFonts w:ascii="Arial" w:hAnsi="Arial" w:cs="Arial"/>
              </w:rPr>
              <w:t xml:space="preserve"> </w:t>
            </w:r>
            <w:r w:rsidR="002B42D2" w:rsidRPr="001C08EC">
              <w:rPr>
                <w:rFonts w:ascii="Arial" w:hAnsi="Arial" w:cs="Arial"/>
              </w:rPr>
              <w:t>We will be asking for volunteers for that event early in the new year.</w:t>
            </w:r>
            <w:r w:rsidR="00912937" w:rsidRPr="001C08EC">
              <w:rPr>
                <w:rFonts w:ascii="Arial" w:hAnsi="Arial" w:cs="Arial"/>
              </w:rPr>
              <w:t xml:space="preserve"> </w:t>
            </w:r>
            <w:r w:rsidR="002B42D2" w:rsidRPr="001C08EC">
              <w:rPr>
                <w:rFonts w:ascii="Arial" w:hAnsi="Arial" w:cs="Arial"/>
              </w:rPr>
              <w:t>Hope to see you all then</w:t>
            </w:r>
            <w:r w:rsidR="00912937" w:rsidRPr="001C08EC">
              <w:rPr>
                <w:rFonts w:ascii="Arial" w:hAnsi="Arial" w:cs="Arial"/>
              </w:rPr>
              <w:t>.</w:t>
            </w:r>
          </w:p>
        </w:tc>
        <w:tc>
          <w:tcPr>
            <w:tcW w:w="1134" w:type="dxa"/>
          </w:tcPr>
          <w:p w14:paraId="4516C646" w14:textId="77777777" w:rsidR="00306CA8" w:rsidRPr="00BE01AB" w:rsidRDefault="00306CA8" w:rsidP="00306CA8">
            <w:pPr>
              <w:jc w:val="center"/>
              <w:rPr>
                <w:rFonts w:ascii="Arial" w:hAnsi="Arial" w:cs="Arial"/>
                <w:iCs/>
                <w:sz w:val="22"/>
                <w:szCs w:val="22"/>
              </w:rPr>
            </w:pPr>
          </w:p>
        </w:tc>
      </w:tr>
      <w:tr w:rsidR="00306CA8" w:rsidRPr="00BE01AB" w14:paraId="20A0AC1B" w14:textId="77777777" w:rsidTr="0033433E">
        <w:tc>
          <w:tcPr>
            <w:tcW w:w="675" w:type="dxa"/>
          </w:tcPr>
          <w:p w14:paraId="6B48DC37" w14:textId="77777777" w:rsidR="00306CA8" w:rsidRPr="00BE01AB" w:rsidRDefault="00306CA8" w:rsidP="00306CA8">
            <w:pPr>
              <w:rPr>
                <w:rFonts w:ascii="Arial" w:hAnsi="Arial" w:cs="Arial"/>
                <w:b/>
                <w:bCs/>
                <w:iCs/>
                <w:sz w:val="22"/>
                <w:szCs w:val="22"/>
              </w:rPr>
            </w:pPr>
          </w:p>
        </w:tc>
        <w:tc>
          <w:tcPr>
            <w:tcW w:w="8109" w:type="dxa"/>
          </w:tcPr>
          <w:p w14:paraId="65351341" w14:textId="77777777" w:rsidR="00306CA8" w:rsidRPr="00BE01AB" w:rsidRDefault="00306CA8" w:rsidP="00306CA8">
            <w:pPr>
              <w:rPr>
                <w:rFonts w:ascii="Arial" w:hAnsi="Arial" w:cs="Arial"/>
                <w:b/>
                <w:bCs/>
                <w:sz w:val="22"/>
                <w:szCs w:val="22"/>
              </w:rPr>
            </w:pPr>
          </w:p>
        </w:tc>
        <w:tc>
          <w:tcPr>
            <w:tcW w:w="1134" w:type="dxa"/>
          </w:tcPr>
          <w:p w14:paraId="40308665" w14:textId="77777777" w:rsidR="00306CA8" w:rsidRPr="00BE01AB" w:rsidRDefault="00306CA8" w:rsidP="00306CA8">
            <w:pPr>
              <w:jc w:val="center"/>
              <w:rPr>
                <w:rFonts w:ascii="Arial" w:hAnsi="Arial" w:cs="Arial"/>
                <w:b/>
                <w:sz w:val="22"/>
                <w:szCs w:val="22"/>
              </w:rPr>
            </w:pPr>
          </w:p>
        </w:tc>
      </w:tr>
      <w:tr w:rsidR="00BD0157" w:rsidRPr="00BE01AB" w14:paraId="55ABC638" w14:textId="77777777" w:rsidTr="0033433E">
        <w:tc>
          <w:tcPr>
            <w:tcW w:w="675" w:type="dxa"/>
          </w:tcPr>
          <w:p w14:paraId="750789D3" w14:textId="7621F567" w:rsidR="00BD0157" w:rsidRPr="00BE01AB" w:rsidRDefault="00BD0157" w:rsidP="00BD0157">
            <w:pPr>
              <w:jc w:val="center"/>
              <w:rPr>
                <w:rFonts w:ascii="Arial" w:hAnsi="Arial" w:cs="Arial"/>
                <w:b/>
                <w:bCs/>
                <w:iCs/>
                <w:sz w:val="22"/>
                <w:szCs w:val="22"/>
              </w:rPr>
            </w:pPr>
            <w:r>
              <w:rPr>
                <w:rFonts w:ascii="Arial" w:hAnsi="Arial" w:cs="Arial"/>
                <w:b/>
                <w:bCs/>
                <w:iCs/>
                <w:sz w:val="22"/>
                <w:szCs w:val="22"/>
              </w:rPr>
              <w:t>(e)</w:t>
            </w:r>
          </w:p>
        </w:tc>
        <w:tc>
          <w:tcPr>
            <w:tcW w:w="8109" w:type="dxa"/>
          </w:tcPr>
          <w:p w14:paraId="3D3F5937" w14:textId="396A4F42" w:rsidR="00BD0157" w:rsidRPr="00BE01AB" w:rsidRDefault="00BD0157" w:rsidP="00306CA8">
            <w:pPr>
              <w:rPr>
                <w:rFonts w:ascii="Arial" w:hAnsi="Arial" w:cs="Arial"/>
                <w:b/>
                <w:bCs/>
                <w:sz w:val="22"/>
                <w:szCs w:val="22"/>
              </w:rPr>
            </w:pPr>
            <w:r>
              <w:rPr>
                <w:rFonts w:ascii="Arial" w:hAnsi="Arial" w:cs="Arial"/>
                <w:b/>
                <w:bCs/>
                <w:sz w:val="22"/>
                <w:szCs w:val="22"/>
              </w:rPr>
              <w:t xml:space="preserve">Chiltern Kanter 2025 </w:t>
            </w:r>
            <w:r w:rsidR="005A08A3" w:rsidRPr="005A08A3">
              <w:rPr>
                <w:rFonts w:ascii="Arial" w:hAnsi="Arial" w:cs="Arial"/>
                <w:i/>
                <w:iCs/>
                <w:sz w:val="22"/>
                <w:szCs w:val="22"/>
              </w:rPr>
              <w:t>(2nd March 2025)</w:t>
            </w:r>
            <w:r w:rsidR="005A08A3">
              <w:rPr>
                <w:rFonts w:ascii="Arial" w:hAnsi="Arial" w:cs="Arial"/>
                <w:i/>
                <w:iCs/>
                <w:sz w:val="22"/>
                <w:szCs w:val="22"/>
              </w:rPr>
              <w:t xml:space="preserve"> </w:t>
            </w:r>
            <w:r w:rsidR="00F80A2C">
              <w:rPr>
                <w:rFonts w:ascii="Arial" w:hAnsi="Arial" w:cs="Arial"/>
                <w:i/>
                <w:iCs/>
                <w:sz w:val="22"/>
                <w:szCs w:val="22"/>
              </w:rPr>
              <w:t>Roy Carter</w:t>
            </w:r>
          </w:p>
        </w:tc>
        <w:tc>
          <w:tcPr>
            <w:tcW w:w="1134" w:type="dxa"/>
          </w:tcPr>
          <w:p w14:paraId="424E6CAB" w14:textId="77777777" w:rsidR="00BD0157" w:rsidRPr="00BE01AB" w:rsidRDefault="00BD0157" w:rsidP="00306CA8">
            <w:pPr>
              <w:jc w:val="center"/>
              <w:rPr>
                <w:rFonts w:ascii="Arial" w:hAnsi="Arial" w:cs="Arial"/>
                <w:b/>
                <w:sz w:val="22"/>
                <w:szCs w:val="22"/>
              </w:rPr>
            </w:pPr>
          </w:p>
        </w:tc>
      </w:tr>
      <w:tr w:rsidR="00F80A2C" w:rsidRPr="00BE01AB" w14:paraId="16E56BCC" w14:textId="77777777" w:rsidTr="0033433E">
        <w:tc>
          <w:tcPr>
            <w:tcW w:w="675" w:type="dxa"/>
          </w:tcPr>
          <w:p w14:paraId="29F76B8E" w14:textId="77777777" w:rsidR="00F80A2C" w:rsidRDefault="00F80A2C" w:rsidP="00BD0157">
            <w:pPr>
              <w:jc w:val="center"/>
              <w:rPr>
                <w:rFonts w:ascii="Arial" w:hAnsi="Arial" w:cs="Arial"/>
                <w:b/>
                <w:bCs/>
                <w:iCs/>
                <w:sz w:val="22"/>
                <w:szCs w:val="22"/>
              </w:rPr>
            </w:pPr>
          </w:p>
        </w:tc>
        <w:tc>
          <w:tcPr>
            <w:tcW w:w="8109" w:type="dxa"/>
          </w:tcPr>
          <w:p w14:paraId="13E5F27E" w14:textId="006F53FF" w:rsidR="00F80A2C" w:rsidRPr="00F80A2C" w:rsidRDefault="00F80A2C" w:rsidP="00306CA8">
            <w:pPr>
              <w:rPr>
                <w:rFonts w:ascii="Arial" w:hAnsi="Arial" w:cs="Arial"/>
                <w:sz w:val="22"/>
                <w:szCs w:val="22"/>
              </w:rPr>
            </w:pPr>
            <w:r>
              <w:rPr>
                <w:rFonts w:ascii="Arial" w:hAnsi="Arial" w:cs="Arial"/>
                <w:sz w:val="22"/>
                <w:szCs w:val="22"/>
              </w:rPr>
              <w:t>Roy is looking at possible alternative venues.</w:t>
            </w:r>
          </w:p>
        </w:tc>
        <w:tc>
          <w:tcPr>
            <w:tcW w:w="1134" w:type="dxa"/>
          </w:tcPr>
          <w:p w14:paraId="77947F52" w14:textId="77777777" w:rsidR="00F80A2C" w:rsidRPr="00BE01AB" w:rsidRDefault="00F80A2C" w:rsidP="00306CA8">
            <w:pPr>
              <w:jc w:val="center"/>
              <w:rPr>
                <w:rFonts w:ascii="Arial" w:hAnsi="Arial" w:cs="Arial"/>
                <w:b/>
                <w:sz w:val="22"/>
                <w:szCs w:val="22"/>
              </w:rPr>
            </w:pPr>
          </w:p>
        </w:tc>
      </w:tr>
      <w:tr w:rsidR="00306CA8" w:rsidRPr="00BE01AB" w14:paraId="7A5A0837" w14:textId="77777777" w:rsidTr="0033433E">
        <w:tc>
          <w:tcPr>
            <w:tcW w:w="675" w:type="dxa"/>
            <w:tcBorders>
              <w:bottom w:val="thinThickSmallGap" w:sz="24" w:space="0" w:color="auto"/>
            </w:tcBorders>
          </w:tcPr>
          <w:p w14:paraId="2EAD1FB8" w14:textId="77777777" w:rsidR="00306CA8" w:rsidRPr="00BE01AB" w:rsidRDefault="00306CA8" w:rsidP="00306CA8">
            <w:pPr>
              <w:rPr>
                <w:rFonts w:ascii="Arial" w:hAnsi="Arial" w:cs="Arial"/>
                <w:b/>
                <w:sz w:val="22"/>
                <w:szCs w:val="22"/>
              </w:rPr>
            </w:pPr>
          </w:p>
        </w:tc>
        <w:tc>
          <w:tcPr>
            <w:tcW w:w="8109" w:type="dxa"/>
            <w:tcBorders>
              <w:bottom w:val="thinThickSmallGap" w:sz="24" w:space="0" w:color="auto"/>
            </w:tcBorders>
          </w:tcPr>
          <w:p w14:paraId="42A69FFC" w14:textId="77777777" w:rsidR="00306CA8" w:rsidRPr="00BE01AB" w:rsidRDefault="00306CA8" w:rsidP="00306CA8">
            <w:pPr>
              <w:rPr>
                <w:rFonts w:ascii="Arial" w:hAnsi="Arial" w:cs="Arial"/>
                <w:b/>
                <w:sz w:val="22"/>
                <w:szCs w:val="22"/>
              </w:rPr>
            </w:pPr>
          </w:p>
        </w:tc>
        <w:tc>
          <w:tcPr>
            <w:tcW w:w="1134" w:type="dxa"/>
            <w:tcBorders>
              <w:bottom w:val="thinThickSmallGap" w:sz="24" w:space="0" w:color="auto"/>
            </w:tcBorders>
          </w:tcPr>
          <w:p w14:paraId="0D546958" w14:textId="77777777" w:rsidR="00306CA8" w:rsidRPr="00BE01AB" w:rsidRDefault="00306CA8" w:rsidP="00306CA8">
            <w:pPr>
              <w:jc w:val="center"/>
              <w:rPr>
                <w:rFonts w:ascii="Arial" w:hAnsi="Arial" w:cs="Arial"/>
                <w:b/>
                <w:sz w:val="22"/>
                <w:szCs w:val="22"/>
              </w:rPr>
            </w:pPr>
          </w:p>
        </w:tc>
      </w:tr>
      <w:tr w:rsidR="00306CA8" w:rsidRPr="00BE01AB" w14:paraId="0EE1D56D" w14:textId="77777777" w:rsidTr="0033433E">
        <w:tc>
          <w:tcPr>
            <w:tcW w:w="675" w:type="dxa"/>
            <w:tcBorders>
              <w:top w:val="thinThickSmallGap" w:sz="24" w:space="0" w:color="auto"/>
            </w:tcBorders>
          </w:tcPr>
          <w:p w14:paraId="6AFA2F79" w14:textId="77777777" w:rsidR="00306CA8" w:rsidRPr="00BE01AB" w:rsidRDefault="00306CA8" w:rsidP="00306CA8">
            <w:pPr>
              <w:rPr>
                <w:rFonts w:ascii="Arial" w:hAnsi="Arial" w:cs="Arial"/>
                <w:b/>
                <w:sz w:val="22"/>
                <w:szCs w:val="22"/>
              </w:rPr>
            </w:pPr>
          </w:p>
        </w:tc>
        <w:tc>
          <w:tcPr>
            <w:tcW w:w="8109" w:type="dxa"/>
            <w:tcBorders>
              <w:top w:val="thinThickSmallGap" w:sz="24" w:space="0" w:color="auto"/>
            </w:tcBorders>
          </w:tcPr>
          <w:p w14:paraId="1AFC1ACA" w14:textId="77777777" w:rsidR="00306CA8" w:rsidRPr="00BE01AB" w:rsidRDefault="00306CA8" w:rsidP="00306CA8">
            <w:pPr>
              <w:rPr>
                <w:rFonts w:ascii="Arial" w:hAnsi="Arial" w:cs="Arial"/>
                <w:b/>
                <w:sz w:val="22"/>
                <w:szCs w:val="22"/>
              </w:rPr>
            </w:pPr>
          </w:p>
        </w:tc>
        <w:tc>
          <w:tcPr>
            <w:tcW w:w="1134" w:type="dxa"/>
            <w:tcBorders>
              <w:top w:val="thinThickSmallGap" w:sz="24" w:space="0" w:color="auto"/>
            </w:tcBorders>
          </w:tcPr>
          <w:p w14:paraId="549C652A" w14:textId="77777777" w:rsidR="00306CA8" w:rsidRPr="00BE01AB" w:rsidRDefault="00306CA8" w:rsidP="00306CA8">
            <w:pPr>
              <w:jc w:val="center"/>
              <w:rPr>
                <w:rFonts w:ascii="Arial" w:hAnsi="Arial" w:cs="Arial"/>
                <w:b/>
                <w:sz w:val="22"/>
                <w:szCs w:val="22"/>
              </w:rPr>
            </w:pPr>
          </w:p>
        </w:tc>
      </w:tr>
      <w:tr w:rsidR="00306CA8" w:rsidRPr="00BE01AB" w14:paraId="0FD095CA" w14:textId="77777777" w:rsidTr="0033433E">
        <w:tc>
          <w:tcPr>
            <w:tcW w:w="675" w:type="dxa"/>
          </w:tcPr>
          <w:p w14:paraId="08C56FEC"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7.</w:t>
            </w:r>
          </w:p>
        </w:tc>
        <w:tc>
          <w:tcPr>
            <w:tcW w:w="8109" w:type="dxa"/>
          </w:tcPr>
          <w:p w14:paraId="1963627D" w14:textId="77777777" w:rsidR="00306CA8" w:rsidRPr="00BE01AB" w:rsidRDefault="00306CA8" w:rsidP="00306CA8">
            <w:pPr>
              <w:rPr>
                <w:rFonts w:ascii="Arial" w:hAnsi="Arial" w:cs="Arial"/>
                <w:b/>
                <w:sz w:val="22"/>
                <w:szCs w:val="22"/>
              </w:rPr>
            </w:pPr>
            <w:r w:rsidRPr="00BE01AB">
              <w:rPr>
                <w:rFonts w:ascii="Arial" w:hAnsi="Arial" w:cs="Arial"/>
                <w:b/>
                <w:sz w:val="22"/>
                <w:szCs w:val="22"/>
              </w:rPr>
              <w:t>BBN Group Events</w:t>
            </w:r>
          </w:p>
        </w:tc>
        <w:tc>
          <w:tcPr>
            <w:tcW w:w="1134" w:type="dxa"/>
          </w:tcPr>
          <w:p w14:paraId="14C62044" w14:textId="77777777" w:rsidR="00306CA8" w:rsidRPr="00BE01AB" w:rsidRDefault="00306CA8" w:rsidP="00306CA8">
            <w:pPr>
              <w:jc w:val="center"/>
              <w:rPr>
                <w:rFonts w:ascii="Arial" w:hAnsi="Arial" w:cs="Arial"/>
                <w:b/>
                <w:sz w:val="22"/>
                <w:szCs w:val="22"/>
              </w:rPr>
            </w:pPr>
          </w:p>
        </w:tc>
      </w:tr>
      <w:tr w:rsidR="00306CA8" w:rsidRPr="00BE01AB" w14:paraId="71246E0A" w14:textId="77777777" w:rsidTr="0033433E">
        <w:tc>
          <w:tcPr>
            <w:tcW w:w="675" w:type="dxa"/>
          </w:tcPr>
          <w:p w14:paraId="500F2BFE" w14:textId="77777777" w:rsidR="00306CA8" w:rsidRPr="00BE01AB" w:rsidRDefault="00306CA8" w:rsidP="00306CA8">
            <w:pPr>
              <w:rPr>
                <w:rFonts w:ascii="Arial" w:hAnsi="Arial" w:cs="Arial"/>
                <w:b/>
                <w:sz w:val="22"/>
                <w:szCs w:val="22"/>
              </w:rPr>
            </w:pPr>
          </w:p>
        </w:tc>
        <w:tc>
          <w:tcPr>
            <w:tcW w:w="8109" w:type="dxa"/>
          </w:tcPr>
          <w:p w14:paraId="71177F4B" w14:textId="77166A7F" w:rsidR="00306CA8" w:rsidRPr="00BE01AB" w:rsidRDefault="00306CA8" w:rsidP="00A471B2">
            <w:pPr>
              <w:rPr>
                <w:rFonts w:ascii="Arial" w:hAnsi="Arial" w:cs="Arial"/>
                <w:b/>
                <w:sz w:val="22"/>
                <w:szCs w:val="22"/>
              </w:rPr>
            </w:pPr>
          </w:p>
        </w:tc>
        <w:tc>
          <w:tcPr>
            <w:tcW w:w="1134" w:type="dxa"/>
          </w:tcPr>
          <w:p w14:paraId="2D7B6026" w14:textId="77777777" w:rsidR="00306CA8" w:rsidRPr="00BE01AB" w:rsidRDefault="00306CA8" w:rsidP="00306CA8">
            <w:pPr>
              <w:jc w:val="center"/>
              <w:rPr>
                <w:rFonts w:ascii="Arial" w:hAnsi="Arial" w:cs="Arial"/>
                <w:b/>
                <w:sz w:val="22"/>
                <w:szCs w:val="22"/>
              </w:rPr>
            </w:pPr>
          </w:p>
        </w:tc>
      </w:tr>
      <w:tr w:rsidR="00306CA8" w:rsidRPr="00BE01AB" w14:paraId="162752FF" w14:textId="77777777" w:rsidTr="0033433E">
        <w:tc>
          <w:tcPr>
            <w:tcW w:w="675" w:type="dxa"/>
          </w:tcPr>
          <w:p w14:paraId="1D9E667A"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(i)</w:t>
            </w:r>
          </w:p>
        </w:tc>
        <w:tc>
          <w:tcPr>
            <w:tcW w:w="8109" w:type="dxa"/>
          </w:tcPr>
          <w:p w14:paraId="60CE1F13" w14:textId="77777777" w:rsidR="00306CA8" w:rsidRPr="00BE01AB" w:rsidRDefault="00306CA8" w:rsidP="00306CA8">
            <w:pPr>
              <w:tabs>
                <w:tab w:val="left" w:pos="709"/>
                <w:tab w:val="left" w:pos="1276"/>
              </w:tabs>
              <w:ind w:left="709" w:hanging="709"/>
              <w:rPr>
                <w:rFonts w:ascii="Arial" w:hAnsi="Arial" w:cs="Arial"/>
                <w:b/>
                <w:bCs/>
                <w:sz w:val="22"/>
                <w:szCs w:val="22"/>
              </w:rPr>
            </w:pPr>
            <w:r w:rsidRPr="00BE01AB">
              <w:rPr>
                <w:rFonts w:ascii="Arial" w:hAnsi="Arial" w:cs="Arial"/>
                <w:b/>
                <w:bCs/>
                <w:sz w:val="22"/>
                <w:szCs w:val="22"/>
              </w:rPr>
              <w:t>Celebration of the BBN’s 40th Anniversary 2023</w:t>
            </w:r>
          </w:p>
        </w:tc>
        <w:tc>
          <w:tcPr>
            <w:tcW w:w="1134" w:type="dxa"/>
          </w:tcPr>
          <w:p w14:paraId="5E8B040D" w14:textId="77777777" w:rsidR="00306CA8" w:rsidRPr="00BE01AB" w:rsidRDefault="00306CA8" w:rsidP="00306CA8">
            <w:pPr>
              <w:jc w:val="center"/>
              <w:rPr>
                <w:rFonts w:ascii="Arial" w:hAnsi="Arial" w:cs="Arial"/>
                <w:b/>
                <w:sz w:val="22"/>
                <w:szCs w:val="22"/>
              </w:rPr>
            </w:pPr>
          </w:p>
        </w:tc>
      </w:tr>
      <w:tr w:rsidR="004314CF" w:rsidRPr="00BE01AB" w14:paraId="1E7FF84D" w14:textId="77777777" w:rsidTr="003879F7">
        <w:tc>
          <w:tcPr>
            <w:tcW w:w="675" w:type="dxa"/>
          </w:tcPr>
          <w:p w14:paraId="50246A68" w14:textId="77777777" w:rsidR="004314CF" w:rsidRPr="00BE01AB" w:rsidRDefault="004314CF" w:rsidP="00306CA8">
            <w:pPr>
              <w:jc w:val="center"/>
              <w:rPr>
                <w:rFonts w:ascii="Arial" w:hAnsi="Arial" w:cs="Arial"/>
                <w:b/>
                <w:sz w:val="22"/>
                <w:szCs w:val="22"/>
              </w:rPr>
            </w:pPr>
          </w:p>
        </w:tc>
        <w:tc>
          <w:tcPr>
            <w:tcW w:w="8109" w:type="dxa"/>
          </w:tcPr>
          <w:p w14:paraId="2012FC30" w14:textId="77777777" w:rsidR="004314CF" w:rsidRPr="00984631" w:rsidRDefault="004314CF" w:rsidP="00306CA8">
            <w:pPr>
              <w:rPr>
                <w:rFonts w:ascii="Arial" w:hAnsi="Arial" w:cs="Arial"/>
                <w:b/>
                <w:bCs/>
                <w:sz w:val="22"/>
                <w:szCs w:val="22"/>
              </w:rPr>
            </w:pPr>
          </w:p>
        </w:tc>
        <w:tc>
          <w:tcPr>
            <w:tcW w:w="1134" w:type="dxa"/>
            <w:vAlign w:val="center"/>
          </w:tcPr>
          <w:p w14:paraId="13618034" w14:textId="77777777" w:rsidR="004314CF" w:rsidRPr="00BE01AB" w:rsidRDefault="004314CF" w:rsidP="00306CA8">
            <w:pPr>
              <w:jc w:val="center"/>
              <w:rPr>
                <w:rFonts w:ascii="Arial" w:hAnsi="Arial" w:cs="Arial"/>
                <w:b/>
                <w:sz w:val="22"/>
                <w:szCs w:val="22"/>
              </w:rPr>
            </w:pPr>
          </w:p>
        </w:tc>
      </w:tr>
      <w:tr w:rsidR="004314CF" w:rsidRPr="00BE01AB" w14:paraId="335DAF57" w14:textId="77777777" w:rsidTr="003879F7">
        <w:tc>
          <w:tcPr>
            <w:tcW w:w="675" w:type="dxa"/>
          </w:tcPr>
          <w:p w14:paraId="10C3A26C" w14:textId="77777777" w:rsidR="004314CF" w:rsidRPr="00BE01AB" w:rsidRDefault="004314CF" w:rsidP="004314CF">
            <w:pPr>
              <w:jc w:val="center"/>
              <w:rPr>
                <w:rFonts w:ascii="Arial" w:hAnsi="Arial" w:cs="Arial"/>
                <w:b/>
                <w:sz w:val="22"/>
                <w:szCs w:val="22"/>
              </w:rPr>
            </w:pPr>
          </w:p>
        </w:tc>
        <w:tc>
          <w:tcPr>
            <w:tcW w:w="8109" w:type="dxa"/>
          </w:tcPr>
          <w:p w14:paraId="3C3AC69A" w14:textId="199152E4" w:rsidR="004314CF" w:rsidRPr="00984631" w:rsidRDefault="004314CF" w:rsidP="004314CF">
            <w:pPr>
              <w:rPr>
                <w:rFonts w:ascii="Arial" w:hAnsi="Arial" w:cs="Arial"/>
                <w:b/>
                <w:bCs/>
                <w:sz w:val="22"/>
                <w:szCs w:val="22"/>
              </w:rPr>
            </w:pPr>
            <w:r w:rsidRPr="00984631">
              <w:rPr>
                <w:rFonts w:ascii="Arial" w:hAnsi="Arial" w:cs="Arial"/>
                <w:b/>
                <w:bCs/>
                <w:sz w:val="22"/>
                <w:szCs w:val="22"/>
              </w:rPr>
              <w:t>MK Boundary Walk</w:t>
            </w:r>
            <w:r w:rsidRPr="00BE01AB">
              <w:rPr>
                <w:rFonts w:ascii="Arial" w:hAnsi="Arial" w:cs="Arial"/>
                <w:sz w:val="22"/>
                <w:szCs w:val="22"/>
              </w:rPr>
              <w:t xml:space="preserve"> </w:t>
            </w:r>
            <w:r>
              <w:rPr>
                <w:rFonts w:ascii="Arial" w:hAnsi="Arial" w:cs="Arial"/>
                <w:sz w:val="22"/>
                <w:szCs w:val="22"/>
              </w:rPr>
              <w:t xml:space="preserve"> Completed</w:t>
            </w:r>
          </w:p>
        </w:tc>
        <w:tc>
          <w:tcPr>
            <w:tcW w:w="1134" w:type="dxa"/>
            <w:vAlign w:val="center"/>
          </w:tcPr>
          <w:p w14:paraId="35E1D2B8" w14:textId="77777777" w:rsidR="004314CF" w:rsidRPr="00BE01AB" w:rsidRDefault="004314CF" w:rsidP="004314CF">
            <w:pPr>
              <w:jc w:val="center"/>
              <w:rPr>
                <w:rFonts w:ascii="Arial" w:hAnsi="Arial" w:cs="Arial"/>
                <w:b/>
                <w:sz w:val="22"/>
                <w:szCs w:val="22"/>
              </w:rPr>
            </w:pPr>
          </w:p>
        </w:tc>
      </w:tr>
      <w:tr w:rsidR="004314CF" w:rsidRPr="00BE01AB" w14:paraId="4D14CBFD" w14:textId="77777777" w:rsidTr="003879F7">
        <w:tc>
          <w:tcPr>
            <w:tcW w:w="675" w:type="dxa"/>
          </w:tcPr>
          <w:p w14:paraId="4764E7BD" w14:textId="77777777" w:rsidR="004314CF" w:rsidRPr="00BE01AB" w:rsidRDefault="004314CF" w:rsidP="004314CF">
            <w:pPr>
              <w:jc w:val="center"/>
              <w:rPr>
                <w:rFonts w:ascii="Arial" w:hAnsi="Arial" w:cs="Arial"/>
                <w:b/>
                <w:sz w:val="22"/>
                <w:szCs w:val="22"/>
              </w:rPr>
            </w:pPr>
          </w:p>
        </w:tc>
        <w:tc>
          <w:tcPr>
            <w:tcW w:w="8109" w:type="dxa"/>
          </w:tcPr>
          <w:p w14:paraId="051B1E9F" w14:textId="7725B663" w:rsidR="004314CF" w:rsidRPr="00984631" w:rsidRDefault="004314CF" w:rsidP="004314CF">
            <w:pPr>
              <w:rPr>
                <w:rFonts w:ascii="Arial" w:hAnsi="Arial" w:cs="Arial"/>
                <w:b/>
                <w:bCs/>
                <w:sz w:val="22"/>
                <w:szCs w:val="22"/>
              </w:rPr>
            </w:pPr>
            <w:r w:rsidRPr="00984631">
              <w:rPr>
                <w:rFonts w:ascii="Arial" w:hAnsi="Arial" w:cs="Arial"/>
                <w:b/>
                <w:bCs/>
                <w:sz w:val="22"/>
                <w:szCs w:val="22"/>
              </w:rPr>
              <w:t>Northampton Round</w:t>
            </w:r>
            <w:r w:rsidRPr="00BE01AB">
              <w:rPr>
                <w:rFonts w:ascii="Arial" w:hAnsi="Arial" w:cs="Arial"/>
                <w:sz w:val="22"/>
                <w:szCs w:val="22"/>
              </w:rPr>
              <w:t xml:space="preserve"> </w:t>
            </w:r>
            <w:r>
              <w:rPr>
                <w:rFonts w:ascii="Arial" w:hAnsi="Arial" w:cs="Arial"/>
                <w:sz w:val="22"/>
                <w:szCs w:val="22"/>
              </w:rPr>
              <w:t>Three walks done, two more dates arranged, two further dates to be confirmed.</w:t>
            </w:r>
          </w:p>
        </w:tc>
        <w:tc>
          <w:tcPr>
            <w:tcW w:w="1134" w:type="dxa"/>
            <w:vAlign w:val="center"/>
          </w:tcPr>
          <w:p w14:paraId="7C726EE2" w14:textId="77777777" w:rsidR="004314CF" w:rsidRPr="00BE01AB" w:rsidRDefault="004314CF" w:rsidP="004314CF">
            <w:pPr>
              <w:jc w:val="center"/>
              <w:rPr>
                <w:rFonts w:ascii="Arial" w:hAnsi="Arial" w:cs="Arial"/>
                <w:b/>
                <w:sz w:val="22"/>
                <w:szCs w:val="22"/>
              </w:rPr>
            </w:pPr>
          </w:p>
        </w:tc>
      </w:tr>
      <w:tr w:rsidR="004314CF" w:rsidRPr="00BE01AB" w14:paraId="3C454551" w14:textId="77777777" w:rsidTr="003879F7">
        <w:tc>
          <w:tcPr>
            <w:tcW w:w="675" w:type="dxa"/>
          </w:tcPr>
          <w:p w14:paraId="17E5AD6F" w14:textId="77777777" w:rsidR="004314CF" w:rsidRPr="00BE01AB" w:rsidRDefault="004314CF" w:rsidP="004314CF">
            <w:pPr>
              <w:jc w:val="center"/>
              <w:rPr>
                <w:rFonts w:ascii="Arial" w:hAnsi="Arial" w:cs="Arial"/>
                <w:b/>
                <w:sz w:val="22"/>
                <w:szCs w:val="22"/>
              </w:rPr>
            </w:pPr>
          </w:p>
        </w:tc>
        <w:tc>
          <w:tcPr>
            <w:tcW w:w="8109" w:type="dxa"/>
          </w:tcPr>
          <w:p w14:paraId="613B4C9F" w14:textId="4C40E337" w:rsidR="004314CF" w:rsidRPr="00984631" w:rsidRDefault="004314CF" w:rsidP="004314CF">
            <w:pPr>
              <w:rPr>
                <w:rFonts w:ascii="Arial" w:hAnsi="Arial" w:cs="Arial"/>
                <w:b/>
                <w:bCs/>
                <w:sz w:val="22"/>
                <w:szCs w:val="22"/>
              </w:rPr>
            </w:pPr>
            <w:r w:rsidRPr="00DD1569">
              <w:rPr>
                <w:rFonts w:ascii="Arial" w:hAnsi="Arial" w:cs="Arial"/>
                <w:b/>
                <w:bCs/>
                <w:sz w:val="22"/>
                <w:szCs w:val="22"/>
              </w:rPr>
              <w:t>Greensand Ridge Walk in Day</w:t>
            </w:r>
            <w:r w:rsidR="00D06DCE">
              <w:rPr>
                <w:rFonts w:ascii="Arial" w:hAnsi="Arial" w:cs="Arial"/>
                <w:b/>
                <w:bCs/>
                <w:sz w:val="22"/>
                <w:szCs w:val="22"/>
              </w:rPr>
              <w:t xml:space="preserve"> </w:t>
            </w:r>
            <w:r w:rsidR="00D06DCE" w:rsidRPr="00D06DCE">
              <w:rPr>
                <w:rFonts w:ascii="Arial" w:hAnsi="Arial" w:cs="Arial"/>
                <w:sz w:val="22"/>
                <w:szCs w:val="22"/>
              </w:rPr>
              <w:t>10th June</w:t>
            </w:r>
            <w:r w:rsidRPr="00BE01AB">
              <w:rPr>
                <w:rFonts w:ascii="Arial" w:hAnsi="Arial" w:cs="Arial"/>
                <w:sz w:val="22"/>
                <w:szCs w:val="22"/>
              </w:rPr>
              <w:t xml:space="preserve"> </w:t>
            </w:r>
            <w:r>
              <w:rPr>
                <w:rFonts w:ascii="Arial" w:hAnsi="Arial" w:cs="Arial"/>
                <w:sz w:val="22"/>
                <w:szCs w:val="22"/>
              </w:rPr>
              <w:t xml:space="preserve">19 walkers took part. </w:t>
            </w:r>
            <w:r w:rsidRPr="00BE01AB">
              <w:rPr>
                <w:rFonts w:ascii="Arial" w:hAnsi="Arial" w:cs="Arial"/>
                <w:sz w:val="22"/>
                <w:szCs w:val="22"/>
              </w:rPr>
              <w:t xml:space="preserve">Google booking form </w:t>
            </w:r>
            <w:r>
              <w:rPr>
                <w:rFonts w:ascii="Arial" w:hAnsi="Arial" w:cs="Arial"/>
                <w:sz w:val="22"/>
                <w:szCs w:val="22"/>
              </w:rPr>
              <w:t>worked well. Excellent support. Good feedback from participants..</w:t>
            </w:r>
          </w:p>
        </w:tc>
        <w:tc>
          <w:tcPr>
            <w:tcW w:w="1134" w:type="dxa"/>
            <w:vAlign w:val="center"/>
          </w:tcPr>
          <w:p w14:paraId="3AF74CAC" w14:textId="77777777" w:rsidR="004314CF" w:rsidRPr="00BE01AB" w:rsidRDefault="004314CF" w:rsidP="004314CF">
            <w:pPr>
              <w:jc w:val="center"/>
              <w:rPr>
                <w:rFonts w:ascii="Arial" w:hAnsi="Arial" w:cs="Arial"/>
                <w:b/>
                <w:sz w:val="22"/>
                <w:szCs w:val="22"/>
              </w:rPr>
            </w:pPr>
          </w:p>
        </w:tc>
      </w:tr>
      <w:tr w:rsidR="004314CF" w:rsidRPr="00BE01AB" w14:paraId="51A493BE" w14:textId="77777777" w:rsidTr="003879F7">
        <w:tc>
          <w:tcPr>
            <w:tcW w:w="675" w:type="dxa"/>
          </w:tcPr>
          <w:p w14:paraId="6CCECE5D" w14:textId="77777777" w:rsidR="004314CF" w:rsidRPr="00BE01AB" w:rsidRDefault="004314CF" w:rsidP="004314CF">
            <w:pPr>
              <w:jc w:val="center"/>
              <w:rPr>
                <w:rFonts w:ascii="Arial" w:hAnsi="Arial" w:cs="Arial"/>
                <w:b/>
                <w:sz w:val="22"/>
                <w:szCs w:val="22"/>
              </w:rPr>
            </w:pPr>
          </w:p>
        </w:tc>
        <w:tc>
          <w:tcPr>
            <w:tcW w:w="8109" w:type="dxa"/>
          </w:tcPr>
          <w:p w14:paraId="54CFC2EA" w14:textId="794BB753" w:rsidR="004314CF" w:rsidRPr="00984631" w:rsidRDefault="004314CF" w:rsidP="004314CF">
            <w:pPr>
              <w:rPr>
                <w:rFonts w:ascii="Arial" w:hAnsi="Arial" w:cs="Arial"/>
                <w:b/>
                <w:bCs/>
                <w:sz w:val="22"/>
                <w:szCs w:val="22"/>
              </w:rPr>
            </w:pPr>
            <w:r w:rsidRPr="00DD1569">
              <w:rPr>
                <w:rFonts w:ascii="Arial" w:hAnsi="Arial" w:cs="Arial"/>
                <w:b/>
                <w:bCs/>
                <w:sz w:val="22"/>
                <w:szCs w:val="22"/>
              </w:rPr>
              <w:t>Ruby Doo</w:t>
            </w:r>
            <w:r w:rsidR="00D06DCE">
              <w:rPr>
                <w:rFonts w:ascii="Arial" w:hAnsi="Arial" w:cs="Arial"/>
                <w:b/>
                <w:bCs/>
                <w:sz w:val="22"/>
                <w:szCs w:val="22"/>
              </w:rPr>
              <w:t xml:space="preserve"> </w:t>
            </w:r>
            <w:r w:rsidR="00D06DCE" w:rsidRPr="00D06DCE">
              <w:rPr>
                <w:rFonts w:ascii="Arial" w:hAnsi="Arial" w:cs="Arial"/>
                <w:sz w:val="22"/>
                <w:szCs w:val="22"/>
              </w:rPr>
              <w:t>22nd July</w:t>
            </w:r>
            <w:r w:rsidRPr="00D06DCE">
              <w:rPr>
                <w:rFonts w:ascii="Arial" w:hAnsi="Arial" w:cs="Arial"/>
                <w:sz w:val="18"/>
                <w:szCs w:val="18"/>
              </w:rPr>
              <w:t xml:space="preserve">  </w:t>
            </w:r>
            <w:r w:rsidRPr="00DE5BE8">
              <w:rPr>
                <w:rFonts w:ascii="Arial" w:hAnsi="Arial" w:cs="Arial"/>
                <w:sz w:val="22"/>
                <w:szCs w:val="22"/>
              </w:rPr>
              <w:t xml:space="preserve">64 </w:t>
            </w:r>
            <w:r>
              <w:rPr>
                <w:rFonts w:ascii="Arial" w:hAnsi="Arial" w:cs="Arial"/>
                <w:sz w:val="22"/>
                <w:szCs w:val="22"/>
              </w:rPr>
              <w:t>people booked.</w:t>
            </w:r>
          </w:p>
        </w:tc>
        <w:tc>
          <w:tcPr>
            <w:tcW w:w="1134" w:type="dxa"/>
            <w:vAlign w:val="center"/>
          </w:tcPr>
          <w:p w14:paraId="41757209" w14:textId="77777777" w:rsidR="004314CF" w:rsidRPr="00BE01AB" w:rsidRDefault="004314CF" w:rsidP="004314CF">
            <w:pPr>
              <w:jc w:val="center"/>
              <w:rPr>
                <w:rFonts w:ascii="Arial" w:hAnsi="Arial" w:cs="Arial"/>
                <w:b/>
                <w:sz w:val="22"/>
                <w:szCs w:val="22"/>
              </w:rPr>
            </w:pPr>
          </w:p>
        </w:tc>
      </w:tr>
      <w:tr w:rsidR="004314CF" w:rsidRPr="00BE01AB" w14:paraId="74F788A1" w14:textId="77777777" w:rsidTr="003879F7">
        <w:tc>
          <w:tcPr>
            <w:tcW w:w="675" w:type="dxa"/>
          </w:tcPr>
          <w:p w14:paraId="278AFBF3" w14:textId="77777777" w:rsidR="004314CF" w:rsidRPr="00BE01AB" w:rsidRDefault="004314CF" w:rsidP="004314CF">
            <w:pPr>
              <w:jc w:val="center"/>
              <w:rPr>
                <w:rFonts w:ascii="Arial" w:hAnsi="Arial" w:cs="Arial"/>
                <w:b/>
                <w:sz w:val="22"/>
                <w:szCs w:val="22"/>
              </w:rPr>
            </w:pPr>
          </w:p>
        </w:tc>
        <w:tc>
          <w:tcPr>
            <w:tcW w:w="8109" w:type="dxa"/>
          </w:tcPr>
          <w:p w14:paraId="19F0724B" w14:textId="61C11B0F" w:rsidR="004314CF" w:rsidRPr="00984631" w:rsidRDefault="004314CF" w:rsidP="004314CF">
            <w:pPr>
              <w:rPr>
                <w:rFonts w:ascii="Arial" w:hAnsi="Arial" w:cs="Arial"/>
                <w:b/>
                <w:bCs/>
                <w:sz w:val="22"/>
                <w:szCs w:val="22"/>
              </w:rPr>
            </w:pPr>
            <w:r w:rsidRPr="00DD1569">
              <w:rPr>
                <w:rFonts w:ascii="Arial" w:hAnsi="Arial" w:cs="Arial"/>
                <w:b/>
                <w:bCs/>
                <w:sz w:val="22"/>
                <w:szCs w:val="22"/>
              </w:rPr>
              <w:t>Walks &amp; River Cruise</w:t>
            </w:r>
            <w:r w:rsidRPr="00BE01AB">
              <w:rPr>
                <w:rFonts w:ascii="Arial" w:hAnsi="Arial" w:cs="Arial"/>
                <w:sz w:val="22"/>
                <w:szCs w:val="22"/>
              </w:rPr>
              <w:t xml:space="preserve"> </w:t>
            </w:r>
            <w:r>
              <w:rPr>
                <w:rFonts w:ascii="Arial" w:hAnsi="Arial" w:cs="Arial"/>
                <w:sz w:val="22"/>
                <w:szCs w:val="22"/>
              </w:rPr>
              <w:t xml:space="preserve"> </w:t>
            </w:r>
            <w:r w:rsidRPr="00DD1569">
              <w:rPr>
                <w:rFonts w:ascii="Arial" w:hAnsi="Arial" w:cs="Arial"/>
                <w:sz w:val="22"/>
                <w:szCs w:val="22"/>
              </w:rPr>
              <w:t>3rd September</w:t>
            </w:r>
            <w:r>
              <w:rPr>
                <w:rFonts w:ascii="Arial" w:hAnsi="Arial" w:cs="Arial"/>
                <w:sz w:val="22"/>
                <w:szCs w:val="22"/>
              </w:rPr>
              <w:t xml:space="preserve">  </w:t>
            </w:r>
            <w:r w:rsidRPr="002F2D4E">
              <w:rPr>
                <w:rFonts w:ascii="Arial" w:hAnsi="Arial" w:cs="Arial"/>
                <w:sz w:val="22"/>
                <w:szCs w:val="22"/>
              </w:rPr>
              <w:t>22</w:t>
            </w:r>
            <w:r>
              <w:rPr>
                <w:rFonts w:ascii="Arial" w:hAnsi="Arial" w:cs="Arial"/>
                <w:sz w:val="22"/>
                <w:szCs w:val="22"/>
              </w:rPr>
              <w:t xml:space="preserve"> booked to date. Bulk email reminder to be sent out at the beginning of August. </w:t>
            </w:r>
          </w:p>
        </w:tc>
        <w:tc>
          <w:tcPr>
            <w:tcW w:w="1134" w:type="dxa"/>
            <w:vAlign w:val="center"/>
          </w:tcPr>
          <w:p w14:paraId="385D78FE" w14:textId="77777777" w:rsidR="004314CF" w:rsidRPr="00BE01AB" w:rsidRDefault="004314CF" w:rsidP="004314CF">
            <w:pPr>
              <w:jc w:val="center"/>
              <w:rPr>
                <w:rFonts w:ascii="Arial" w:hAnsi="Arial" w:cs="Arial"/>
                <w:b/>
                <w:sz w:val="22"/>
                <w:szCs w:val="22"/>
              </w:rPr>
            </w:pPr>
          </w:p>
        </w:tc>
      </w:tr>
      <w:tr w:rsidR="004314CF" w:rsidRPr="00BE01AB" w14:paraId="377268F5" w14:textId="77777777" w:rsidTr="003879F7">
        <w:tc>
          <w:tcPr>
            <w:tcW w:w="675" w:type="dxa"/>
          </w:tcPr>
          <w:p w14:paraId="64B4B5D2" w14:textId="77777777" w:rsidR="004314CF" w:rsidRPr="00BE01AB" w:rsidRDefault="004314CF" w:rsidP="004314CF">
            <w:pPr>
              <w:jc w:val="center"/>
              <w:rPr>
                <w:rFonts w:ascii="Arial" w:hAnsi="Arial" w:cs="Arial"/>
                <w:b/>
                <w:sz w:val="22"/>
                <w:szCs w:val="22"/>
              </w:rPr>
            </w:pPr>
          </w:p>
        </w:tc>
        <w:tc>
          <w:tcPr>
            <w:tcW w:w="8109" w:type="dxa"/>
          </w:tcPr>
          <w:p w14:paraId="03B015C1" w14:textId="4837F567" w:rsidR="004314CF" w:rsidRPr="00984631" w:rsidRDefault="004314CF" w:rsidP="004314CF">
            <w:pPr>
              <w:rPr>
                <w:rFonts w:ascii="Arial" w:hAnsi="Arial" w:cs="Arial"/>
                <w:b/>
                <w:bCs/>
                <w:sz w:val="22"/>
                <w:szCs w:val="22"/>
              </w:rPr>
            </w:pPr>
            <w:r w:rsidRPr="00FF1582">
              <w:rPr>
                <w:rFonts w:ascii="Arial" w:hAnsi="Arial" w:cs="Arial"/>
                <w:b/>
                <w:bCs/>
                <w:sz w:val="22"/>
                <w:szCs w:val="22"/>
              </w:rPr>
              <w:t>Knightley/Grafton Way Night Walk</w:t>
            </w:r>
            <w:r w:rsidRPr="00BE01AB">
              <w:rPr>
                <w:rFonts w:ascii="Arial" w:hAnsi="Arial" w:cs="Arial"/>
                <w:sz w:val="22"/>
                <w:szCs w:val="22"/>
              </w:rPr>
              <w:t xml:space="preserve"> </w:t>
            </w:r>
            <w:r w:rsidRPr="00DD4420">
              <w:rPr>
                <w:rFonts w:ascii="Arial" w:hAnsi="Arial" w:cs="Arial"/>
                <w:sz w:val="22"/>
                <w:szCs w:val="22"/>
              </w:rPr>
              <w:t>5th/6th August</w:t>
            </w:r>
            <w:r w:rsidRPr="00BE01AB">
              <w:rPr>
                <w:rFonts w:ascii="Arial" w:hAnsi="Arial" w:cs="Arial"/>
                <w:sz w:val="22"/>
                <w:szCs w:val="22"/>
              </w:rPr>
              <w:t xml:space="preserve">- Chris Bent organising. </w:t>
            </w:r>
            <w:r>
              <w:rPr>
                <w:rFonts w:ascii="Arial" w:hAnsi="Arial" w:cs="Arial"/>
                <w:sz w:val="22"/>
                <w:szCs w:val="22"/>
              </w:rPr>
              <w:t>GRW Risk Assessment and Info Email to be sent to Chris to assist him. Need to have back up for any drop outs plus walkers’ emergency contacts.</w:t>
            </w:r>
          </w:p>
        </w:tc>
        <w:tc>
          <w:tcPr>
            <w:tcW w:w="1134" w:type="dxa"/>
            <w:vAlign w:val="center"/>
          </w:tcPr>
          <w:p w14:paraId="153F4623" w14:textId="59F04C3A" w:rsidR="004314CF" w:rsidRPr="00BE01AB" w:rsidRDefault="004179B8" w:rsidP="004314CF">
            <w:pPr>
              <w:jc w:val="center"/>
              <w:rPr>
                <w:rFonts w:ascii="Arial" w:hAnsi="Arial" w:cs="Arial"/>
                <w:b/>
                <w:sz w:val="22"/>
                <w:szCs w:val="22"/>
              </w:rPr>
            </w:pPr>
            <w:r>
              <w:rPr>
                <w:rFonts w:ascii="Arial" w:hAnsi="Arial" w:cs="Arial"/>
                <w:b/>
                <w:sz w:val="22"/>
                <w:szCs w:val="22"/>
              </w:rPr>
              <w:t>Terry/</w:t>
            </w:r>
            <w:r>
              <w:rPr>
                <w:rFonts w:ascii="Arial" w:hAnsi="Arial" w:cs="Arial"/>
                <w:b/>
                <w:sz w:val="22"/>
                <w:szCs w:val="22"/>
              </w:rPr>
              <w:br/>
              <w:t>Gill</w:t>
            </w:r>
          </w:p>
        </w:tc>
      </w:tr>
      <w:tr w:rsidR="004314CF" w:rsidRPr="00BE01AB" w14:paraId="138F4A7A" w14:textId="77777777" w:rsidTr="003879F7">
        <w:tc>
          <w:tcPr>
            <w:tcW w:w="675" w:type="dxa"/>
          </w:tcPr>
          <w:p w14:paraId="471347B2" w14:textId="77777777" w:rsidR="004314CF" w:rsidRPr="00BE01AB" w:rsidRDefault="004314CF" w:rsidP="004314CF">
            <w:pPr>
              <w:jc w:val="center"/>
              <w:rPr>
                <w:rFonts w:ascii="Arial" w:hAnsi="Arial" w:cs="Arial"/>
                <w:b/>
                <w:sz w:val="22"/>
                <w:szCs w:val="22"/>
              </w:rPr>
            </w:pPr>
          </w:p>
        </w:tc>
        <w:tc>
          <w:tcPr>
            <w:tcW w:w="8109" w:type="dxa"/>
          </w:tcPr>
          <w:p w14:paraId="49B25566" w14:textId="25CE39ED" w:rsidR="004314CF" w:rsidRPr="00984631" w:rsidRDefault="004314CF" w:rsidP="004314CF">
            <w:pPr>
              <w:rPr>
                <w:rFonts w:ascii="Arial" w:hAnsi="Arial" w:cs="Arial"/>
                <w:b/>
                <w:bCs/>
                <w:sz w:val="22"/>
                <w:szCs w:val="22"/>
              </w:rPr>
            </w:pPr>
            <w:r w:rsidRPr="00DD4420">
              <w:rPr>
                <w:rFonts w:ascii="Arial" w:hAnsi="Arial" w:cs="Arial"/>
                <w:b/>
                <w:bCs/>
                <w:sz w:val="22"/>
                <w:szCs w:val="22"/>
              </w:rPr>
              <w:t>Autumn Spoons and a Ruby Murray</w:t>
            </w:r>
            <w:r w:rsidRPr="00BE01AB">
              <w:rPr>
                <w:rFonts w:ascii="Arial" w:hAnsi="Arial" w:cs="Arial"/>
                <w:sz w:val="22"/>
                <w:szCs w:val="22"/>
              </w:rPr>
              <w:t xml:space="preserve"> Thursday 19th October</w:t>
            </w:r>
            <w:r>
              <w:rPr>
                <w:rFonts w:ascii="Arial" w:hAnsi="Arial" w:cs="Arial"/>
                <w:sz w:val="22"/>
                <w:szCs w:val="22"/>
              </w:rPr>
              <w:t>.</w:t>
            </w:r>
          </w:p>
        </w:tc>
        <w:tc>
          <w:tcPr>
            <w:tcW w:w="1134" w:type="dxa"/>
            <w:vAlign w:val="center"/>
          </w:tcPr>
          <w:p w14:paraId="59830CCF" w14:textId="77777777" w:rsidR="004314CF" w:rsidRPr="00BE01AB" w:rsidRDefault="004314CF" w:rsidP="004314CF">
            <w:pPr>
              <w:jc w:val="center"/>
              <w:rPr>
                <w:rFonts w:ascii="Arial" w:hAnsi="Arial" w:cs="Arial"/>
                <w:b/>
                <w:sz w:val="22"/>
                <w:szCs w:val="22"/>
              </w:rPr>
            </w:pPr>
          </w:p>
        </w:tc>
      </w:tr>
      <w:tr w:rsidR="00306CA8" w:rsidRPr="00BE01AB" w14:paraId="60D826B9" w14:textId="77777777" w:rsidTr="0033433E">
        <w:tc>
          <w:tcPr>
            <w:tcW w:w="675" w:type="dxa"/>
          </w:tcPr>
          <w:p w14:paraId="6F396D90" w14:textId="77777777" w:rsidR="00306CA8" w:rsidRPr="00BE01AB" w:rsidRDefault="00306CA8" w:rsidP="00306CA8">
            <w:pPr>
              <w:jc w:val="center"/>
              <w:rPr>
                <w:rFonts w:ascii="Arial" w:hAnsi="Arial" w:cs="Arial"/>
                <w:b/>
                <w:sz w:val="22"/>
                <w:szCs w:val="22"/>
              </w:rPr>
            </w:pPr>
          </w:p>
        </w:tc>
        <w:tc>
          <w:tcPr>
            <w:tcW w:w="8109" w:type="dxa"/>
          </w:tcPr>
          <w:p w14:paraId="092D2461" w14:textId="77777777" w:rsidR="00306CA8" w:rsidRPr="00BE01AB" w:rsidRDefault="00306CA8" w:rsidP="00306CA8">
            <w:pPr>
              <w:rPr>
                <w:rFonts w:ascii="Arial" w:hAnsi="Arial" w:cs="Arial"/>
                <w:sz w:val="22"/>
                <w:szCs w:val="22"/>
              </w:rPr>
            </w:pPr>
          </w:p>
        </w:tc>
        <w:tc>
          <w:tcPr>
            <w:tcW w:w="1134" w:type="dxa"/>
          </w:tcPr>
          <w:p w14:paraId="23D9427B" w14:textId="77777777" w:rsidR="00306CA8" w:rsidRPr="00BE01AB" w:rsidRDefault="00306CA8" w:rsidP="00306CA8">
            <w:pPr>
              <w:jc w:val="center"/>
              <w:rPr>
                <w:rFonts w:ascii="Arial" w:hAnsi="Arial" w:cs="Arial"/>
                <w:b/>
                <w:sz w:val="22"/>
                <w:szCs w:val="22"/>
              </w:rPr>
            </w:pPr>
          </w:p>
        </w:tc>
      </w:tr>
      <w:tr w:rsidR="00306CA8" w:rsidRPr="00BE01AB" w14:paraId="3C4E6A46" w14:textId="77777777" w:rsidTr="0033433E">
        <w:tc>
          <w:tcPr>
            <w:tcW w:w="675" w:type="dxa"/>
          </w:tcPr>
          <w:p w14:paraId="5F527054"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(ii)</w:t>
            </w:r>
          </w:p>
        </w:tc>
        <w:tc>
          <w:tcPr>
            <w:tcW w:w="8109" w:type="dxa"/>
          </w:tcPr>
          <w:p w14:paraId="78AC40A5" w14:textId="77777777" w:rsidR="00306CA8" w:rsidRPr="00BE01AB" w:rsidRDefault="00306CA8" w:rsidP="00306CA8">
            <w:pPr>
              <w:rPr>
                <w:rFonts w:ascii="Arial" w:hAnsi="Arial" w:cs="Arial"/>
                <w:b/>
                <w:sz w:val="22"/>
                <w:szCs w:val="22"/>
              </w:rPr>
            </w:pPr>
            <w:r w:rsidRPr="00BE01AB">
              <w:rPr>
                <w:rFonts w:ascii="Arial" w:hAnsi="Arial" w:cs="Arial"/>
                <w:b/>
                <w:sz w:val="22"/>
                <w:szCs w:val="22"/>
              </w:rPr>
              <w:t>BBN Holiday 2023 Criccieth (</w:t>
            </w:r>
            <w:r w:rsidRPr="00BE01AB">
              <w:rPr>
                <w:rFonts w:ascii="Arial" w:hAnsi="Arial" w:cs="Arial"/>
                <w:b/>
                <w:i/>
                <w:iCs/>
                <w:sz w:val="22"/>
                <w:szCs w:val="22"/>
              </w:rPr>
              <w:t>25th/28th</w:t>
            </w:r>
            <w:r w:rsidRPr="00BE01AB">
              <w:rPr>
                <w:rFonts w:ascii="Arial" w:hAnsi="Arial" w:cs="Arial"/>
                <w:b/>
                <w:sz w:val="22"/>
                <w:szCs w:val="22"/>
              </w:rPr>
              <w:t xml:space="preserve"> </w:t>
            </w:r>
            <w:r w:rsidRPr="00BE01AB">
              <w:rPr>
                <w:rFonts w:ascii="Arial" w:hAnsi="Arial" w:cs="Arial"/>
                <w:b/>
                <w:i/>
                <w:iCs/>
                <w:sz w:val="22"/>
                <w:szCs w:val="22"/>
              </w:rPr>
              <w:t>August 2023)  Roy Carter</w:t>
            </w:r>
          </w:p>
        </w:tc>
        <w:tc>
          <w:tcPr>
            <w:tcW w:w="1134" w:type="dxa"/>
          </w:tcPr>
          <w:p w14:paraId="0338FCFF" w14:textId="77777777" w:rsidR="00306CA8" w:rsidRPr="00BE01AB" w:rsidRDefault="00306CA8" w:rsidP="00306CA8">
            <w:pPr>
              <w:jc w:val="center"/>
              <w:rPr>
                <w:rFonts w:ascii="Arial" w:hAnsi="Arial" w:cs="Arial"/>
                <w:b/>
                <w:sz w:val="22"/>
                <w:szCs w:val="22"/>
              </w:rPr>
            </w:pPr>
          </w:p>
        </w:tc>
      </w:tr>
      <w:tr w:rsidR="00306CA8" w:rsidRPr="00BE01AB" w14:paraId="3AD97CE3" w14:textId="77777777" w:rsidTr="00806A68">
        <w:tc>
          <w:tcPr>
            <w:tcW w:w="675" w:type="dxa"/>
          </w:tcPr>
          <w:p w14:paraId="274FDCA5" w14:textId="77777777" w:rsidR="00306CA8" w:rsidRPr="00BE01AB" w:rsidRDefault="00306CA8" w:rsidP="00306CA8">
            <w:pPr>
              <w:rPr>
                <w:rFonts w:ascii="Arial" w:hAnsi="Arial" w:cs="Arial"/>
                <w:b/>
                <w:sz w:val="22"/>
                <w:szCs w:val="22"/>
              </w:rPr>
            </w:pPr>
          </w:p>
        </w:tc>
        <w:tc>
          <w:tcPr>
            <w:tcW w:w="8109" w:type="dxa"/>
            <w:shd w:val="clear" w:color="auto" w:fill="FFFFFF" w:themeFill="background1"/>
          </w:tcPr>
          <w:p w14:paraId="003C2A6E" w14:textId="6E6680A9" w:rsidR="00306CA8" w:rsidRPr="00806A68" w:rsidRDefault="00663C76" w:rsidP="00306CA8">
            <w:pPr>
              <w:rPr>
                <w:rFonts w:ascii="Arial" w:hAnsi="Arial" w:cs="Arial"/>
                <w:sz w:val="22"/>
                <w:szCs w:val="22"/>
              </w:rPr>
            </w:pPr>
            <w:r>
              <w:rPr>
                <w:rFonts w:ascii="Arial" w:hAnsi="Arial" w:cs="Arial"/>
                <w:sz w:val="22"/>
                <w:szCs w:val="22"/>
              </w:rPr>
              <w:t xml:space="preserve">ThIs has been fully booked for some time. </w:t>
            </w:r>
            <w:r w:rsidR="00184E29">
              <w:rPr>
                <w:rFonts w:ascii="Arial" w:hAnsi="Arial" w:cs="Arial"/>
                <w:sz w:val="22"/>
                <w:szCs w:val="22"/>
              </w:rPr>
              <w:t>Roy has sent the final details to all.</w:t>
            </w:r>
          </w:p>
        </w:tc>
        <w:tc>
          <w:tcPr>
            <w:tcW w:w="1134" w:type="dxa"/>
          </w:tcPr>
          <w:p w14:paraId="1F347782" w14:textId="77777777" w:rsidR="00306CA8" w:rsidRPr="00BE01AB" w:rsidRDefault="00306CA8" w:rsidP="00306CA8">
            <w:pPr>
              <w:jc w:val="center"/>
              <w:rPr>
                <w:rFonts w:ascii="Arial" w:hAnsi="Arial" w:cs="Arial"/>
                <w:b/>
                <w:sz w:val="22"/>
                <w:szCs w:val="22"/>
              </w:rPr>
            </w:pPr>
          </w:p>
        </w:tc>
      </w:tr>
      <w:tr w:rsidR="00306CA8" w:rsidRPr="00BE01AB" w14:paraId="0C0B3804" w14:textId="77777777" w:rsidTr="0033433E">
        <w:tc>
          <w:tcPr>
            <w:tcW w:w="675" w:type="dxa"/>
            <w:tcBorders>
              <w:bottom w:val="thinThickSmallGap" w:sz="24" w:space="0" w:color="auto"/>
            </w:tcBorders>
          </w:tcPr>
          <w:p w14:paraId="7717BEC6" w14:textId="77777777" w:rsidR="00306CA8" w:rsidRPr="00BE01AB" w:rsidRDefault="00306CA8" w:rsidP="00306CA8">
            <w:pPr>
              <w:rPr>
                <w:rFonts w:ascii="Arial" w:hAnsi="Arial" w:cs="Arial"/>
                <w:b/>
                <w:sz w:val="22"/>
                <w:szCs w:val="22"/>
              </w:rPr>
            </w:pPr>
          </w:p>
        </w:tc>
        <w:tc>
          <w:tcPr>
            <w:tcW w:w="8109" w:type="dxa"/>
            <w:tcBorders>
              <w:bottom w:val="thinThickSmallGap" w:sz="24" w:space="0" w:color="auto"/>
            </w:tcBorders>
          </w:tcPr>
          <w:p w14:paraId="64FE9A87" w14:textId="77777777" w:rsidR="00306CA8" w:rsidRPr="00BE01AB" w:rsidRDefault="00306CA8" w:rsidP="00306CA8">
            <w:pPr>
              <w:rPr>
                <w:rFonts w:ascii="Arial" w:hAnsi="Arial" w:cs="Arial"/>
                <w:b/>
                <w:sz w:val="22"/>
                <w:szCs w:val="22"/>
              </w:rPr>
            </w:pPr>
          </w:p>
        </w:tc>
        <w:tc>
          <w:tcPr>
            <w:tcW w:w="1134" w:type="dxa"/>
            <w:tcBorders>
              <w:bottom w:val="thinThickSmallGap" w:sz="24" w:space="0" w:color="auto"/>
            </w:tcBorders>
          </w:tcPr>
          <w:p w14:paraId="167B1CC4" w14:textId="77777777" w:rsidR="00306CA8" w:rsidRPr="00BE01AB" w:rsidRDefault="00306CA8" w:rsidP="00306CA8">
            <w:pPr>
              <w:jc w:val="center"/>
              <w:rPr>
                <w:rFonts w:ascii="Arial" w:hAnsi="Arial" w:cs="Arial"/>
                <w:b/>
                <w:sz w:val="22"/>
                <w:szCs w:val="22"/>
              </w:rPr>
            </w:pPr>
          </w:p>
        </w:tc>
      </w:tr>
      <w:tr w:rsidR="00306CA8" w:rsidRPr="00BE01AB" w14:paraId="2A8F9CFD" w14:textId="77777777" w:rsidTr="0033433E">
        <w:tc>
          <w:tcPr>
            <w:tcW w:w="675" w:type="dxa"/>
            <w:tcBorders>
              <w:top w:val="thinThickSmallGap" w:sz="24" w:space="0" w:color="auto"/>
            </w:tcBorders>
          </w:tcPr>
          <w:p w14:paraId="25709665" w14:textId="77777777" w:rsidR="00306CA8" w:rsidRPr="00BE01AB" w:rsidRDefault="00306CA8" w:rsidP="00306CA8">
            <w:pPr>
              <w:rPr>
                <w:rFonts w:ascii="Arial" w:hAnsi="Arial" w:cs="Arial"/>
                <w:b/>
                <w:sz w:val="22"/>
                <w:szCs w:val="22"/>
              </w:rPr>
            </w:pPr>
          </w:p>
        </w:tc>
        <w:tc>
          <w:tcPr>
            <w:tcW w:w="8109" w:type="dxa"/>
            <w:tcBorders>
              <w:top w:val="thinThickSmallGap" w:sz="24" w:space="0" w:color="auto"/>
            </w:tcBorders>
          </w:tcPr>
          <w:p w14:paraId="6B466938" w14:textId="77777777" w:rsidR="00306CA8" w:rsidRPr="00BE01AB" w:rsidRDefault="00306CA8" w:rsidP="00306CA8">
            <w:pPr>
              <w:rPr>
                <w:rFonts w:ascii="Arial" w:hAnsi="Arial" w:cs="Arial"/>
                <w:b/>
                <w:sz w:val="22"/>
                <w:szCs w:val="22"/>
              </w:rPr>
            </w:pPr>
          </w:p>
        </w:tc>
        <w:tc>
          <w:tcPr>
            <w:tcW w:w="1134" w:type="dxa"/>
            <w:tcBorders>
              <w:top w:val="thinThickSmallGap" w:sz="24" w:space="0" w:color="auto"/>
            </w:tcBorders>
          </w:tcPr>
          <w:p w14:paraId="073F82F5" w14:textId="77777777" w:rsidR="00306CA8" w:rsidRPr="00BE01AB" w:rsidRDefault="00306CA8" w:rsidP="00306CA8">
            <w:pPr>
              <w:jc w:val="center"/>
              <w:rPr>
                <w:rFonts w:ascii="Arial" w:hAnsi="Arial" w:cs="Arial"/>
                <w:b/>
                <w:sz w:val="22"/>
                <w:szCs w:val="22"/>
              </w:rPr>
            </w:pPr>
          </w:p>
        </w:tc>
      </w:tr>
      <w:tr w:rsidR="00306CA8" w:rsidRPr="00BE01AB" w14:paraId="68D2F337" w14:textId="77777777" w:rsidTr="0033433E">
        <w:tc>
          <w:tcPr>
            <w:tcW w:w="675" w:type="dxa"/>
          </w:tcPr>
          <w:p w14:paraId="62866149"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8.</w:t>
            </w:r>
          </w:p>
        </w:tc>
        <w:tc>
          <w:tcPr>
            <w:tcW w:w="8109" w:type="dxa"/>
          </w:tcPr>
          <w:p w14:paraId="584F2361" w14:textId="77777777" w:rsidR="00306CA8" w:rsidRPr="00BE01AB" w:rsidRDefault="00306CA8" w:rsidP="00306CA8">
            <w:pPr>
              <w:ind w:right="-755"/>
              <w:rPr>
                <w:rFonts w:ascii="Arial" w:hAnsi="Arial" w:cs="Arial"/>
                <w:b/>
                <w:sz w:val="22"/>
                <w:szCs w:val="22"/>
              </w:rPr>
            </w:pPr>
            <w:r w:rsidRPr="00BE01AB">
              <w:rPr>
                <w:rFonts w:ascii="Arial" w:hAnsi="Arial" w:cs="Arial"/>
                <w:b/>
                <w:sz w:val="22"/>
                <w:szCs w:val="22"/>
              </w:rPr>
              <w:t>Financial Matters/Projects/Donations</w:t>
            </w:r>
          </w:p>
        </w:tc>
        <w:tc>
          <w:tcPr>
            <w:tcW w:w="1134" w:type="dxa"/>
          </w:tcPr>
          <w:p w14:paraId="6F0D35B9" w14:textId="77777777" w:rsidR="00306CA8" w:rsidRPr="00BE01AB" w:rsidRDefault="00306CA8" w:rsidP="00306CA8">
            <w:pPr>
              <w:jc w:val="center"/>
              <w:rPr>
                <w:rFonts w:ascii="Arial" w:hAnsi="Arial" w:cs="Arial"/>
                <w:b/>
                <w:sz w:val="22"/>
                <w:szCs w:val="22"/>
              </w:rPr>
            </w:pPr>
          </w:p>
        </w:tc>
      </w:tr>
      <w:tr w:rsidR="00BD2D0A" w:rsidRPr="00BE01AB" w14:paraId="77F44A03" w14:textId="77777777" w:rsidTr="00BD2D0A">
        <w:tc>
          <w:tcPr>
            <w:tcW w:w="675" w:type="dxa"/>
          </w:tcPr>
          <w:p w14:paraId="7FC96C4E" w14:textId="1C04AD75" w:rsidR="00BD2D0A" w:rsidRPr="00BE01AB" w:rsidRDefault="00BD2D0A" w:rsidP="00306CA8">
            <w:pPr>
              <w:jc w:val="center"/>
              <w:rPr>
                <w:rFonts w:ascii="Arial" w:hAnsi="Arial" w:cs="Arial"/>
                <w:b/>
                <w:sz w:val="22"/>
                <w:szCs w:val="22"/>
              </w:rPr>
            </w:pPr>
            <w:r>
              <w:rPr>
                <w:rFonts w:ascii="Arial" w:hAnsi="Arial" w:cs="Arial"/>
                <w:b/>
                <w:sz w:val="22"/>
                <w:szCs w:val="22"/>
              </w:rPr>
              <w:t>(a)</w:t>
            </w:r>
          </w:p>
        </w:tc>
        <w:tc>
          <w:tcPr>
            <w:tcW w:w="8109" w:type="dxa"/>
          </w:tcPr>
          <w:p w14:paraId="6D4CD8AE" w14:textId="3E8D28CB" w:rsidR="00BD2D0A" w:rsidRPr="00BE01AB" w:rsidRDefault="00BD2D0A" w:rsidP="00A75878">
            <w:pPr>
              <w:rPr>
                <w:rFonts w:ascii="Arial" w:hAnsi="Arial" w:cs="Arial"/>
                <w:b/>
                <w:sz w:val="22"/>
                <w:szCs w:val="22"/>
              </w:rPr>
            </w:pPr>
            <w:r w:rsidRPr="00A75878">
              <w:rPr>
                <w:rFonts w:ascii="Arial" w:hAnsi="Arial" w:cs="Arial"/>
                <w:b/>
              </w:rPr>
              <w:t>Adoption of formal procedure for members to claim travel expenses</w:t>
            </w:r>
          </w:p>
        </w:tc>
        <w:tc>
          <w:tcPr>
            <w:tcW w:w="1134" w:type="dxa"/>
            <w:vMerge w:val="restart"/>
            <w:vAlign w:val="center"/>
          </w:tcPr>
          <w:p w14:paraId="38217E3A" w14:textId="34BFD06F" w:rsidR="00BD2D0A" w:rsidRPr="00BE01AB" w:rsidRDefault="00BD2D0A" w:rsidP="00BD2D0A">
            <w:pPr>
              <w:jc w:val="center"/>
              <w:rPr>
                <w:rFonts w:ascii="Arial" w:hAnsi="Arial" w:cs="Arial"/>
                <w:b/>
                <w:sz w:val="22"/>
                <w:szCs w:val="22"/>
              </w:rPr>
            </w:pPr>
            <w:r w:rsidRPr="00E133AF">
              <w:rPr>
                <w:rFonts w:ascii="Arial" w:hAnsi="Arial" w:cs="Arial"/>
                <w:b/>
                <w:sz w:val="20"/>
                <w:szCs w:val="20"/>
              </w:rPr>
              <w:t>Peter/Gill</w:t>
            </w:r>
            <w:r>
              <w:rPr>
                <w:rFonts w:ascii="Arial" w:hAnsi="Arial" w:cs="Arial"/>
                <w:b/>
                <w:sz w:val="22"/>
                <w:szCs w:val="22"/>
              </w:rPr>
              <w:t xml:space="preserve"> Website</w:t>
            </w:r>
          </w:p>
        </w:tc>
      </w:tr>
      <w:tr w:rsidR="00BD2D0A" w:rsidRPr="00BE01AB" w14:paraId="6E97EF78" w14:textId="77777777" w:rsidTr="0033433E">
        <w:tc>
          <w:tcPr>
            <w:tcW w:w="675" w:type="dxa"/>
          </w:tcPr>
          <w:p w14:paraId="71C85836" w14:textId="77777777" w:rsidR="00BD2D0A" w:rsidRPr="00BE01AB" w:rsidRDefault="00BD2D0A" w:rsidP="00306CA8">
            <w:pPr>
              <w:jc w:val="center"/>
              <w:rPr>
                <w:rFonts w:ascii="Arial" w:hAnsi="Arial" w:cs="Arial"/>
                <w:b/>
                <w:sz w:val="22"/>
                <w:szCs w:val="22"/>
              </w:rPr>
            </w:pPr>
          </w:p>
        </w:tc>
        <w:tc>
          <w:tcPr>
            <w:tcW w:w="8109" w:type="dxa"/>
          </w:tcPr>
          <w:p w14:paraId="3FBA69A0" w14:textId="567F5254" w:rsidR="00BD2D0A" w:rsidRPr="00BE01AB" w:rsidRDefault="00BD2D0A" w:rsidP="00386064">
            <w:pPr>
              <w:ind w:right="-755"/>
              <w:rPr>
                <w:rFonts w:ascii="Arial" w:hAnsi="Arial" w:cs="Arial"/>
                <w:bCs/>
                <w:sz w:val="22"/>
                <w:szCs w:val="22"/>
              </w:rPr>
            </w:pPr>
            <w:r>
              <w:rPr>
                <w:rFonts w:ascii="Arial" w:hAnsi="Arial" w:cs="Arial"/>
                <w:bCs/>
                <w:sz w:val="22"/>
                <w:szCs w:val="22"/>
              </w:rPr>
              <w:t>Peter to draft claim form. To go on website when approved.</w:t>
            </w:r>
          </w:p>
        </w:tc>
        <w:tc>
          <w:tcPr>
            <w:tcW w:w="1134" w:type="dxa"/>
            <w:vMerge/>
          </w:tcPr>
          <w:p w14:paraId="6D72F7C3" w14:textId="78C324BA" w:rsidR="00BD2D0A" w:rsidRPr="00BE01AB" w:rsidRDefault="00BD2D0A" w:rsidP="00306CA8">
            <w:pPr>
              <w:jc w:val="center"/>
              <w:rPr>
                <w:rFonts w:ascii="Arial" w:hAnsi="Arial" w:cs="Arial"/>
                <w:b/>
                <w:sz w:val="22"/>
                <w:szCs w:val="22"/>
              </w:rPr>
            </w:pPr>
          </w:p>
        </w:tc>
      </w:tr>
      <w:tr w:rsidR="00BD2D0A" w:rsidRPr="00BE01AB" w14:paraId="1FF3D7C7" w14:textId="77777777" w:rsidTr="0033433E">
        <w:tc>
          <w:tcPr>
            <w:tcW w:w="675" w:type="dxa"/>
          </w:tcPr>
          <w:p w14:paraId="681FB8F3" w14:textId="77777777" w:rsidR="00BD2D0A" w:rsidRPr="00BE01AB" w:rsidRDefault="00BD2D0A" w:rsidP="00306CA8">
            <w:pPr>
              <w:jc w:val="center"/>
              <w:rPr>
                <w:rFonts w:ascii="Arial" w:hAnsi="Arial" w:cs="Arial"/>
                <w:b/>
                <w:sz w:val="22"/>
                <w:szCs w:val="22"/>
              </w:rPr>
            </w:pPr>
          </w:p>
        </w:tc>
        <w:tc>
          <w:tcPr>
            <w:tcW w:w="8109" w:type="dxa"/>
          </w:tcPr>
          <w:p w14:paraId="24073D76" w14:textId="45F08F85" w:rsidR="00BD2D0A" w:rsidRPr="00BE01AB" w:rsidRDefault="00BD2D0A" w:rsidP="00306CA8">
            <w:pPr>
              <w:tabs>
                <w:tab w:val="left" w:pos="1276"/>
              </w:tabs>
              <w:rPr>
                <w:rFonts w:ascii="Arial" w:hAnsi="Arial" w:cs="Arial"/>
                <w:bCs/>
                <w:sz w:val="22"/>
                <w:szCs w:val="22"/>
              </w:rPr>
            </w:pPr>
            <w:r>
              <w:rPr>
                <w:rFonts w:ascii="Arial" w:hAnsi="Arial" w:cs="Arial"/>
                <w:bCs/>
                <w:sz w:val="22"/>
                <w:szCs w:val="22"/>
              </w:rPr>
              <w:t xml:space="preserve">30p per mile, to a maximum of £25 for people checkpointing on BBN events and the LDWA Hundred. </w:t>
            </w:r>
            <w:r w:rsidRPr="00BD2D0A">
              <w:rPr>
                <w:rFonts w:ascii="Arial" w:hAnsi="Arial" w:cs="Arial"/>
                <w:bCs/>
                <w:sz w:val="22"/>
                <w:szCs w:val="22"/>
              </w:rPr>
              <w:t>Commencing 1st October</w:t>
            </w:r>
            <w:r>
              <w:rPr>
                <w:rFonts w:ascii="Arial" w:hAnsi="Arial" w:cs="Arial"/>
                <w:bCs/>
                <w:sz w:val="22"/>
                <w:szCs w:val="22"/>
              </w:rPr>
              <w:t>.</w:t>
            </w:r>
          </w:p>
        </w:tc>
        <w:tc>
          <w:tcPr>
            <w:tcW w:w="1134" w:type="dxa"/>
            <w:vMerge/>
          </w:tcPr>
          <w:p w14:paraId="44CDA305" w14:textId="77777777" w:rsidR="00BD2D0A" w:rsidRPr="00BE01AB" w:rsidRDefault="00BD2D0A" w:rsidP="00306CA8">
            <w:pPr>
              <w:jc w:val="center"/>
              <w:rPr>
                <w:rFonts w:ascii="Arial" w:hAnsi="Arial" w:cs="Arial"/>
                <w:b/>
                <w:sz w:val="22"/>
                <w:szCs w:val="22"/>
              </w:rPr>
            </w:pPr>
          </w:p>
        </w:tc>
      </w:tr>
      <w:tr w:rsidR="00306CA8" w:rsidRPr="00BE01AB" w14:paraId="7CFEB176" w14:textId="77777777" w:rsidTr="0033433E">
        <w:tc>
          <w:tcPr>
            <w:tcW w:w="675" w:type="dxa"/>
          </w:tcPr>
          <w:p w14:paraId="55CAC3B5" w14:textId="77777777" w:rsidR="00306CA8" w:rsidRPr="00BE01AB" w:rsidRDefault="00306CA8" w:rsidP="00306CA8">
            <w:pPr>
              <w:jc w:val="center"/>
              <w:rPr>
                <w:rFonts w:ascii="Arial" w:hAnsi="Arial" w:cs="Arial"/>
                <w:b/>
                <w:sz w:val="22"/>
                <w:szCs w:val="22"/>
              </w:rPr>
            </w:pPr>
          </w:p>
        </w:tc>
        <w:tc>
          <w:tcPr>
            <w:tcW w:w="8109" w:type="dxa"/>
          </w:tcPr>
          <w:p w14:paraId="5EC2CCFF" w14:textId="31BC5FD6" w:rsidR="00306CA8" w:rsidRPr="00BE01AB" w:rsidRDefault="00306CA8" w:rsidP="00306CA8">
            <w:pPr>
              <w:tabs>
                <w:tab w:val="left" w:pos="1276"/>
              </w:tabs>
              <w:rPr>
                <w:rFonts w:ascii="Arial" w:hAnsi="Arial" w:cs="Arial"/>
                <w:bCs/>
                <w:sz w:val="22"/>
                <w:szCs w:val="22"/>
              </w:rPr>
            </w:pPr>
          </w:p>
        </w:tc>
        <w:tc>
          <w:tcPr>
            <w:tcW w:w="1134" w:type="dxa"/>
          </w:tcPr>
          <w:p w14:paraId="723F2F18" w14:textId="77777777" w:rsidR="00306CA8" w:rsidRPr="00BE01AB" w:rsidRDefault="00306CA8" w:rsidP="00306CA8">
            <w:pPr>
              <w:jc w:val="center"/>
              <w:rPr>
                <w:rFonts w:ascii="Arial" w:hAnsi="Arial" w:cs="Arial"/>
                <w:b/>
                <w:sz w:val="22"/>
                <w:szCs w:val="22"/>
              </w:rPr>
            </w:pPr>
          </w:p>
        </w:tc>
      </w:tr>
      <w:tr w:rsidR="00D213DB" w:rsidRPr="00BE01AB" w14:paraId="19FB7D20" w14:textId="77777777" w:rsidTr="0033433E">
        <w:tc>
          <w:tcPr>
            <w:tcW w:w="675" w:type="dxa"/>
          </w:tcPr>
          <w:p w14:paraId="6FBC33CC" w14:textId="02A1A89D" w:rsidR="00D213DB" w:rsidRPr="00BE01AB" w:rsidRDefault="00D213DB" w:rsidP="00306CA8">
            <w:pPr>
              <w:jc w:val="center"/>
              <w:rPr>
                <w:rFonts w:ascii="Arial" w:hAnsi="Arial" w:cs="Arial"/>
                <w:b/>
                <w:sz w:val="22"/>
                <w:szCs w:val="22"/>
              </w:rPr>
            </w:pPr>
            <w:r>
              <w:rPr>
                <w:rFonts w:ascii="Arial" w:hAnsi="Arial" w:cs="Arial"/>
                <w:b/>
                <w:sz w:val="22"/>
                <w:szCs w:val="22"/>
              </w:rPr>
              <w:t>(b)</w:t>
            </w:r>
          </w:p>
        </w:tc>
        <w:tc>
          <w:tcPr>
            <w:tcW w:w="8109" w:type="dxa"/>
          </w:tcPr>
          <w:p w14:paraId="221C1E69" w14:textId="0FD5B469" w:rsidR="00D213DB" w:rsidRDefault="00D213DB" w:rsidP="00A54EA8">
            <w:pPr>
              <w:ind w:right="173"/>
              <w:rPr>
                <w:rFonts w:ascii="Arial" w:hAnsi="Arial" w:cs="Arial"/>
                <w:b/>
                <w:bCs/>
                <w:sz w:val="22"/>
                <w:szCs w:val="22"/>
              </w:rPr>
            </w:pPr>
            <w:r>
              <w:rPr>
                <w:rFonts w:ascii="Arial" w:hAnsi="Arial" w:cs="Arial"/>
                <w:b/>
                <w:bCs/>
                <w:sz w:val="22"/>
                <w:szCs w:val="22"/>
              </w:rPr>
              <w:t>Donations</w:t>
            </w:r>
          </w:p>
        </w:tc>
        <w:tc>
          <w:tcPr>
            <w:tcW w:w="1134" w:type="dxa"/>
          </w:tcPr>
          <w:p w14:paraId="2BC75B04" w14:textId="77777777" w:rsidR="00D213DB" w:rsidRPr="00BE01AB" w:rsidRDefault="00D213DB" w:rsidP="00306CA8">
            <w:pPr>
              <w:jc w:val="center"/>
              <w:rPr>
                <w:rFonts w:ascii="Arial" w:hAnsi="Arial" w:cs="Arial"/>
                <w:b/>
                <w:sz w:val="22"/>
                <w:szCs w:val="22"/>
              </w:rPr>
            </w:pPr>
          </w:p>
        </w:tc>
      </w:tr>
      <w:tr w:rsidR="00306CA8" w:rsidRPr="00BE01AB" w14:paraId="12FB99C6" w14:textId="77777777" w:rsidTr="0033433E">
        <w:tc>
          <w:tcPr>
            <w:tcW w:w="675" w:type="dxa"/>
          </w:tcPr>
          <w:p w14:paraId="51EB04E9" w14:textId="7A9DE43E" w:rsidR="00306CA8" w:rsidRPr="00BE01AB" w:rsidRDefault="00306CA8" w:rsidP="00306CA8">
            <w:pPr>
              <w:jc w:val="center"/>
              <w:rPr>
                <w:rFonts w:ascii="Arial" w:hAnsi="Arial" w:cs="Arial"/>
                <w:b/>
                <w:sz w:val="22"/>
                <w:szCs w:val="22"/>
              </w:rPr>
            </w:pPr>
          </w:p>
        </w:tc>
        <w:tc>
          <w:tcPr>
            <w:tcW w:w="8109" w:type="dxa"/>
          </w:tcPr>
          <w:p w14:paraId="40284107" w14:textId="17FB04E9" w:rsidR="00306CA8" w:rsidRPr="00487B63" w:rsidRDefault="00E133AF" w:rsidP="00A54EA8">
            <w:pPr>
              <w:ind w:right="173"/>
              <w:rPr>
                <w:rFonts w:ascii="Arial" w:hAnsi="Arial" w:cs="Arial"/>
                <w:sz w:val="22"/>
                <w:szCs w:val="22"/>
              </w:rPr>
            </w:pPr>
            <w:r w:rsidRPr="00487B63">
              <w:rPr>
                <w:rFonts w:ascii="Arial" w:hAnsi="Arial" w:cs="Arial"/>
                <w:sz w:val="22"/>
                <w:szCs w:val="22"/>
              </w:rPr>
              <w:t xml:space="preserve">No suggestions from membership. Agreed to leave till </w:t>
            </w:r>
            <w:r w:rsidR="00A54EA8" w:rsidRPr="00487B63">
              <w:rPr>
                <w:rFonts w:ascii="Arial" w:hAnsi="Arial" w:cs="Arial"/>
                <w:sz w:val="22"/>
                <w:szCs w:val="22"/>
              </w:rPr>
              <w:t xml:space="preserve">after </w:t>
            </w:r>
            <w:r w:rsidR="00AF0395">
              <w:rPr>
                <w:rFonts w:ascii="Arial" w:hAnsi="Arial" w:cs="Arial"/>
                <w:sz w:val="22"/>
                <w:szCs w:val="22"/>
              </w:rPr>
              <w:t>total</w:t>
            </w:r>
            <w:r w:rsidR="00A54EA8" w:rsidRPr="00487B63">
              <w:rPr>
                <w:rFonts w:ascii="Arial" w:hAnsi="Arial" w:cs="Arial"/>
                <w:sz w:val="22"/>
                <w:szCs w:val="22"/>
              </w:rPr>
              <w:t xml:space="preserve"> 40th anniversary ex</w:t>
            </w:r>
            <w:r w:rsidR="00C16701" w:rsidRPr="00487B63">
              <w:rPr>
                <w:rFonts w:ascii="Arial" w:hAnsi="Arial" w:cs="Arial"/>
                <w:sz w:val="22"/>
                <w:szCs w:val="22"/>
              </w:rPr>
              <w:t>penditure known.</w:t>
            </w:r>
          </w:p>
        </w:tc>
        <w:tc>
          <w:tcPr>
            <w:tcW w:w="1134" w:type="dxa"/>
          </w:tcPr>
          <w:p w14:paraId="63536FF9" w14:textId="77777777" w:rsidR="00306CA8" w:rsidRPr="00BE01AB" w:rsidRDefault="00306CA8" w:rsidP="00306CA8">
            <w:pPr>
              <w:jc w:val="center"/>
              <w:rPr>
                <w:rFonts w:ascii="Arial" w:hAnsi="Arial" w:cs="Arial"/>
                <w:b/>
                <w:sz w:val="22"/>
                <w:szCs w:val="22"/>
              </w:rPr>
            </w:pPr>
          </w:p>
        </w:tc>
      </w:tr>
      <w:tr w:rsidR="00306CA8" w:rsidRPr="00BE01AB" w14:paraId="7D3DCC65" w14:textId="77777777" w:rsidTr="0033433E">
        <w:tc>
          <w:tcPr>
            <w:tcW w:w="675" w:type="dxa"/>
            <w:tcBorders>
              <w:bottom w:val="thinThickSmallGap" w:sz="18" w:space="0" w:color="auto"/>
            </w:tcBorders>
          </w:tcPr>
          <w:p w14:paraId="0DA614D1" w14:textId="77777777" w:rsidR="00306CA8" w:rsidRPr="00BE01AB" w:rsidRDefault="00306CA8" w:rsidP="00306CA8">
            <w:pPr>
              <w:rPr>
                <w:rFonts w:ascii="Arial" w:hAnsi="Arial" w:cs="Arial"/>
                <w:b/>
                <w:sz w:val="22"/>
                <w:szCs w:val="22"/>
              </w:rPr>
            </w:pPr>
          </w:p>
        </w:tc>
        <w:tc>
          <w:tcPr>
            <w:tcW w:w="8109" w:type="dxa"/>
            <w:tcBorders>
              <w:bottom w:val="thinThickSmallGap" w:sz="18" w:space="0" w:color="auto"/>
            </w:tcBorders>
            <w:vAlign w:val="center"/>
          </w:tcPr>
          <w:p w14:paraId="37793F5D" w14:textId="77777777" w:rsidR="00306CA8" w:rsidRPr="00BE01AB" w:rsidRDefault="00306CA8" w:rsidP="00306CA8">
            <w:pPr>
              <w:jc w:val="center"/>
              <w:rPr>
                <w:rFonts w:ascii="Arial" w:hAnsi="Arial" w:cs="Arial"/>
                <w:b/>
                <w:sz w:val="22"/>
                <w:szCs w:val="22"/>
              </w:rPr>
            </w:pPr>
          </w:p>
        </w:tc>
        <w:tc>
          <w:tcPr>
            <w:tcW w:w="1134" w:type="dxa"/>
            <w:tcBorders>
              <w:bottom w:val="thinThickSmallGap" w:sz="18" w:space="0" w:color="auto"/>
            </w:tcBorders>
          </w:tcPr>
          <w:p w14:paraId="4180976B" w14:textId="77777777" w:rsidR="00306CA8" w:rsidRPr="00BE01AB" w:rsidRDefault="00306CA8" w:rsidP="00306CA8">
            <w:pPr>
              <w:jc w:val="center"/>
              <w:rPr>
                <w:rFonts w:ascii="Arial" w:hAnsi="Arial" w:cs="Arial"/>
                <w:b/>
                <w:sz w:val="22"/>
                <w:szCs w:val="22"/>
              </w:rPr>
            </w:pPr>
          </w:p>
        </w:tc>
      </w:tr>
      <w:tr w:rsidR="00306CA8" w:rsidRPr="00BE01AB" w14:paraId="48822263" w14:textId="77777777" w:rsidTr="0033433E">
        <w:tc>
          <w:tcPr>
            <w:tcW w:w="675" w:type="dxa"/>
            <w:tcBorders>
              <w:top w:val="thinThickSmallGap" w:sz="18" w:space="0" w:color="auto"/>
              <w:bottom w:val="single" w:sz="4" w:space="0" w:color="auto"/>
            </w:tcBorders>
          </w:tcPr>
          <w:p w14:paraId="46D72771" w14:textId="77777777" w:rsidR="00306CA8" w:rsidRPr="00BE01AB" w:rsidRDefault="00306CA8" w:rsidP="00306CA8">
            <w:pPr>
              <w:jc w:val="center"/>
              <w:rPr>
                <w:rFonts w:ascii="Arial" w:hAnsi="Arial" w:cs="Arial"/>
                <w:b/>
                <w:sz w:val="22"/>
                <w:szCs w:val="22"/>
              </w:rPr>
            </w:pPr>
          </w:p>
        </w:tc>
        <w:tc>
          <w:tcPr>
            <w:tcW w:w="8109" w:type="dxa"/>
            <w:tcBorders>
              <w:top w:val="thinThickSmallGap" w:sz="18" w:space="0" w:color="auto"/>
              <w:bottom w:val="single" w:sz="4" w:space="0" w:color="auto"/>
            </w:tcBorders>
          </w:tcPr>
          <w:p w14:paraId="4710F17E" w14:textId="77777777" w:rsidR="00306CA8" w:rsidRPr="00BE01AB" w:rsidRDefault="00306CA8" w:rsidP="00306CA8">
            <w:pPr>
              <w:ind w:right="-755"/>
              <w:rPr>
                <w:rFonts w:ascii="Arial" w:hAnsi="Arial" w:cs="Arial"/>
                <w:b/>
                <w:sz w:val="22"/>
                <w:szCs w:val="22"/>
              </w:rPr>
            </w:pPr>
          </w:p>
        </w:tc>
        <w:tc>
          <w:tcPr>
            <w:tcW w:w="1134" w:type="dxa"/>
            <w:tcBorders>
              <w:top w:val="thinThickSmallGap" w:sz="18" w:space="0" w:color="auto"/>
              <w:bottom w:val="single" w:sz="4" w:space="0" w:color="auto"/>
            </w:tcBorders>
          </w:tcPr>
          <w:p w14:paraId="700D47A3" w14:textId="77777777" w:rsidR="00306CA8" w:rsidRPr="00BE01AB" w:rsidRDefault="00306CA8" w:rsidP="00306CA8">
            <w:pPr>
              <w:jc w:val="center"/>
              <w:rPr>
                <w:rFonts w:ascii="Arial" w:hAnsi="Arial" w:cs="Arial"/>
                <w:b/>
                <w:sz w:val="22"/>
                <w:szCs w:val="22"/>
              </w:rPr>
            </w:pPr>
          </w:p>
        </w:tc>
      </w:tr>
      <w:tr w:rsidR="00913B3C" w:rsidRPr="00BE01AB" w14:paraId="12182368" w14:textId="77777777" w:rsidTr="002F283F">
        <w:tc>
          <w:tcPr>
            <w:tcW w:w="675" w:type="dxa"/>
            <w:tcBorders>
              <w:bottom w:val="single" w:sz="4" w:space="0" w:color="auto"/>
            </w:tcBorders>
          </w:tcPr>
          <w:p w14:paraId="09D62E7E" w14:textId="42ED786E" w:rsidR="00913B3C" w:rsidRPr="00BE01AB" w:rsidRDefault="006F243B" w:rsidP="00306CA8">
            <w:pPr>
              <w:jc w:val="center"/>
              <w:rPr>
                <w:rFonts w:ascii="Arial" w:hAnsi="Arial" w:cs="Arial"/>
                <w:b/>
                <w:sz w:val="22"/>
                <w:szCs w:val="22"/>
              </w:rPr>
            </w:pPr>
            <w:r>
              <w:rPr>
                <w:rFonts w:ascii="Arial" w:hAnsi="Arial" w:cs="Arial"/>
                <w:b/>
                <w:sz w:val="22"/>
                <w:szCs w:val="22"/>
              </w:rPr>
              <w:t>9</w:t>
            </w:r>
            <w:r w:rsidR="00A75878">
              <w:rPr>
                <w:rFonts w:ascii="Arial" w:hAnsi="Arial" w:cs="Arial"/>
                <w:b/>
                <w:sz w:val="22"/>
                <w:szCs w:val="22"/>
              </w:rPr>
              <w:t>.</w:t>
            </w:r>
          </w:p>
        </w:tc>
        <w:tc>
          <w:tcPr>
            <w:tcW w:w="8109" w:type="dxa"/>
            <w:tcBorders>
              <w:bottom w:val="single" w:sz="4" w:space="0" w:color="auto"/>
            </w:tcBorders>
            <w:shd w:val="clear" w:color="auto" w:fill="F2F2F2" w:themeFill="background1" w:themeFillShade="F2"/>
          </w:tcPr>
          <w:p w14:paraId="78C25570" w14:textId="6B2F6173" w:rsidR="00913B3C" w:rsidRPr="002F283F" w:rsidRDefault="00913B3C" w:rsidP="0099426A">
            <w:pPr>
              <w:rPr>
                <w:rFonts w:ascii="Arial" w:hAnsi="Arial" w:cs="Arial"/>
                <w:bCs/>
                <w:sz w:val="22"/>
                <w:szCs w:val="22"/>
              </w:rPr>
            </w:pPr>
            <w:r w:rsidRPr="002F283F">
              <w:rPr>
                <w:rFonts w:ascii="Arial" w:hAnsi="Arial" w:cs="Arial"/>
                <w:b/>
                <w:bCs/>
                <w:sz w:val="22"/>
                <w:szCs w:val="22"/>
              </w:rPr>
              <w:t xml:space="preserve">AGM: Sunday 26th November 2023 </w:t>
            </w:r>
            <w:r w:rsidR="005B75DC">
              <w:rPr>
                <w:rFonts w:ascii="Arial" w:hAnsi="Arial" w:cs="Arial"/>
                <w:b/>
                <w:bCs/>
                <w:sz w:val="22"/>
                <w:szCs w:val="22"/>
              </w:rPr>
              <w:t xml:space="preserve">(Great Doddington) </w:t>
            </w:r>
            <w:r w:rsidRPr="002F283F">
              <w:rPr>
                <w:rFonts w:ascii="Arial" w:hAnsi="Arial" w:cs="Arial"/>
                <w:i/>
                <w:iCs/>
                <w:sz w:val="22"/>
                <w:szCs w:val="22"/>
              </w:rPr>
              <w:t>Alan Leadbetter</w:t>
            </w:r>
          </w:p>
        </w:tc>
        <w:tc>
          <w:tcPr>
            <w:tcW w:w="1134" w:type="dxa"/>
            <w:vAlign w:val="center"/>
          </w:tcPr>
          <w:p w14:paraId="52549655" w14:textId="77777777" w:rsidR="00913B3C" w:rsidRPr="00BE01AB" w:rsidRDefault="00913B3C" w:rsidP="00306CA8">
            <w:pPr>
              <w:jc w:val="center"/>
              <w:rPr>
                <w:rFonts w:ascii="Arial" w:hAnsi="Arial" w:cs="Arial"/>
                <w:b/>
                <w:sz w:val="22"/>
                <w:szCs w:val="22"/>
              </w:rPr>
            </w:pPr>
          </w:p>
        </w:tc>
      </w:tr>
      <w:tr w:rsidR="00913B3C" w:rsidRPr="00BE01AB" w14:paraId="672A50BF" w14:textId="77777777" w:rsidTr="00515710">
        <w:tc>
          <w:tcPr>
            <w:tcW w:w="675" w:type="dxa"/>
            <w:tcBorders>
              <w:bottom w:val="single" w:sz="4" w:space="0" w:color="auto"/>
            </w:tcBorders>
          </w:tcPr>
          <w:p w14:paraId="22F11A90" w14:textId="77777777" w:rsidR="00913B3C" w:rsidRPr="00BE01AB" w:rsidRDefault="00913B3C" w:rsidP="00306CA8">
            <w:pPr>
              <w:jc w:val="center"/>
              <w:rPr>
                <w:rFonts w:ascii="Arial" w:hAnsi="Arial" w:cs="Arial"/>
                <w:b/>
                <w:sz w:val="22"/>
                <w:szCs w:val="22"/>
              </w:rPr>
            </w:pPr>
          </w:p>
        </w:tc>
        <w:tc>
          <w:tcPr>
            <w:tcW w:w="8109" w:type="dxa"/>
            <w:tcBorders>
              <w:bottom w:val="single" w:sz="4" w:space="0" w:color="auto"/>
            </w:tcBorders>
            <w:shd w:val="clear" w:color="auto" w:fill="D9D9D9" w:themeFill="background1" w:themeFillShade="D9"/>
          </w:tcPr>
          <w:p w14:paraId="1694CA0D" w14:textId="52335E0E" w:rsidR="00913B3C" w:rsidRPr="00D120CE" w:rsidRDefault="0099426A" w:rsidP="00D120CE">
            <w:pPr>
              <w:rPr>
                <w:rFonts w:ascii="Arial" w:hAnsi="Arial" w:cs="Arial"/>
                <w:bCs/>
                <w:sz w:val="22"/>
                <w:szCs w:val="22"/>
              </w:rPr>
            </w:pPr>
            <w:r w:rsidRPr="00D120CE">
              <w:rPr>
                <w:rFonts w:ascii="Arial" w:hAnsi="Arial" w:cs="Arial"/>
              </w:rPr>
              <w:t xml:space="preserve">I will be recceing the </w:t>
            </w:r>
            <w:r w:rsidRPr="00B42EEE">
              <w:rPr>
                <w:rFonts w:ascii="Arial" w:hAnsi="Arial" w:cs="Arial"/>
              </w:rPr>
              <w:t>walk on 30th July and</w:t>
            </w:r>
            <w:r w:rsidRPr="00D120CE">
              <w:rPr>
                <w:rFonts w:ascii="Arial" w:hAnsi="Arial" w:cs="Arial"/>
              </w:rPr>
              <w:t xml:space="preserve"> then will go to the Stag Heads and see if I can have the menu for the meal. When I have the menu I will let you know and it can be put on the website for everybody to make their cho</w:t>
            </w:r>
            <w:r w:rsidR="00D120CE" w:rsidRPr="00D120CE">
              <w:rPr>
                <w:rFonts w:ascii="Arial" w:hAnsi="Arial" w:cs="Arial"/>
              </w:rPr>
              <w:t>ic</w:t>
            </w:r>
            <w:r w:rsidRPr="00D120CE">
              <w:rPr>
                <w:rFonts w:ascii="Arial" w:hAnsi="Arial" w:cs="Arial"/>
              </w:rPr>
              <w:t>e and let me know before 19th November so I can let the Stag Heads know on 20th November</w:t>
            </w:r>
            <w:r w:rsidR="00D120CE" w:rsidRPr="00D120CE">
              <w:rPr>
                <w:rFonts w:ascii="Arial" w:hAnsi="Arial" w:cs="Arial"/>
              </w:rPr>
              <w:t>.</w:t>
            </w:r>
          </w:p>
        </w:tc>
        <w:tc>
          <w:tcPr>
            <w:tcW w:w="1134" w:type="dxa"/>
            <w:vAlign w:val="center"/>
          </w:tcPr>
          <w:p w14:paraId="65180FFD" w14:textId="7221403E" w:rsidR="00913B3C" w:rsidRPr="00BE01AB" w:rsidRDefault="002345F4" w:rsidP="00306CA8">
            <w:pPr>
              <w:jc w:val="center"/>
              <w:rPr>
                <w:rFonts w:ascii="Arial" w:hAnsi="Arial" w:cs="Arial"/>
                <w:b/>
                <w:sz w:val="22"/>
                <w:szCs w:val="22"/>
              </w:rPr>
            </w:pPr>
            <w:r>
              <w:rPr>
                <w:rFonts w:ascii="Arial" w:hAnsi="Arial" w:cs="Arial"/>
                <w:b/>
                <w:sz w:val="22"/>
                <w:szCs w:val="22"/>
              </w:rPr>
              <w:t>Alan</w:t>
            </w:r>
          </w:p>
        </w:tc>
      </w:tr>
      <w:tr w:rsidR="00306CA8" w:rsidRPr="00BE01AB" w14:paraId="0445A4D0" w14:textId="77777777" w:rsidTr="00D120CE">
        <w:tc>
          <w:tcPr>
            <w:tcW w:w="675" w:type="dxa"/>
            <w:tcBorders>
              <w:bottom w:val="single" w:sz="4" w:space="0" w:color="auto"/>
            </w:tcBorders>
          </w:tcPr>
          <w:p w14:paraId="436E18A4" w14:textId="17AC1914" w:rsidR="00306CA8" w:rsidRPr="00BE01AB" w:rsidRDefault="00306CA8" w:rsidP="00306CA8">
            <w:pPr>
              <w:jc w:val="center"/>
              <w:rPr>
                <w:rFonts w:ascii="Arial" w:hAnsi="Arial" w:cs="Arial"/>
                <w:bCs/>
                <w:sz w:val="22"/>
                <w:szCs w:val="22"/>
              </w:rPr>
            </w:pPr>
          </w:p>
        </w:tc>
        <w:tc>
          <w:tcPr>
            <w:tcW w:w="8109" w:type="dxa"/>
            <w:tcBorders>
              <w:bottom w:val="single" w:sz="4" w:space="0" w:color="auto"/>
            </w:tcBorders>
            <w:shd w:val="clear" w:color="auto" w:fill="FFFFFF" w:themeFill="background1"/>
          </w:tcPr>
          <w:p w14:paraId="259F3BF8" w14:textId="28CC572E" w:rsidR="00306CA8" w:rsidRPr="00D120CE" w:rsidRDefault="00487B63" w:rsidP="00306CA8">
            <w:pPr>
              <w:rPr>
                <w:rFonts w:ascii="Arial" w:hAnsi="Arial" w:cs="Arial"/>
                <w:bCs/>
                <w:sz w:val="22"/>
                <w:szCs w:val="22"/>
              </w:rPr>
            </w:pPr>
            <w:r>
              <w:rPr>
                <w:rFonts w:ascii="Arial" w:hAnsi="Arial" w:cs="Arial"/>
                <w:bCs/>
                <w:sz w:val="22"/>
                <w:szCs w:val="22"/>
              </w:rPr>
              <w:t xml:space="preserve">It was agreed we are happy for Alan to </w:t>
            </w:r>
            <w:r w:rsidR="002345F4">
              <w:rPr>
                <w:rFonts w:ascii="Arial" w:hAnsi="Arial" w:cs="Arial"/>
                <w:bCs/>
                <w:sz w:val="22"/>
                <w:szCs w:val="22"/>
              </w:rPr>
              <w:t>arrange future AGMs.</w:t>
            </w:r>
          </w:p>
        </w:tc>
        <w:tc>
          <w:tcPr>
            <w:tcW w:w="1134" w:type="dxa"/>
            <w:vAlign w:val="center"/>
          </w:tcPr>
          <w:p w14:paraId="68CC64D8" w14:textId="6741669F" w:rsidR="00306CA8" w:rsidRPr="00BE01AB" w:rsidRDefault="002345F4" w:rsidP="00306CA8">
            <w:pPr>
              <w:jc w:val="center"/>
              <w:rPr>
                <w:rFonts w:ascii="Arial" w:hAnsi="Arial" w:cs="Arial"/>
                <w:b/>
                <w:sz w:val="22"/>
                <w:szCs w:val="22"/>
              </w:rPr>
            </w:pPr>
            <w:r>
              <w:rPr>
                <w:rFonts w:ascii="Arial" w:hAnsi="Arial" w:cs="Arial"/>
                <w:b/>
                <w:sz w:val="22"/>
                <w:szCs w:val="22"/>
              </w:rPr>
              <w:t>Alan</w:t>
            </w:r>
          </w:p>
        </w:tc>
      </w:tr>
      <w:tr w:rsidR="00386064" w:rsidRPr="00BE01AB" w14:paraId="4C1A548C" w14:textId="77777777" w:rsidTr="00035F21">
        <w:tc>
          <w:tcPr>
            <w:tcW w:w="675" w:type="dxa"/>
            <w:tcBorders>
              <w:bottom w:val="single" w:sz="4" w:space="0" w:color="auto"/>
            </w:tcBorders>
          </w:tcPr>
          <w:p w14:paraId="7ED07A14" w14:textId="77777777" w:rsidR="00386064" w:rsidRPr="00BE01AB" w:rsidRDefault="00386064" w:rsidP="00386064">
            <w:pPr>
              <w:jc w:val="center"/>
              <w:rPr>
                <w:rFonts w:ascii="Arial" w:hAnsi="Arial" w:cs="Arial"/>
                <w:b/>
                <w:sz w:val="22"/>
                <w:szCs w:val="22"/>
              </w:rPr>
            </w:pPr>
          </w:p>
        </w:tc>
        <w:tc>
          <w:tcPr>
            <w:tcW w:w="8109" w:type="dxa"/>
            <w:tcBorders>
              <w:bottom w:val="single" w:sz="4" w:space="0" w:color="auto"/>
            </w:tcBorders>
            <w:shd w:val="clear" w:color="auto" w:fill="FFFFFF" w:themeFill="background1"/>
          </w:tcPr>
          <w:p w14:paraId="1EE84C26" w14:textId="5A9AB9A1" w:rsidR="00386064" w:rsidRPr="00D120CE" w:rsidRDefault="00386064" w:rsidP="00386064">
            <w:pPr>
              <w:rPr>
                <w:rFonts w:ascii="Arial" w:hAnsi="Arial" w:cs="Arial"/>
                <w:b/>
                <w:sz w:val="22"/>
                <w:szCs w:val="22"/>
              </w:rPr>
            </w:pPr>
            <w:r w:rsidRPr="00D120CE">
              <w:rPr>
                <w:rFonts w:ascii="Arial" w:hAnsi="Arial" w:cs="Arial"/>
                <w:b/>
              </w:rPr>
              <w:t>Committee Positions</w:t>
            </w:r>
          </w:p>
        </w:tc>
        <w:tc>
          <w:tcPr>
            <w:tcW w:w="1134" w:type="dxa"/>
            <w:tcBorders>
              <w:bottom w:val="single" w:sz="4" w:space="0" w:color="auto"/>
            </w:tcBorders>
          </w:tcPr>
          <w:p w14:paraId="2962BDDB" w14:textId="49C9176A" w:rsidR="00386064" w:rsidRPr="00BE01AB" w:rsidRDefault="00386064" w:rsidP="00386064">
            <w:pPr>
              <w:jc w:val="center"/>
              <w:rPr>
                <w:rFonts w:ascii="Arial" w:hAnsi="Arial" w:cs="Arial"/>
                <w:b/>
                <w:sz w:val="22"/>
                <w:szCs w:val="22"/>
              </w:rPr>
            </w:pPr>
          </w:p>
        </w:tc>
      </w:tr>
      <w:tr w:rsidR="002345F4" w:rsidRPr="00BE01AB" w14:paraId="05F45EDF" w14:textId="77777777" w:rsidTr="00035F21">
        <w:tc>
          <w:tcPr>
            <w:tcW w:w="675" w:type="dxa"/>
            <w:tcBorders>
              <w:bottom w:val="single" w:sz="4" w:space="0" w:color="auto"/>
            </w:tcBorders>
          </w:tcPr>
          <w:p w14:paraId="72A7CD42" w14:textId="77777777" w:rsidR="002345F4" w:rsidRPr="00BE01AB" w:rsidRDefault="002345F4" w:rsidP="00386064">
            <w:pPr>
              <w:jc w:val="center"/>
              <w:rPr>
                <w:rFonts w:ascii="Arial" w:hAnsi="Arial" w:cs="Arial"/>
                <w:b/>
                <w:sz w:val="22"/>
                <w:szCs w:val="22"/>
              </w:rPr>
            </w:pPr>
          </w:p>
        </w:tc>
        <w:tc>
          <w:tcPr>
            <w:tcW w:w="8109" w:type="dxa"/>
            <w:tcBorders>
              <w:bottom w:val="single" w:sz="4" w:space="0" w:color="auto"/>
            </w:tcBorders>
            <w:shd w:val="clear" w:color="auto" w:fill="FFFFFF" w:themeFill="background1"/>
          </w:tcPr>
          <w:p w14:paraId="2A7A53A1" w14:textId="48A1CEFB" w:rsidR="002345F4" w:rsidRPr="009D239E" w:rsidRDefault="00CD40AC" w:rsidP="00386064">
            <w:pPr>
              <w:rPr>
                <w:rFonts w:ascii="Arial" w:hAnsi="Arial" w:cs="Arial"/>
                <w:bCs/>
              </w:rPr>
            </w:pPr>
            <w:r w:rsidRPr="009D239E">
              <w:rPr>
                <w:rFonts w:ascii="Arial" w:hAnsi="Arial" w:cs="Arial"/>
                <w:bCs/>
              </w:rPr>
              <w:t xml:space="preserve">Terry (Chair) and Peter (Treasurer) </w:t>
            </w:r>
            <w:r w:rsidR="0091387F">
              <w:rPr>
                <w:rFonts w:ascii="Arial" w:hAnsi="Arial" w:cs="Arial"/>
                <w:bCs/>
              </w:rPr>
              <w:t>will both be</w:t>
            </w:r>
            <w:r w:rsidRPr="009D239E">
              <w:rPr>
                <w:rFonts w:ascii="Arial" w:hAnsi="Arial" w:cs="Arial"/>
                <w:bCs/>
              </w:rPr>
              <w:t xml:space="preserve"> standing down</w:t>
            </w:r>
            <w:r w:rsidR="0091387F">
              <w:rPr>
                <w:rFonts w:ascii="Arial" w:hAnsi="Arial" w:cs="Arial"/>
                <w:bCs/>
              </w:rPr>
              <w:t xml:space="preserve"> from their position. They will both draft a job description</w:t>
            </w:r>
            <w:r w:rsidR="00003A4B">
              <w:rPr>
                <w:rFonts w:ascii="Arial" w:hAnsi="Arial" w:cs="Arial"/>
                <w:bCs/>
              </w:rPr>
              <w:t>.</w:t>
            </w:r>
            <w:r w:rsidR="00003A4B">
              <w:rPr>
                <w:rFonts w:ascii="Arial" w:hAnsi="Arial" w:cs="Arial"/>
                <w:bCs/>
              </w:rPr>
              <w:br/>
              <w:t>T</w:t>
            </w:r>
            <w:r w:rsidRPr="009D239E">
              <w:rPr>
                <w:rFonts w:ascii="Arial" w:hAnsi="Arial" w:cs="Arial"/>
                <w:bCs/>
              </w:rPr>
              <w:t>he</w:t>
            </w:r>
            <w:r w:rsidR="009D239E" w:rsidRPr="009D239E">
              <w:rPr>
                <w:rFonts w:ascii="Arial" w:hAnsi="Arial" w:cs="Arial"/>
                <w:bCs/>
              </w:rPr>
              <w:t>re is currently one vacancy on the committee.</w:t>
            </w:r>
          </w:p>
        </w:tc>
        <w:tc>
          <w:tcPr>
            <w:tcW w:w="1134" w:type="dxa"/>
            <w:tcBorders>
              <w:bottom w:val="single" w:sz="4" w:space="0" w:color="auto"/>
            </w:tcBorders>
          </w:tcPr>
          <w:p w14:paraId="31E6FFE9" w14:textId="42AB9E18" w:rsidR="002345F4" w:rsidRPr="00BE01AB" w:rsidRDefault="007E381E" w:rsidP="00386064">
            <w:pPr>
              <w:jc w:val="center"/>
              <w:rPr>
                <w:rFonts w:ascii="Arial" w:hAnsi="Arial" w:cs="Arial"/>
                <w:b/>
                <w:sz w:val="22"/>
                <w:szCs w:val="22"/>
              </w:rPr>
            </w:pPr>
            <w:r>
              <w:rPr>
                <w:rFonts w:ascii="Arial" w:hAnsi="Arial" w:cs="Arial"/>
                <w:b/>
                <w:sz w:val="22"/>
                <w:szCs w:val="22"/>
              </w:rPr>
              <w:t>Terry/</w:t>
            </w:r>
            <w:r>
              <w:rPr>
                <w:rFonts w:ascii="Arial" w:hAnsi="Arial" w:cs="Arial"/>
                <w:b/>
                <w:sz w:val="22"/>
                <w:szCs w:val="22"/>
              </w:rPr>
              <w:br/>
              <w:t>Peter</w:t>
            </w:r>
          </w:p>
        </w:tc>
      </w:tr>
      <w:tr w:rsidR="00386064" w:rsidRPr="00BE01AB" w14:paraId="6402940A" w14:textId="77777777" w:rsidTr="0033433E">
        <w:tc>
          <w:tcPr>
            <w:tcW w:w="675" w:type="dxa"/>
            <w:tcBorders>
              <w:bottom w:val="thinThickSmallGap" w:sz="24" w:space="0" w:color="auto"/>
            </w:tcBorders>
          </w:tcPr>
          <w:p w14:paraId="7BD7853E" w14:textId="77777777" w:rsidR="00386064" w:rsidRPr="00BE01AB" w:rsidRDefault="00386064" w:rsidP="00386064">
            <w:pPr>
              <w:rPr>
                <w:rFonts w:ascii="Arial" w:hAnsi="Arial" w:cs="Arial"/>
                <w:b/>
                <w:sz w:val="22"/>
                <w:szCs w:val="22"/>
              </w:rPr>
            </w:pPr>
          </w:p>
        </w:tc>
        <w:tc>
          <w:tcPr>
            <w:tcW w:w="8109" w:type="dxa"/>
            <w:tcBorders>
              <w:bottom w:val="thinThickSmallGap" w:sz="24" w:space="0" w:color="auto"/>
            </w:tcBorders>
          </w:tcPr>
          <w:p w14:paraId="161FA685" w14:textId="7CD04C19" w:rsidR="00386064" w:rsidRPr="00BE01AB" w:rsidRDefault="00386064" w:rsidP="00386064">
            <w:pPr>
              <w:rPr>
                <w:rFonts w:ascii="Arial" w:hAnsi="Arial" w:cs="Arial"/>
                <w:b/>
                <w:sz w:val="22"/>
                <w:szCs w:val="22"/>
              </w:rPr>
            </w:pPr>
            <w:r w:rsidRPr="00D72A38">
              <w:rPr>
                <w:rFonts w:ascii="Arial" w:hAnsi="Arial" w:cs="Arial"/>
                <w:b/>
              </w:rPr>
              <w:br/>
            </w:r>
          </w:p>
        </w:tc>
        <w:tc>
          <w:tcPr>
            <w:tcW w:w="1134" w:type="dxa"/>
            <w:tcBorders>
              <w:bottom w:val="thinThickSmallGap" w:sz="24" w:space="0" w:color="auto"/>
            </w:tcBorders>
          </w:tcPr>
          <w:p w14:paraId="5743EDB1" w14:textId="77777777" w:rsidR="00386064" w:rsidRPr="00BE01AB" w:rsidRDefault="00386064" w:rsidP="00386064">
            <w:pPr>
              <w:jc w:val="center"/>
              <w:rPr>
                <w:rFonts w:ascii="Arial" w:hAnsi="Arial" w:cs="Arial"/>
                <w:b/>
                <w:sz w:val="22"/>
                <w:szCs w:val="22"/>
              </w:rPr>
            </w:pPr>
          </w:p>
        </w:tc>
      </w:tr>
      <w:tr w:rsidR="00306CA8" w:rsidRPr="00BE01AB" w14:paraId="2724B68F" w14:textId="77777777" w:rsidTr="0033433E">
        <w:tc>
          <w:tcPr>
            <w:tcW w:w="675" w:type="dxa"/>
          </w:tcPr>
          <w:p w14:paraId="51F61D52" w14:textId="77777777" w:rsidR="00306CA8" w:rsidRPr="00BE01AB" w:rsidRDefault="00306CA8" w:rsidP="00306CA8">
            <w:pPr>
              <w:rPr>
                <w:rFonts w:ascii="Arial" w:hAnsi="Arial" w:cs="Arial"/>
                <w:b/>
                <w:sz w:val="22"/>
                <w:szCs w:val="22"/>
              </w:rPr>
            </w:pPr>
          </w:p>
        </w:tc>
        <w:tc>
          <w:tcPr>
            <w:tcW w:w="8109" w:type="dxa"/>
            <w:vAlign w:val="center"/>
          </w:tcPr>
          <w:p w14:paraId="69CFBCE3" w14:textId="77777777" w:rsidR="00306CA8" w:rsidRPr="00BE01AB" w:rsidRDefault="00306CA8" w:rsidP="00306CA8">
            <w:pPr>
              <w:jc w:val="center"/>
              <w:rPr>
                <w:rFonts w:ascii="Arial" w:hAnsi="Arial" w:cs="Arial"/>
                <w:b/>
                <w:sz w:val="22"/>
                <w:szCs w:val="22"/>
              </w:rPr>
            </w:pPr>
          </w:p>
        </w:tc>
        <w:tc>
          <w:tcPr>
            <w:tcW w:w="1134" w:type="dxa"/>
          </w:tcPr>
          <w:p w14:paraId="618E3218" w14:textId="77777777" w:rsidR="00306CA8" w:rsidRPr="00BE01AB" w:rsidRDefault="00306CA8" w:rsidP="00306CA8">
            <w:pPr>
              <w:jc w:val="center"/>
              <w:rPr>
                <w:rFonts w:ascii="Arial" w:hAnsi="Arial" w:cs="Arial"/>
                <w:b/>
                <w:sz w:val="22"/>
                <w:szCs w:val="22"/>
              </w:rPr>
            </w:pPr>
          </w:p>
        </w:tc>
      </w:tr>
      <w:tr w:rsidR="00306CA8" w:rsidRPr="00BE01AB" w14:paraId="0D99957D" w14:textId="77777777" w:rsidTr="0033433E">
        <w:tc>
          <w:tcPr>
            <w:tcW w:w="675" w:type="dxa"/>
            <w:tcBorders>
              <w:bottom w:val="single" w:sz="4" w:space="0" w:color="auto"/>
            </w:tcBorders>
          </w:tcPr>
          <w:p w14:paraId="467C5EBF"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10.</w:t>
            </w:r>
          </w:p>
        </w:tc>
        <w:tc>
          <w:tcPr>
            <w:tcW w:w="8109" w:type="dxa"/>
            <w:tcBorders>
              <w:bottom w:val="single" w:sz="4" w:space="0" w:color="auto"/>
            </w:tcBorders>
          </w:tcPr>
          <w:p w14:paraId="2C4B9436" w14:textId="77777777" w:rsidR="00306CA8" w:rsidRPr="00BE01AB" w:rsidRDefault="00306CA8" w:rsidP="00306CA8">
            <w:pPr>
              <w:ind w:right="-755"/>
              <w:rPr>
                <w:rFonts w:ascii="Arial" w:hAnsi="Arial" w:cs="Arial"/>
                <w:b/>
                <w:sz w:val="22"/>
                <w:szCs w:val="22"/>
              </w:rPr>
            </w:pPr>
            <w:r w:rsidRPr="00BE01AB">
              <w:rPr>
                <w:rFonts w:ascii="Arial" w:hAnsi="Arial" w:cs="Arial"/>
                <w:b/>
                <w:sz w:val="22"/>
                <w:szCs w:val="22"/>
              </w:rPr>
              <w:t xml:space="preserve">AOB  </w:t>
            </w:r>
            <w:r w:rsidRPr="00BE01AB">
              <w:rPr>
                <w:rFonts w:ascii="Arial" w:hAnsi="Arial" w:cs="Arial"/>
                <w:bCs/>
                <w:sz w:val="22"/>
                <w:szCs w:val="22"/>
              </w:rPr>
              <w:t>None</w:t>
            </w:r>
          </w:p>
        </w:tc>
        <w:tc>
          <w:tcPr>
            <w:tcW w:w="1134" w:type="dxa"/>
            <w:tcBorders>
              <w:bottom w:val="single" w:sz="4" w:space="0" w:color="auto"/>
            </w:tcBorders>
          </w:tcPr>
          <w:p w14:paraId="6A81B8C0" w14:textId="77777777" w:rsidR="00306CA8" w:rsidRPr="00BE01AB" w:rsidRDefault="00306CA8" w:rsidP="00306CA8">
            <w:pPr>
              <w:jc w:val="center"/>
              <w:rPr>
                <w:rFonts w:ascii="Arial" w:hAnsi="Arial" w:cs="Arial"/>
                <w:b/>
                <w:sz w:val="22"/>
                <w:szCs w:val="22"/>
              </w:rPr>
            </w:pPr>
          </w:p>
        </w:tc>
      </w:tr>
      <w:tr w:rsidR="00306CA8" w:rsidRPr="00BE01AB" w14:paraId="34CC5E35" w14:textId="77777777" w:rsidTr="0033433E">
        <w:tc>
          <w:tcPr>
            <w:tcW w:w="675" w:type="dxa"/>
            <w:tcBorders>
              <w:bottom w:val="thinThickSmallGap" w:sz="24" w:space="0" w:color="auto"/>
            </w:tcBorders>
          </w:tcPr>
          <w:p w14:paraId="580899ED" w14:textId="77777777" w:rsidR="00306CA8" w:rsidRPr="00BE01AB" w:rsidRDefault="00306CA8" w:rsidP="00306CA8">
            <w:pPr>
              <w:jc w:val="center"/>
              <w:rPr>
                <w:rFonts w:ascii="Arial" w:hAnsi="Arial" w:cs="Arial"/>
                <w:b/>
                <w:sz w:val="22"/>
                <w:szCs w:val="22"/>
              </w:rPr>
            </w:pPr>
          </w:p>
        </w:tc>
        <w:tc>
          <w:tcPr>
            <w:tcW w:w="8109" w:type="dxa"/>
            <w:tcBorders>
              <w:bottom w:val="thinThickSmallGap" w:sz="24" w:space="0" w:color="auto"/>
            </w:tcBorders>
          </w:tcPr>
          <w:p w14:paraId="5D05F7CE" w14:textId="77777777" w:rsidR="00306CA8" w:rsidRPr="00BE01AB" w:rsidRDefault="00306CA8" w:rsidP="00306CA8">
            <w:pPr>
              <w:ind w:right="-755"/>
              <w:rPr>
                <w:rFonts w:ascii="Arial" w:hAnsi="Arial" w:cs="Arial"/>
                <w:b/>
                <w:sz w:val="22"/>
                <w:szCs w:val="22"/>
              </w:rPr>
            </w:pPr>
          </w:p>
        </w:tc>
        <w:tc>
          <w:tcPr>
            <w:tcW w:w="1134" w:type="dxa"/>
            <w:tcBorders>
              <w:bottom w:val="thinThickSmallGap" w:sz="24" w:space="0" w:color="auto"/>
            </w:tcBorders>
          </w:tcPr>
          <w:p w14:paraId="49008A74" w14:textId="77777777" w:rsidR="00306CA8" w:rsidRPr="00BE01AB" w:rsidRDefault="00306CA8" w:rsidP="00306CA8">
            <w:pPr>
              <w:jc w:val="center"/>
              <w:rPr>
                <w:rFonts w:ascii="Arial" w:hAnsi="Arial" w:cs="Arial"/>
                <w:b/>
                <w:sz w:val="22"/>
                <w:szCs w:val="22"/>
              </w:rPr>
            </w:pPr>
          </w:p>
        </w:tc>
      </w:tr>
      <w:tr w:rsidR="00306CA8" w:rsidRPr="00BE01AB" w14:paraId="4DBF8BCC" w14:textId="77777777" w:rsidTr="0033433E">
        <w:tc>
          <w:tcPr>
            <w:tcW w:w="675" w:type="dxa"/>
            <w:tcBorders>
              <w:top w:val="thinThickSmallGap" w:sz="24" w:space="0" w:color="auto"/>
              <w:bottom w:val="single" w:sz="4" w:space="0" w:color="auto"/>
            </w:tcBorders>
          </w:tcPr>
          <w:p w14:paraId="1F46D778" w14:textId="77777777" w:rsidR="00306CA8" w:rsidRPr="00BE01AB" w:rsidRDefault="00306CA8" w:rsidP="00306CA8">
            <w:pPr>
              <w:jc w:val="center"/>
              <w:rPr>
                <w:rFonts w:ascii="Arial" w:hAnsi="Arial" w:cs="Arial"/>
                <w:b/>
                <w:sz w:val="22"/>
                <w:szCs w:val="22"/>
              </w:rPr>
            </w:pPr>
          </w:p>
        </w:tc>
        <w:tc>
          <w:tcPr>
            <w:tcW w:w="8109" w:type="dxa"/>
            <w:tcBorders>
              <w:top w:val="thinThickSmallGap" w:sz="24" w:space="0" w:color="auto"/>
              <w:bottom w:val="single" w:sz="4" w:space="0" w:color="auto"/>
            </w:tcBorders>
          </w:tcPr>
          <w:p w14:paraId="7BC4E39E" w14:textId="77777777" w:rsidR="00306CA8" w:rsidRPr="00BE01AB" w:rsidRDefault="00306CA8" w:rsidP="00306CA8">
            <w:pPr>
              <w:ind w:right="-755"/>
              <w:rPr>
                <w:rFonts w:ascii="Arial" w:hAnsi="Arial" w:cs="Arial"/>
                <w:b/>
                <w:sz w:val="22"/>
                <w:szCs w:val="22"/>
              </w:rPr>
            </w:pPr>
          </w:p>
        </w:tc>
        <w:tc>
          <w:tcPr>
            <w:tcW w:w="1134" w:type="dxa"/>
            <w:tcBorders>
              <w:top w:val="thinThickSmallGap" w:sz="24" w:space="0" w:color="auto"/>
              <w:bottom w:val="single" w:sz="4" w:space="0" w:color="auto"/>
            </w:tcBorders>
          </w:tcPr>
          <w:p w14:paraId="4B5D1A1C" w14:textId="77777777" w:rsidR="00306CA8" w:rsidRPr="00BE01AB" w:rsidRDefault="00306CA8" w:rsidP="00306CA8">
            <w:pPr>
              <w:jc w:val="center"/>
              <w:rPr>
                <w:rFonts w:ascii="Arial" w:hAnsi="Arial" w:cs="Arial"/>
                <w:b/>
                <w:sz w:val="22"/>
                <w:szCs w:val="22"/>
              </w:rPr>
            </w:pPr>
          </w:p>
        </w:tc>
      </w:tr>
      <w:tr w:rsidR="00306CA8" w:rsidRPr="00BE01AB" w14:paraId="72D8300A" w14:textId="77777777" w:rsidTr="0033433E">
        <w:tc>
          <w:tcPr>
            <w:tcW w:w="675" w:type="dxa"/>
          </w:tcPr>
          <w:p w14:paraId="4862F2F7" w14:textId="77777777" w:rsidR="00306CA8" w:rsidRPr="00BE01AB" w:rsidRDefault="00306CA8" w:rsidP="00306CA8">
            <w:pPr>
              <w:jc w:val="center"/>
              <w:rPr>
                <w:rFonts w:ascii="Arial" w:hAnsi="Arial" w:cs="Arial"/>
                <w:b/>
                <w:sz w:val="22"/>
                <w:szCs w:val="22"/>
              </w:rPr>
            </w:pPr>
            <w:r w:rsidRPr="00BE01AB">
              <w:rPr>
                <w:rFonts w:ascii="Arial" w:hAnsi="Arial" w:cs="Arial"/>
                <w:b/>
                <w:sz w:val="22"/>
                <w:szCs w:val="22"/>
              </w:rPr>
              <w:t>11.</w:t>
            </w:r>
          </w:p>
        </w:tc>
        <w:tc>
          <w:tcPr>
            <w:tcW w:w="8109" w:type="dxa"/>
            <w:vAlign w:val="center"/>
          </w:tcPr>
          <w:p w14:paraId="170FD01D" w14:textId="35AAFA8E" w:rsidR="00306CA8" w:rsidRPr="005B75DC" w:rsidRDefault="00306CA8" w:rsidP="00306CA8">
            <w:pPr>
              <w:ind w:right="-755"/>
              <w:rPr>
                <w:rFonts w:ascii="Arial" w:hAnsi="Arial" w:cs="Arial"/>
                <w:b/>
                <w:color w:val="000000" w:themeColor="text1"/>
                <w:sz w:val="22"/>
                <w:szCs w:val="22"/>
              </w:rPr>
            </w:pPr>
            <w:r w:rsidRPr="005B75DC">
              <w:rPr>
                <w:rFonts w:ascii="Arial" w:hAnsi="Arial" w:cs="Arial"/>
                <w:b/>
                <w:color w:val="000000" w:themeColor="text1"/>
                <w:sz w:val="22"/>
                <w:szCs w:val="22"/>
              </w:rPr>
              <w:t xml:space="preserve">Date of next committee meeting: Thursday </w:t>
            </w:r>
            <w:r w:rsidR="00F50022">
              <w:rPr>
                <w:rFonts w:ascii="Arial" w:hAnsi="Arial" w:cs="Arial"/>
                <w:b/>
                <w:color w:val="000000" w:themeColor="text1"/>
                <w:sz w:val="22"/>
                <w:szCs w:val="22"/>
              </w:rPr>
              <w:t>12</w:t>
            </w:r>
            <w:r w:rsidR="005B75DC" w:rsidRPr="005B75DC">
              <w:rPr>
                <w:rFonts w:ascii="Arial" w:hAnsi="Arial" w:cs="Arial"/>
                <w:b/>
                <w:color w:val="000000" w:themeColor="text1"/>
                <w:sz w:val="22"/>
                <w:szCs w:val="22"/>
              </w:rPr>
              <w:t>th October</w:t>
            </w:r>
            <w:r w:rsidR="00D120CE" w:rsidRPr="005B75DC">
              <w:rPr>
                <w:rFonts w:ascii="Arial" w:hAnsi="Arial" w:cs="Arial"/>
                <w:b/>
                <w:color w:val="000000" w:themeColor="text1"/>
                <w:sz w:val="22"/>
                <w:szCs w:val="22"/>
              </w:rPr>
              <w:t xml:space="preserve">  </w:t>
            </w:r>
            <w:r w:rsidRPr="005B75DC">
              <w:rPr>
                <w:rFonts w:ascii="Arial" w:hAnsi="Arial" w:cs="Arial"/>
                <w:b/>
                <w:color w:val="000000" w:themeColor="text1"/>
                <w:sz w:val="22"/>
                <w:szCs w:val="22"/>
              </w:rPr>
              <w:t>7.30 pm by Zoom</w:t>
            </w:r>
          </w:p>
        </w:tc>
        <w:tc>
          <w:tcPr>
            <w:tcW w:w="1134" w:type="dxa"/>
          </w:tcPr>
          <w:p w14:paraId="54AFAEF8" w14:textId="77777777" w:rsidR="00306CA8" w:rsidRPr="00BE01AB" w:rsidRDefault="00306CA8" w:rsidP="00306CA8">
            <w:pPr>
              <w:jc w:val="center"/>
              <w:rPr>
                <w:rFonts w:ascii="Arial" w:hAnsi="Arial" w:cs="Arial"/>
                <w:b/>
                <w:sz w:val="22"/>
                <w:szCs w:val="22"/>
              </w:rPr>
            </w:pPr>
          </w:p>
        </w:tc>
      </w:tr>
    </w:tbl>
    <w:p w14:paraId="2F6164A5" w14:textId="77777777" w:rsidR="001D3E6B" w:rsidRDefault="001D3E6B"/>
    <w:sectPr w:rsidR="001D3E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5F61" w14:textId="77777777" w:rsidR="00E92B60" w:rsidRDefault="00E92B60" w:rsidP="000A7BC4">
      <w:r>
        <w:separator/>
      </w:r>
    </w:p>
  </w:endnote>
  <w:endnote w:type="continuationSeparator" w:id="0">
    <w:p w14:paraId="4B54B0D7" w14:textId="77777777" w:rsidR="00E92B60" w:rsidRDefault="00E92B60" w:rsidP="000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50770"/>
      <w:docPartObj>
        <w:docPartGallery w:val="Page Numbers (Bottom of Page)"/>
        <w:docPartUnique/>
      </w:docPartObj>
    </w:sdtPr>
    <w:sdtEndPr>
      <w:rPr>
        <w:noProof/>
      </w:rPr>
    </w:sdtEndPr>
    <w:sdtContent>
      <w:p w14:paraId="1C32A293" w14:textId="5BBB8434" w:rsidR="000A7BC4" w:rsidRDefault="000A7BC4" w:rsidP="000A7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75FD9" w14:textId="77777777" w:rsidR="000A7BC4" w:rsidRDefault="000A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26ED" w14:textId="77777777" w:rsidR="00E92B60" w:rsidRDefault="00E92B60" w:rsidP="000A7BC4">
      <w:r>
        <w:separator/>
      </w:r>
    </w:p>
  </w:footnote>
  <w:footnote w:type="continuationSeparator" w:id="0">
    <w:p w14:paraId="29324CE8" w14:textId="77777777" w:rsidR="00E92B60" w:rsidRDefault="00E92B60" w:rsidP="000A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650"/>
    <w:multiLevelType w:val="hybridMultilevel"/>
    <w:tmpl w:val="D6B2E2A4"/>
    <w:lvl w:ilvl="0" w:tplc="EAA6A9F0">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62A370D"/>
    <w:multiLevelType w:val="multilevel"/>
    <w:tmpl w:val="604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9441B"/>
    <w:multiLevelType w:val="hybridMultilevel"/>
    <w:tmpl w:val="B8E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C0A"/>
    <w:multiLevelType w:val="multilevel"/>
    <w:tmpl w:val="49B2B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10D8D"/>
    <w:multiLevelType w:val="hybridMultilevel"/>
    <w:tmpl w:val="0E82CC32"/>
    <w:lvl w:ilvl="0" w:tplc="424A7724">
      <w:start w:val="1"/>
      <w:numFmt w:val="lowerRoman"/>
      <w:lvlText w:val="(%1)"/>
      <w:lvlJc w:val="left"/>
      <w:pPr>
        <w:tabs>
          <w:tab w:val="num" w:pos="2160"/>
        </w:tabs>
        <w:ind w:left="2160" w:hanging="360"/>
      </w:pPr>
      <w:rPr>
        <w:rFonts w:ascii="Times New Roman" w:eastAsia="Times New Roman" w:hAnsi="Times New Roman" w:cs="Times New Roman"/>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6F426F5"/>
    <w:multiLevelType w:val="multilevel"/>
    <w:tmpl w:val="7EC02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159D4"/>
    <w:multiLevelType w:val="hybridMultilevel"/>
    <w:tmpl w:val="E1F6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73EFA"/>
    <w:multiLevelType w:val="hybridMultilevel"/>
    <w:tmpl w:val="D9B23760"/>
    <w:lvl w:ilvl="0" w:tplc="655E24D8">
      <w:start w:val="2"/>
      <w:numFmt w:val="lowerLetter"/>
      <w:lvlText w:val="(%1)"/>
      <w:lvlJc w:val="left"/>
      <w:pPr>
        <w:ind w:left="4527" w:hanging="360"/>
      </w:pPr>
      <w:rPr>
        <w:rFonts w:hint="default"/>
      </w:rPr>
    </w:lvl>
    <w:lvl w:ilvl="1" w:tplc="08090019" w:tentative="1">
      <w:start w:val="1"/>
      <w:numFmt w:val="lowerLetter"/>
      <w:lvlText w:val="%2."/>
      <w:lvlJc w:val="left"/>
      <w:pPr>
        <w:ind w:left="5247" w:hanging="360"/>
      </w:pPr>
    </w:lvl>
    <w:lvl w:ilvl="2" w:tplc="0809001B" w:tentative="1">
      <w:start w:val="1"/>
      <w:numFmt w:val="lowerRoman"/>
      <w:lvlText w:val="%3."/>
      <w:lvlJc w:val="right"/>
      <w:pPr>
        <w:ind w:left="5967" w:hanging="180"/>
      </w:pPr>
    </w:lvl>
    <w:lvl w:ilvl="3" w:tplc="0809000F" w:tentative="1">
      <w:start w:val="1"/>
      <w:numFmt w:val="decimal"/>
      <w:lvlText w:val="%4."/>
      <w:lvlJc w:val="left"/>
      <w:pPr>
        <w:ind w:left="6687" w:hanging="360"/>
      </w:pPr>
    </w:lvl>
    <w:lvl w:ilvl="4" w:tplc="08090019" w:tentative="1">
      <w:start w:val="1"/>
      <w:numFmt w:val="lowerLetter"/>
      <w:lvlText w:val="%5."/>
      <w:lvlJc w:val="left"/>
      <w:pPr>
        <w:ind w:left="7407" w:hanging="360"/>
      </w:pPr>
    </w:lvl>
    <w:lvl w:ilvl="5" w:tplc="0809001B" w:tentative="1">
      <w:start w:val="1"/>
      <w:numFmt w:val="lowerRoman"/>
      <w:lvlText w:val="%6."/>
      <w:lvlJc w:val="right"/>
      <w:pPr>
        <w:ind w:left="8127" w:hanging="180"/>
      </w:pPr>
    </w:lvl>
    <w:lvl w:ilvl="6" w:tplc="0809000F" w:tentative="1">
      <w:start w:val="1"/>
      <w:numFmt w:val="decimal"/>
      <w:lvlText w:val="%7."/>
      <w:lvlJc w:val="left"/>
      <w:pPr>
        <w:ind w:left="8847" w:hanging="360"/>
      </w:pPr>
    </w:lvl>
    <w:lvl w:ilvl="7" w:tplc="08090019" w:tentative="1">
      <w:start w:val="1"/>
      <w:numFmt w:val="lowerLetter"/>
      <w:lvlText w:val="%8."/>
      <w:lvlJc w:val="left"/>
      <w:pPr>
        <w:ind w:left="9567" w:hanging="360"/>
      </w:pPr>
    </w:lvl>
    <w:lvl w:ilvl="8" w:tplc="0809001B" w:tentative="1">
      <w:start w:val="1"/>
      <w:numFmt w:val="lowerRoman"/>
      <w:lvlText w:val="%9."/>
      <w:lvlJc w:val="right"/>
      <w:pPr>
        <w:ind w:left="10287" w:hanging="180"/>
      </w:pPr>
    </w:lvl>
  </w:abstractNum>
  <w:abstractNum w:abstractNumId="8" w15:restartNumberingAfterBreak="0">
    <w:nsid w:val="2C1B37BD"/>
    <w:multiLevelType w:val="hybridMultilevel"/>
    <w:tmpl w:val="3F8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527F"/>
    <w:multiLevelType w:val="multilevel"/>
    <w:tmpl w:val="5792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F00F8"/>
    <w:multiLevelType w:val="multilevel"/>
    <w:tmpl w:val="B46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726B0"/>
    <w:multiLevelType w:val="hybridMultilevel"/>
    <w:tmpl w:val="AEE62F78"/>
    <w:lvl w:ilvl="0" w:tplc="2AEC056E">
      <w:start w:val="6"/>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FF1A98"/>
    <w:multiLevelType w:val="hybridMultilevel"/>
    <w:tmpl w:val="ECA03840"/>
    <w:lvl w:ilvl="0" w:tplc="706AF0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7D0CC0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F1E138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8A4C5B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2AFCD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954301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F2DA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EB4402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BC0BB2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C3323D0"/>
    <w:multiLevelType w:val="multilevel"/>
    <w:tmpl w:val="2F4E0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7664"/>
    <w:multiLevelType w:val="hybridMultilevel"/>
    <w:tmpl w:val="18EE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16655F"/>
    <w:multiLevelType w:val="hybridMultilevel"/>
    <w:tmpl w:val="61D0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969C4"/>
    <w:multiLevelType w:val="hybridMultilevel"/>
    <w:tmpl w:val="5BB8F74E"/>
    <w:lvl w:ilvl="0" w:tplc="79121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1E6204"/>
    <w:multiLevelType w:val="hybridMultilevel"/>
    <w:tmpl w:val="0FC4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24E6E"/>
    <w:multiLevelType w:val="hybridMultilevel"/>
    <w:tmpl w:val="251020D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77641367"/>
    <w:multiLevelType w:val="hybridMultilevel"/>
    <w:tmpl w:val="3C18D11C"/>
    <w:lvl w:ilvl="0" w:tplc="707A959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B060FE"/>
    <w:multiLevelType w:val="multilevel"/>
    <w:tmpl w:val="91D4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1C21B4"/>
    <w:multiLevelType w:val="multilevel"/>
    <w:tmpl w:val="642C4CF6"/>
    <w:lvl w:ilvl="0">
      <w:start w:val="1"/>
      <w:numFmt w:val="bullet"/>
      <w:lvlText w:val=""/>
      <w:lvlJc w:val="left"/>
      <w:pPr>
        <w:tabs>
          <w:tab w:val="num" w:pos="587"/>
        </w:tabs>
        <w:ind w:left="587" w:hanging="227"/>
      </w:pPr>
      <w:rPr>
        <w:rFonts w:ascii="Symbol" w:hAnsi="Symbol" w:cs="Symbol" w:hint="default"/>
      </w:rPr>
    </w:lvl>
    <w:lvl w:ilvl="1">
      <w:start w:val="1"/>
      <w:numFmt w:val="bullet"/>
      <w:lvlText w:val=""/>
      <w:lvlJc w:val="left"/>
      <w:pPr>
        <w:tabs>
          <w:tab w:val="num" w:pos="814"/>
        </w:tabs>
        <w:ind w:left="814" w:hanging="227"/>
      </w:pPr>
      <w:rPr>
        <w:rFonts w:ascii="Symbol" w:hAnsi="Symbol" w:cs="Symbol" w:hint="default"/>
      </w:rPr>
    </w:lvl>
    <w:lvl w:ilvl="2">
      <w:start w:val="1"/>
      <w:numFmt w:val="bullet"/>
      <w:lvlText w:val=""/>
      <w:lvlJc w:val="left"/>
      <w:pPr>
        <w:tabs>
          <w:tab w:val="num" w:pos="1040"/>
        </w:tabs>
        <w:ind w:left="1040" w:hanging="227"/>
      </w:pPr>
      <w:rPr>
        <w:rFonts w:ascii="Symbol" w:hAnsi="Symbol" w:cs="Symbol" w:hint="default"/>
      </w:rPr>
    </w:lvl>
    <w:lvl w:ilvl="3">
      <w:start w:val="1"/>
      <w:numFmt w:val="bullet"/>
      <w:lvlText w:val=""/>
      <w:lvlJc w:val="left"/>
      <w:pPr>
        <w:tabs>
          <w:tab w:val="num" w:pos="1267"/>
        </w:tabs>
        <w:ind w:left="1267" w:hanging="227"/>
      </w:pPr>
      <w:rPr>
        <w:rFonts w:ascii="Symbol" w:hAnsi="Symbol" w:cs="Symbol" w:hint="default"/>
      </w:rPr>
    </w:lvl>
    <w:lvl w:ilvl="4">
      <w:start w:val="1"/>
      <w:numFmt w:val="bullet"/>
      <w:lvlText w:val=""/>
      <w:lvlJc w:val="left"/>
      <w:pPr>
        <w:tabs>
          <w:tab w:val="num" w:pos="1494"/>
        </w:tabs>
        <w:ind w:left="1494" w:hanging="227"/>
      </w:pPr>
      <w:rPr>
        <w:rFonts w:ascii="Symbol" w:hAnsi="Symbol" w:cs="Symbol" w:hint="default"/>
      </w:rPr>
    </w:lvl>
    <w:lvl w:ilvl="5">
      <w:start w:val="1"/>
      <w:numFmt w:val="bullet"/>
      <w:lvlText w:val=""/>
      <w:lvlJc w:val="left"/>
      <w:pPr>
        <w:tabs>
          <w:tab w:val="num" w:pos="1721"/>
        </w:tabs>
        <w:ind w:left="1721" w:hanging="227"/>
      </w:pPr>
      <w:rPr>
        <w:rFonts w:ascii="Symbol" w:hAnsi="Symbol" w:cs="Symbol" w:hint="default"/>
      </w:rPr>
    </w:lvl>
    <w:lvl w:ilvl="6">
      <w:start w:val="1"/>
      <w:numFmt w:val="bullet"/>
      <w:lvlText w:val=""/>
      <w:lvlJc w:val="left"/>
      <w:pPr>
        <w:tabs>
          <w:tab w:val="num" w:pos="1947"/>
        </w:tabs>
        <w:ind w:left="1947" w:hanging="227"/>
      </w:pPr>
      <w:rPr>
        <w:rFonts w:ascii="Symbol" w:hAnsi="Symbol" w:cs="Symbol" w:hint="default"/>
      </w:rPr>
    </w:lvl>
    <w:lvl w:ilvl="7">
      <w:start w:val="1"/>
      <w:numFmt w:val="bullet"/>
      <w:lvlText w:val=""/>
      <w:lvlJc w:val="left"/>
      <w:pPr>
        <w:tabs>
          <w:tab w:val="num" w:pos="2174"/>
        </w:tabs>
        <w:ind w:left="2174" w:hanging="227"/>
      </w:pPr>
      <w:rPr>
        <w:rFonts w:ascii="Symbol" w:hAnsi="Symbol" w:cs="Symbol" w:hint="default"/>
      </w:rPr>
    </w:lvl>
    <w:lvl w:ilvl="8">
      <w:start w:val="1"/>
      <w:numFmt w:val="bullet"/>
      <w:lvlText w:val=""/>
      <w:lvlJc w:val="left"/>
      <w:pPr>
        <w:tabs>
          <w:tab w:val="num" w:pos="2401"/>
        </w:tabs>
        <w:ind w:left="2401" w:hanging="227"/>
      </w:pPr>
      <w:rPr>
        <w:rFonts w:ascii="Symbol" w:hAnsi="Symbol" w:cs="Symbol" w:hint="default"/>
      </w:rPr>
    </w:lvl>
  </w:abstractNum>
  <w:abstractNum w:abstractNumId="22" w15:restartNumberingAfterBreak="0">
    <w:nsid w:val="7B2C170B"/>
    <w:multiLevelType w:val="multilevel"/>
    <w:tmpl w:val="506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D97F17"/>
    <w:multiLevelType w:val="hybridMultilevel"/>
    <w:tmpl w:val="D376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F5560"/>
    <w:multiLevelType w:val="multilevel"/>
    <w:tmpl w:val="273A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203810">
    <w:abstractNumId w:val="4"/>
  </w:num>
  <w:num w:numId="2" w16cid:durableId="598292698">
    <w:abstractNumId w:val="11"/>
  </w:num>
  <w:num w:numId="3" w16cid:durableId="1077509213">
    <w:abstractNumId w:val="16"/>
  </w:num>
  <w:num w:numId="4" w16cid:durableId="1517962427">
    <w:abstractNumId w:val="0"/>
  </w:num>
  <w:num w:numId="5" w16cid:durableId="1923030611">
    <w:abstractNumId w:val="7"/>
  </w:num>
  <w:num w:numId="6" w16cid:durableId="63190364">
    <w:abstractNumId w:val="14"/>
  </w:num>
  <w:num w:numId="7" w16cid:durableId="1149057323">
    <w:abstractNumId w:val="8"/>
  </w:num>
  <w:num w:numId="8" w16cid:durableId="1493446243">
    <w:abstractNumId w:val="6"/>
  </w:num>
  <w:num w:numId="9" w16cid:durableId="1076391194">
    <w:abstractNumId w:val="20"/>
  </w:num>
  <w:num w:numId="10" w16cid:durableId="1218473923">
    <w:abstractNumId w:val="22"/>
  </w:num>
  <w:num w:numId="11" w16cid:durableId="1266160170">
    <w:abstractNumId w:val="23"/>
  </w:num>
  <w:num w:numId="12" w16cid:durableId="87391495">
    <w:abstractNumId w:val="2"/>
  </w:num>
  <w:num w:numId="13" w16cid:durableId="1395280163">
    <w:abstractNumId w:val="19"/>
  </w:num>
  <w:num w:numId="14" w16cid:durableId="11299547">
    <w:abstractNumId w:val="1"/>
  </w:num>
  <w:num w:numId="15" w16cid:durableId="788816870">
    <w:abstractNumId w:val="17"/>
  </w:num>
  <w:num w:numId="16" w16cid:durableId="833380456">
    <w:abstractNumId w:val="21"/>
  </w:num>
  <w:num w:numId="17" w16cid:durableId="1061101208">
    <w:abstractNumId w:val="24"/>
  </w:num>
  <w:num w:numId="18" w16cid:durableId="1416706833">
    <w:abstractNumId w:val="13"/>
  </w:num>
  <w:num w:numId="19" w16cid:durableId="1185905710">
    <w:abstractNumId w:val="3"/>
  </w:num>
  <w:num w:numId="20" w16cid:durableId="1276206166">
    <w:abstractNumId w:val="5"/>
  </w:num>
  <w:num w:numId="21" w16cid:durableId="616062989">
    <w:abstractNumId w:val="9"/>
  </w:num>
  <w:num w:numId="22" w16cid:durableId="768283036">
    <w:abstractNumId w:val="18"/>
  </w:num>
  <w:num w:numId="23" w16cid:durableId="962734846">
    <w:abstractNumId w:val="10"/>
  </w:num>
  <w:num w:numId="24" w16cid:durableId="2039967883">
    <w:abstractNumId w:val="15"/>
  </w:num>
  <w:num w:numId="25" w16cid:durableId="1720398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79"/>
    <w:rsid w:val="00003A4B"/>
    <w:rsid w:val="00006F65"/>
    <w:rsid w:val="00031D2F"/>
    <w:rsid w:val="000478B4"/>
    <w:rsid w:val="000528B0"/>
    <w:rsid w:val="000568C2"/>
    <w:rsid w:val="000806E0"/>
    <w:rsid w:val="00082839"/>
    <w:rsid w:val="00084CD4"/>
    <w:rsid w:val="000850D3"/>
    <w:rsid w:val="00094A17"/>
    <w:rsid w:val="00095D09"/>
    <w:rsid w:val="000A38A6"/>
    <w:rsid w:val="000A7BC4"/>
    <w:rsid w:val="000A7D80"/>
    <w:rsid w:val="000B02EB"/>
    <w:rsid w:val="000B29A3"/>
    <w:rsid w:val="000B6602"/>
    <w:rsid w:val="000C30F2"/>
    <w:rsid w:val="000C3900"/>
    <w:rsid w:val="000C5193"/>
    <w:rsid w:val="000C604E"/>
    <w:rsid w:val="000C7FFB"/>
    <w:rsid w:val="000D3B5A"/>
    <w:rsid w:val="000D773E"/>
    <w:rsid w:val="000E5D1C"/>
    <w:rsid w:val="000F4387"/>
    <w:rsid w:val="00107F94"/>
    <w:rsid w:val="0012053F"/>
    <w:rsid w:val="0012707A"/>
    <w:rsid w:val="00132F7E"/>
    <w:rsid w:val="00133DE8"/>
    <w:rsid w:val="00143E3D"/>
    <w:rsid w:val="00152336"/>
    <w:rsid w:val="001629C5"/>
    <w:rsid w:val="00166494"/>
    <w:rsid w:val="00173561"/>
    <w:rsid w:val="0018369E"/>
    <w:rsid w:val="00184E29"/>
    <w:rsid w:val="00185B27"/>
    <w:rsid w:val="00192AA4"/>
    <w:rsid w:val="00193B96"/>
    <w:rsid w:val="001A3B9A"/>
    <w:rsid w:val="001A5A91"/>
    <w:rsid w:val="001B110F"/>
    <w:rsid w:val="001C081B"/>
    <w:rsid w:val="001C08EC"/>
    <w:rsid w:val="001C37C3"/>
    <w:rsid w:val="001D3E6B"/>
    <w:rsid w:val="001F1B5F"/>
    <w:rsid w:val="001F30D7"/>
    <w:rsid w:val="001F3EB7"/>
    <w:rsid w:val="001F56C4"/>
    <w:rsid w:val="00202370"/>
    <w:rsid w:val="0022687C"/>
    <w:rsid w:val="00227BC0"/>
    <w:rsid w:val="002321C1"/>
    <w:rsid w:val="002345F4"/>
    <w:rsid w:val="00250CD8"/>
    <w:rsid w:val="00252908"/>
    <w:rsid w:val="00263487"/>
    <w:rsid w:val="00265F00"/>
    <w:rsid w:val="0027420E"/>
    <w:rsid w:val="002749D7"/>
    <w:rsid w:val="002758E5"/>
    <w:rsid w:val="00296654"/>
    <w:rsid w:val="002A327D"/>
    <w:rsid w:val="002A630B"/>
    <w:rsid w:val="002B14D2"/>
    <w:rsid w:val="002B2CE5"/>
    <w:rsid w:val="002B34CB"/>
    <w:rsid w:val="002B42D2"/>
    <w:rsid w:val="002B7F5D"/>
    <w:rsid w:val="002C0503"/>
    <w:rsid w:val="002C58FE"/>
    <w:rsid w:val="002D1B70"/>
    <w:rsid w:val="002E0458"/>
    <w:rsid w:val="002E123F"/>
    <w:rsid w:val="002E221E"/>
    <w:rsid w:val="002E4540"/>
    <w:rsid w:val="002F283F"/>
    <w:rsid w:val="002F2D4E"/>
    <w:rsid w:val="002F2E51"/>
    <w:rsid w:val="0030279D"/>
    <w:rsid w:val="0030383A"/>
    <w:rsid w:val="00306CA8"/>
    <w:rsid w:val="003139C8"/>
    <w:rsid w:val="0031413D"/>
    <w:rsid w:val="0032609E"/>
    <w:rsid w:val="00327BA1"/>
    <w:rsid w:val="0033433E"/>
    <w:rsid w:val="00336D7B"/>
    <w:rsid w:val="0033735C"/>
    <w:rsid w:val="003422C8"/>
    <w:rsid w:val="00342DA5"/>
    <w:rsid w:val="00346603"/>
    <w:rsid w:val="003467C3"/>
    <w:rsid w:val="00350B3A"/>
    <w:rsid w:val="0035522B"/>
    <w:rsid w:val="00356FBA"/>
    <w:rsid w:val="003755D4"/>
    <w:rsid w:val="0038176C"/>
    <w:rsid w:val="00384E23"/>
    <w:rsid w:val="00386064"/>
    <w:rsid w:val="003879F7"/>
    <w:rsid w:val="00393F82"/>
    <w:rsid w:val="003B503A"/>
    <w:rsid w:val="003D0856"/>
    <w:rsid w:val="003D5482"/>
    <w:rsid w:val="003E0A7F"/>
    <w:rsid w:val="003E29BC"/>
    <w:rsid w:val="003F2C8E"/>
    <w:rsid w:val="0040680B"/>
    <w:rsid w:val="0041173D"/>
    <w:rsid w:val="004179B8"/>
    <w:rsid w:val="00424903"/>
    <w:rsid w:val="00426401"/>
    <w:rsid w:val="004314CF"/>
    <w:rsid w:val="004335B8"/>
    <w:rsid w:val="00435607"/>
    <w:rsid w:val="00435B00"/>
    <w:rsid w:val="0043772A"/>
    <w:rsid w:val="00451335"/>
    <w:rsid w:val="004600C0"/>
    <w:rsid w:val="00460825"/>
    <w:rsid w:val="004612B2"/>
    <w:rsid w:val="0047298C"/>
    <w:rsid w:val="00475ECE"/>
    <w:rsid w:val="004825D9"/>
    <w:rsid w:val="00486144"/>
    <w:rsid w:val="0048664C"/>
    <w:rsid w:val="00487A51"/>
    <w:rsid w:val="00487B63"/>
    <w:rsid w:val="00495763"/>
    <w:rsid w:val="0049607E"/>
    <w:rsid w:val="004A4B1D"/>
    <w:rsid w:val="004B1133"/>
    <w:rsid w:val="004B2288"/>
    <w:rsid w:val="004B7248"/>
    <w:rsid w:val="004C0FF1"/>
    <w:rsid w:val="004C3493"/>
    <w:rsid w:val="004D4489"/>
    <w:rsid w:val="004E367E"/>
    <w:rsid w:val="004E597D"/>
    <w:rsid w:val="004F5790"/>
    <w:rsid w:val="004F7904"/>
    <w:rsid w:val="00504563"/>
    <w:rsid w:val="005065AD"/>
    <w:rsid w:val="00510D54"/>
    <w:rsid w:val="005145AD"/>
    <w:rsid w:val="00515710"/>
    <w:rsid w:val="00521CDE"/>
    <w:rsid w:val="005243A0"/>
    <w:rsid w:val="00524EDA"/>
    <w:rsid w:val="00530969"/>
    <w:rsid w:val="00530B32"/>
    <w:rsid w:val="005349C0"/>
    <w:rsid w:val="005360CF"/>
    <w:rsid w:val="005444F1"/>
    <w:rsid w:val="0055281D"/>
    <w:rsid w:val="005531E9"/>
    <w:rsid w:val="005536BE"/>
    <w:rsid w:val="00553CF9"/>
    <w:rsid w:val="00560C0A"/>
    <w:rsid w:val="005646CB"/>
    <w:rsid w:val="00564B2D"/>
    <w:rsid w:val="005668A7"/>
    <w:rsid w:val="00573134"/>
    <w:rsid w:val="005A08A3"/>
    <w:rsid w:val="005A18E3"/>
    <w:rsid w:val="005B75DC"/>
    <w:rsid w:val="005C0605"/>
    <w:rsid w:val="005C33F1"/>
    <w:rsid w:val="005C4EAD"/>
    <w:rsid w:val="005C5C3E"/>
    <w:rsid w:val="005C6A64"/>
    <w:rsid w:val="005C7842"/>
    <w:rsid w:val="005D2A22"/>
    <w:rsid w:val="005D5643"/>
    <w:rsid w:val="005E177A"/>
    <w:rsid w:val="005F297E"/>
    <w:rsid w:val="005F5D7C"/>
    <w:rsid w:val="006002BF"/>
    <w:rsid w:val="006006D1"/>
    <w:rsid w:val="00602911"/>
    <w:rsid w:val="00603FA4"/>
    <w:rsid w:val="00617FA8"/>
    <w:rsid w:val="0063115D"/>
    <w:rsid w:val="00641E78"/>
    <w:rsid w:val="00644E57"/>
    <w:rsid w:val="0064550A"/>
    <w:rsid w:val="00645835"/>
    <w:rsid w:val="00653349"/>
    <w:rsid w:val="0065461E"/>
    <w:rsid w:val="00663C76"/>
    <w:rsid w:val="006754D1"/>
    <w:rsid w:val="00683BD1"/>
    <w:rsid w:val="00686AC9"/>
    <w:rsid w:val="00686F9B"/>
    <w:rsid w:val="00690E0B"/>
    <w:rsid w:val="0069113D"/>
    <w:rsid w:val="006A5A2F"/>
    <w:rsid w:val="006B1AE7"/>
    <w:rsid w:val="006B7504"/>
    <w:rsid w:val="006C1C1E"/>
    <w:rsid w:val="006C7D03"/>
    <w:rsid w:val="006C7E25"/>
    <w:rsid w:val="006D3A34"/>
    <w:rsid w:val="006D51A2"/>
    <w:rsid w:val="006E3D11"/>
    <w:rsid w:val="006F243B"/>
    <w:rsid w:val="006F6571"/>
    <w:rsid w:val="006F67E7"/>
    <w:rsid w:val="006F72D8"/>
    <w:rsid w:val="006F7CA4"/>
    <w:rsid w:val="00701138"/>
    <w:rsid w:val="00712A65"/>
    <w:rsid w:val="00715654"/>
    <w:rsid w:val="0071584F"/>
    <w:rsid w:val="00721B19"/>
    <w:rsid w:val="007319B9"/>
    <w:rsid w:val="00731BF5"/>
    <w:rsid w:val="00733C12"/>
    <w:rsid w:val="007351A1"/>
    <w:rsid w:val="00735DF9"/>
    <w:rsid w:val="007415DA"/>
    <w:rsid w:val="0074200B"/>
    <w:rsid w:val="00743F4E"/>
    <w:rsid w:val="007449FD"/>
    <w:rsid w:val="007462C6"/>
    <w:rsid w:val="00750235"/>
    <w:rsid w:val="00760C53"/>
    <w:rsid w:val="007665B7"/>
    <w:rsid w:val="007825AB"/>
    <w:rsid w:val="00783383"/>
    <w:rsid w:val="00787D9B"/>
    <w:rsid w:val="00792428"/>
    <w:rsid w:val="00793E7F"/>
    <w:rsid w:val="007A1E16"/>
    <w:rsid w:val="007A4EFD"/>
    <w:rsid w:val="007A594F"/>
    <w:rsid w:val="007B4181"/>
    <w:rsid w:val="007B7DE0"/>
    <w:rsid w:val="007C6446"/>
    <w:rsid w:val="007D5DDF"/>
    <w:rsid w:val="007E1664"/>
    <w:rsid w:val="007E381E"/>
    <w:rsid w:val="007E668F"/>
    <w:rsid w:val="008013BE"/>
    <w:rsid w:val="00803CB0"/>
    <w:rsid w:val="00806A68"/>
    <w:rsid w:val="00814B93"/>
    <w:rsid w:val="0083172F"/>
    <w:rsid w:val="00844596"/>
    <w:rsid w:val="00850B26"/>
    <w:rsid w:val="00851B71"/>
    <w:rsid w:val="008529CF"/>
    <w:rsid w:val="00856C43"/>
    <w:rsid w:val="008573CA"/>
    <w:rsid w:val="00861C4D"/>
    <w:rsid w:val="00866189"/>
    <w:rsid w:val="00871FB3"/>
    <w:rsid w:val="00872F09"/>
    <w:rsid w:val="00875774"/>
    <w:rsid w:val="00875FA5"/>
    <w:rsid w:val="00876B3C"/>
    <w:rsid w:val="00883002"/>
    <w:rsid w:val="00885E12"/>
    <w:rsid w:val="008915D7"/>
    <w:rsid w:val="008954CF"/>
    <w:rsid w:val="008A59AF"/>
    <w:rsid w:val="008B1859"/>
    <w:rsid w:val="008B2DB1"/>
    <w:rsid w:val="008B40D7"/>
    <w:rsid w:val="008B612B"/>
    <w:rsid w:val="008C4708"/>
    <w:rsid w:val="008C4C8E"/>
    <w:rsid w:val="008E0248"/>
    <w:rsid w:val="008E6B2B"/>
    <w:rsid w:val="008F588C"/>
    <w:rsid w:val="009042A5"/>
    <w:rsid w:val="0090587A"/>
    <w:rsid w:val="00907F2D"/>
    <w:rsid w:val="00912937"/>
    <w:rsid w:val="0091387F"/>
    <w:rsid w:val="00913B3C"/>
    <w:rsid w:val="00913BC2"/>
    <w:rsid w:val="00916601"/>
    <w:rsid w:val="00920EE8"/>
    <w:rsid w:val="009210B0"/>
    <w:rsid w:val="00926E72"/>
    <w:rsid w:val="009271CB"/>
    <w:rsid w:val="00937C9A"/>
    <w:rsid w:val="00940037"/>
    <w:rsid w:val="009424F2"/>
    <w:rsid w:val="00943AF9"/>
    <w:rsid w:val="00950EDF"/>
    <w:rsid w:val="00952490"/>
    <w:rsid w:val="0095692F"/>
    <w:rsid w:val="00962796"/>
    <w:rsid w:val="0096282E"/>
    <w:rsid w:val="0096766A"/>
    <w:rsid w:val="00967852"/>
    <w:rsid w:val="00974471"/>
    <w:rsid w:val="009802A7"/>
    <w:rsid w:val="00984631"/>
    <w:rsid w:val="00985D86"/>
    <w:rsid w:val="009869E2"/>
    <w:rsid w:val="00987BCD"/>
    <w:rsid w:val="0099426A"/>
    <w:rsid w:val="009970C2"/>
    <w:rsid w:val="009A7106"/>
    <w:rsid w:val="009B54AE"/>
    <w:rsid w:val="009C533C"/>
    <w:rsid w:val="009D239E"/>
    <w:rsid w:val="009D4299"/>
    <w:rsid w:val="009E0624"/>
    <w:rsid w:val="009E26E7"/>
    <w:rsid w:val="009E4A6B"/>
    <w:rsid w:val="009F4FBB"/>
    <w:rsid w:val="009F6CCF"/>
    <w:rsid w:val="00A02B1D"/>
    <w:rsid w:val="00A1689E"/>
    <w:rsid w:val="00A23E7A"/>
    <w:rsid w:val="00A30393"/>
    <w:rsid w:val="00A3416A"/>
    <w:rsid w:val="00A44541"/>
    <w:rsid w:val="00A471B2"/>
    <w:rsid w:val="00A54EA8"/>
    <w:rsid w:val="00A61498"/>
    <w:rsid w:val="00A67B10"/>
    <w:rsid w:val="00A75878"/>
    <w:rsid w:val="00A82413"/>
    <w:rsid w:val="00A870E6"/>
    <w:rsid w:val="00A91AA4"/>
    <w:rsid w:val="00A92BD7"/>
    <w:rsid w:val="00A939FA"/>
    <w:rsid w:val="00AA1125"/>
    <w:rsid w:val="00AB2B62"/>
    <w:rsid w:val="00AB71F3"/>
    <w:rsid w:val="00AC332B"/>
    <w:rsid w:val="00AC4E15"/>
    <w:rsid w:val="00AC6666"/>
    <w:rsid w:val="00AD06C2"/>
    <w:rsid w:val="00AF0395"/>
    <w:rsid w:val="00AF18CC"/>
    <w:rsid w:val="00AF47A9"/>
    <w:rsid w:val="00AF7208"/>
    <w:rsid w:val="00AF7A98"/>
    <w:rsid w:val="00B01A52"/>
    <w:rsid w:val="00B02742"/>
    <w:rsid w:val="00B10620"/>
    <w:rsid w:val="00B222B8"/>
    <w:rsid w:val="00B22DD6"/>
    <w:rsid w:val="00B25687"/>
    <w:rsid w:val="00B25961"/>
    <w:rsid w:val="00B260FF"/>
    <w:rsid w:val="00B42EEE"/>
    <w:rsid w:val="00B62228"/>
    <w:rsid w:val="00B66A61"/>
    <w:rsid w:val="00B85E75"/>
    <w:rsid w:val="00B86816"/>
    <w:rsid w:val="00B8754C"/>
    <w:rsid w:val="00BB1108"/>
    <w:rsid w:val="00BB3D46"/>
    <w:rsid w:val="00BB5B87"/>
    <w:rsid w:val="00BB5D1E"/>
    <w:rsid w:val="00BC198B"/>
    <w:rsid w:val="00BC37B0"/>
    <w:rsid w:val="00BC3BC5"/>
    <w:rsid w:val="00BC3DDD"/>
    <w:rsid w:val="00BC43D9"/>
    <w:rsid w:val="00BC49DA"/>
    <w:rsid w:val="00BD0157"/>
    <w:rsid w:val="00BD1669"/>
    <w:rsid w:val="00BD1FCA"/>
    <w:rsid w:val="00BD2D0A"/>
    <w:rsid w:val="00BE01AB"/>
    <w:rsid w:val="00BE600F"/>
    <w:rsid w:val="00BE6C49"/>
    <w:rsid w:val="00BE7330"/>
    <w:rsid w:val="00BF1479"/>
    <w:rsid w:val="00BF1576"/>
    <w:rsid w:val="00BF5AB2"/>
    <w:rsid w:val="00BF7CFE"/>
    <w:rsid w:val="00C05A1C"/>
    <w:rsid w:val="00C1022E"/>
    <w:rsid w:val="00C153FA"/>
    <w:rsid w:val="00C16701"/>
    <w:rsid w:val="00C16A91"/>
    <w:rsid w:val="00C24A0C"/>
    <w:rsid w:val="00C40DBD"/>
    <w:rsid w:val="00C40FF7"/>
    <w:rsid w:val="00C42D8E"/>
    <w:rsid w:val="00C509D8"/>
    <w:rsid w:val="00C50EDD"/>
    <w:rsid w:val="00C54CE6"/>
    <w:rsid w:val="00C72D35"/>
    <w:rsid w:val="00C82425"/>
    <w:rsid w:val="00C856CA"/>
    <w:rsid w:val="00C87331"/>
    <w:rsid w:val="00C93063"/>
    <w:rsid w:val="00C94F00"/>
    <w:rsid w:val="00CA2051"/>
    <w:rsid w:val="00CA4A69"/>
    <w:rsid w:val="00CB16D3"/>
    <w:rsid w:val="00CB2019"/>
    <w:rsid w:val="00CB3545"/>
    <w:rsid w:val="00CB6982"/>
    <w:rsid w:val="00CC0800"/>
    <w:rsid w:val="00CC6E16"/>
    <w:rsid w:val="00CD3292"/>
    <w:rsid w:val="00CD40AC"/>
    <w:rsid w:val="00CD5A22"/>
    <w:rsid w:val="00CE20C7"/>
    <w:rsid w:val="00CE511F"/>
    <w:rsid w:val="00CF0E82"/>
    <w:rsid w:val="00D055DF"/>
    <w:rsid w:val="00D06DCE"/>
    <w:rsid w:val="00D120CE"/>
    <w:rsid w:val="00D147A1"/>
    <w:rsid w:val="00D148FE"/>
    <w:rsid w:val="00D155AC"/>
    <w:rsid w:val="00D210A2"/>
    <w:rsid w:val="00D213DB"/>
    <w:rsid w:val="00D3304A"/>
    <w:rsid w:val="00D347D1"/>
    <w:rsid w:val="00D36B6F"/>
    <w:rsid w:val="00D4294B"/>
    <w:rsid w:val="00D434CF"/>
    <w:rsid w:val="00D4508F"/>
    <w:rsid w:val="00D4521D"/>
    <w:rsid w:val="00D45B34"/>
    <w:rsid w:val="00D50F5F"/>
    <w:rsid w:val="00D56006"/>
    <w:rsid w:val="00D564F5"/>
    <w:rsid w:val="00D57E3F"/>
    <w:rsid w:val="00D62254"/>
    <w:rsid w:val="00D66083"/>
    <w:rsid w:val="00D707DC"/>
    <w:rsid w:val="00D76DCC"/>
    <w:rsid w:val="00D82DB9"/>
    <w:rsid w:val="00D8418D"/>
    <w:rsid w:val="00D90540"/>
    <w:rsid w:val="00DA2FAA"/>
    <w:rsid w:val="00DB2E46"/>
    <w:rsid w:val="00DB6466"/>
    <w:rsid w:val="00DC0715"/>
    <w:rsid w:val="00DC1179"/>
    <w:rsid w:val="00DC22F1"/>
    <w:rsid w:val="00DD04A1"/>
    <w:rsid w:val="00DD1569"/>
    <w:rsid w:val="00DD4420"/>
    <w:rsid w:val="00DD797E"/>
    <w:rsid w:val="00DE0B8D"/>
    <w:rsid w:val="00DE1843"/>
    <w:rsid w:val="00DE4218"/>
    <w:rsid w:val="00DE5BE8"/>
    <w:rsid w:val="00DF4982"/>
    <w:rsid w:val="00DF79EB"/>
    <w:rsid w:val="00DF7F59"/>
    <w:rsid w:val="00E133AF"/>
    <w:rsid w:val="00E14188"/>
    <w:rsid w:val="00E233D9"/>
    <w:rsid w:val="00E36009"/>
    <w:rsid w:val="00E50A13"/>
    <w:rsid w:val="00E56BEC"/>
    <w:rsid w:val="00E61CD4"/>
    <w:rsid w:val="00E70581"/>
    <w:rsid w:val="00E7159A"/>
    <w:rsid w:val="00E76877"/>
    <w:rsid w:val="00E7797E"/>
    <w:rsid w:val="00E81D8C"/>
    <w:rsid w:val="00E860A8"/>
    <w:rsid w:val="00E92B60"/>
    <w:rsid w:val="00E9472C"/>
    <w:rsid w:val="00E976F0"/>
    <w:rsid w:val="00EA3762"/>
    <w:rsid w:val="00EA59CB"/>
    <w:rsid w:val="00EB17ED"/>
    <w:rsid w:val="00EB467E"/>
    <w:rsid w:val="00EB525B"/>
    <w:rsid w:val="00ED7294"/>
    <w:rsid w:val="00EF2FBC"/>
    <w:rsid w:val="00F0202D"/>
    <w:rsid w:val="00F04C60"/>
    <w:rsid w:val="00F0549B"/>
    <w:rsid w:val="00F05E1F"/>
    <w:rsid w:val="00F2677F"/>
    <w:rsid w:val="00F329EC"/>
    <w:rsid w:val="00F33F67"/>
    <w:rsid w:val="00F50022"/>
    <w:rsid w:val="00F71DF7"/>
    <w:rsid w:val="00F74553"/>
    <w:rsid w:val="00F80A2C"/>
    <w:rsid w:val="00F9083E"/>
    <w:rsid w:val="00F939D4"/>
    <w:rsid w:val="00F9544B"/>
    <w:rsid w:val="00FA0C99"/>
    <w:rsid w:val="00FA1C0F"/>
    <w:rsid w:val="00FA3FF2"/>
    <w:rsid w:val="00FA4624"/>
    <w:rsid w:val="00FA59BC"/>
    <w:rsid w:val="00FB4289"/>
    <w:rsid w:val="00FC3C68"/>
    <w:rsid w:val="00FD6E27"/>
    <w:rsid w:val="00FE6294"/>
    <w:rsid w:val="00FF1582"/>
    <w:rsid w:val="00FF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0827"/>
  <w15:chartTrackingRefBased/>
  <w15:docId w15:val="{7455833C-F83B-42F8-AB94-5E8C0CC7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79"/>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DC1179"/>
    <w:pPr>
      <w:keepNext/>
      <w:spacing w:before="240" w:after="120"/>
    </w:pPr>
    <w:rPr>
      <w:rFonts w:ascii="Arial" w:eastAsia="Lucida Sans Unicode" w:hAnsi="Arial" w:cs="Tahoma"/>
      <w:sz w:val="28"/>
      <w:szCs w:val="28"/>
    </w:rPr>
  </w:style>
  <w:style w:type="paragraph" w:styleId="BodyText">
    <w:name w:val="Body Text"/>
    <w:basedOn w:val="Normal"/>
    <w:link w:val="BodyTextChar"/>
    <w:rsid w:val="00DC1179"/>
    <w:pPr>
      <w:spacing w:after="120"/>
    </w:pPr>
  </w:style>
  <w:style w:type="character" w:customStyle="1" w:styleId="BodyTextChar">
    <w:name w:val="Body Text Char"/>
    <w:basedOn w:val="DefaultParagraphFont"/>
    <w:link w:val="BodyText"/>
    <w:rsid w:val="00DC1179"/>
    <w:rPr>
      <w:rFonts w:ascii="Times New Roman" w:eastAsia="Times New Roman" w:hAnsi="Times New Roman" w:cs="Times New Roman"/>
      <w:kern w:val="0"/>
      <w:sz w:val="24"/>
      <w:szCs w:val="24"/>
      <w:lang w:val="en-US" w:eastAsia="ar-SA"/>
      <w14:ligatures w14:val="none"/>
    </w:rPr>
  </w:style>
  <w:style w:type="paragraph" w:styleId="List">
    <w:name w:val="List"/>
    <w:basedOn w:val="BodyText"/>
    <w:rsid w:val="00DC1179"/>
    <w:rPr>
      <w:rFonts w:cs="Tahoma"/>
    </w:rPr>
  </w:style>
  <w:style w:type="paragraph" w:styleId="Caption">
    <w:name w:val="caption"/>
    <w:basedOn w:val="Normal"/>
    <w:qFormat/>
    <w:rsid w:val="00DC1179"/>
    <w:pPr>
      <w:suppressLineNumbers/>
      <w:spacing w:before="120" w:after="120"/>
    </w:pPr>
    <w:rPr>
      <w:rFonts w:cs="Tahoma"/>
      <w:i/>
      <w:iCs/>
    </w:rPr>
  </w:style>
  <w:style w:type="paragraph" w:customStyle="1" w:styleId="Index">
    <w:name w:val="Index"/>
    <w:basedOn w:val="Normal"/>
    <w:rsid w:val="00DC1179"/>
    <w:pPr>
      <w:suppressLineNumbers/>
    </w:pPr>
    <w:rPr>
      <w:rFonts w:cs="Tahoma"/>
    </w:rPr>
  </w:style>
  <w:style w:type="paragraph" w:styleId="BalloonText">
    <w:name w:val="Balloon Text"/>
    <w:basedOn w:val="Normal"/>
    <w:link w:val="BalloonTextChar"/>
    <w:rsid w:val="00DC1179"/>
    <w:rPr>
      <w:rFonts w:ascii="Tahoma" w:hAnsi="Tahoma" w:cs="Tahoma"/>
      <w:sz w:val="16"/>
      <w:szCs w:val="16"/>
    </w:rPr>
  </w:style>
  <w:style w:type="character" w:customStyle="1" w:styleId="BalloonTextChar">
    <w:name w:val="Balloon Text Char"/>
    <w:basedOn w:val="DefaultParagraphFont"/>
    <w:link w:val="BalloonText"/>
    <w:rsid w:val="00DC1179"/>
    <w:rPr>
      <w:rFonts w:ascii="Tahoma" w:eastAsia="Times New Roman" w:hAnsi="Tahoma" w:cs="Tahoma"/>
      <w:kern w:val="0"/>
      <w:sz w:val="16"/>
      <w:szCs w:val="16"/>
      <w:lang w:val="en-US" w:eastAsia="ar-SA"/>
      <w14:ligatures w14:val="none"/>
    </w:rPr>
  </w:style>
  <w:style w:type="paragraph" w:customStyle="1" w:styleId="Default">
    <w:name w:val="Default"/>
    <w:rsid w:val="00DC1179"/>
    <w:pPr>
      <w:autoSpaceDE w:val="0"/>
      <w:autoSpaceDN w:val="0"/>
      <w:adjustRightInd w:val="0"/>
      <w:spacing w:after="0" w:line="240" w:lineRule="auto"/>
    </w:pPr>
    <w:rPr>
      <w:rFonts w:ascii="Franklin Gothic Book" w:eastAsia="Times New Roman" w:hAnsi="Franklin Gothic Book" w:cs="Franklin Gothic Book"/>
      <w:color w:val="000000"/>
      <w:kern w:val="0"/>
      <w:sz w:val="24"/>
      <w:szCs w:val="24"/>
      <w:lang w:eastAsia="en-GB"/>
      <w14:ligatures w14:val="none"/>
    </w:rPr>
  </w:style>
  <w:style w:type="paragraph" w:styleId="NormalWeb">
    <w:name w:val="Normal (Web)"/>
    <w:basedOn w:val="Normal"/>
    <w:uiPriority w:val="99"/>
    <w:semiHidden/>
    <w:unhideWhenUsed/>
    <w:rsid w:val="00DC1179"/>
    <w:pPr>
      <w:suppressAutoHyphens w:val="0"/>
      <w:spacing w:after="240"/>
    </w:pPr>
    <w:rPr>
      <w:lang w:val="en-GB" w:eastAsia="en-GB"/>
    </w:rPr>
  </w:style>
  <w:style w:type="paragraph" w:styleId="ListParagraph">
    <w:name w:val="List Paragraph"/>
    <w:basedOn w:val="Normal"/>
    <w:uiPriority w:val="34"/>
    <w:qFormat/>
    <w:rsid w:val="00DC1179"/>
    <w:pPr>
      <w:ind w:left="720"/>
      <w:contextualSpacing/>
    </w:pPr>
  </w:style>
  <w:style w:type="table" w:styleId="TableGrid">
    <w:name w:val="Table Grid"/>
    <w:basedOn w:val="TableNormal"/>
    <w:uiPriority w:val="39"/>
    <w:rsid w:val="00DC117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179"/>
    <w:rPr>
      <w:color w:val="0000FF"/>
      <w:u w:val="single"/>
    </w:rPr>
  </w:style>
  <w:style w:type="character" w:styleId="FollowedHyperlink">
    <w:name w:val="FollowedHyperlink"/>
    <w:basedOn w:val="DefaultParagraphFont"/>
    <w:uiPriority w:val="99"/>
    <w:semiHidden/>
    <w:unhideWhenUsed/>
    <w:rsid w:val="00DC1179"/>
    <w:rPr>
      <w:color w:val="954F72" w:themeColor="followedHyperlink"/>
      <w:u w:val="single"/>
    </w:rPr>
  </w:style>
  <w:style w:type="character" w:customStyle="1" w:styleId="gmaildefault">
    <w:name w:val="gmail_default"/>
    <w:basedOn w:val="DefaultParagraphFont"/>
    <w:rsid w:val="00DC1179"/>
  </w:style>
  <w:style w:type="paragraph" w:styleId="Header">
    <w:name w:val="header"/>
    <w:basedOn w:val="Normal"/>
    <w:link w:val="HeaderChar"/>
    <w:uiPriority w:val="99"/>
    <w:unhideWhenUsed/>
    <w:rsid w:val="00DC1179"/>
    <w:pPr>
      <w:tabs>
        <w:tab w:val="center" w:pos="4513"/>
        <w:tab w:val="right" w:pos="9026"/>
      </w:tabs>
    </w:pPr>
  </w:style>
  <w:style w:type="character" w:customStyle="1" w:styleId="HeaderChar">
    <w:name w:val="Header Char"/>
    <w:basedOn w:val="DefaultParagraphFont"/>
    <w:link w:val="Header"/>
    <w:uiPriority w:val="99"/>
    <w:rsid w:val="00DC1179"/>
    <w:rPr>
      <w:rFonts w:ascii="Times New Roman" w:eastAsia="Times New Roman" w:hAnsi="Times New Roman" w:cs="Times New Roman"/>
      <w:kern w:val="0"/>
      <w:sz w:val="24"/>
      <w:szCs w:val="24"/>
      <w:lang w:val="en-US" w:eastAsia="ar-SA"/>
      <w14:ligatures w14:val="none"/>
    </w:rPr>
  </w:style>
  <w:style w:type="paragraph" w:styleId="Footer">
    <w:name w:val="footer"/>
    <w:basedOn w:val="Normal"/>
    <w:link w:val="FooterChar"/>
    <w:uiPriority w:val="99"/>
    <w:unhideWhenUsed/>
    <w:rsid w:val="00DC1179"/>
    <w:pPr>
      <w:tabs>
        <w:tab w:val="center" w:pos="4513"/>
        <w:tab w:val="right" w:pos="9026"/>
      </w:tabs>
    </w:pPr>
  </w:style>
  <w:style w:type="character" w:customStyle="1" w:styleId="FooterChar">
    <w:name w:val="Footer Char"/>
    <w:basedOn w:val="DefaultParagraphFont"/>
    <w:link w:val="Footer"/>
    <w:uiPriority w:val="99"/>
    <w:rsid w:val="00DC1179"/>
    <w:rPr>
      <w:rFonts w:ascii="Times New Roman" w:eastAsia="Times New Roman" w:hAnsi="Times New Roman" w:cs="Times New Roman"/>
      <w:kern w:val="0"/>
      <w:sz w:val="24"/>
      <w:szCs w:val="24"/>
      <w:lang w:val="en-US" w:eastAsia="ar-SA"/>
      <w14:ligatures w14:val="none"/>
    </w:rPr>
  </w:style>
  <w:style w:type="paragraph" w:customStyle="1" w:styleId="m7910928281323410372msolistparagraph">
    <w:name w:val="m_7910928281323410372msolistparagraph"/>
    <w:basedOn w:val="Normal"/>
    <w:rsid w:val="00DC1179"/>
    <w:pPr>
      <w:suppressAutoHyphens w:val="0"/>
      <w:spacing w:before="100" w:beforeAutospacing="1" w:after="100" w:afterAutospacing="1"/>
    </w:pPr>
    <w:rPr>
      <w:lang w:val="en-GB" w:eastAsia="en-GB"/>
    </w:rPr>
  </w:style>
  <w:style w:type="paragraph" w:customStyle="1" w:styleId="xmsonormal">
    <w:name w:val="x_msonormal"/>
    <w:basedOn w:val="Normal"/>
    <w:qFormat/>
    <w:rsid w:val="00DC1179"/>
    <w:pPr>
      <w:spacing w:beforeAutospacing="1" w:after="200" w:afterAutospacing="1"/>
    </w:pPr>
    <w:rPr>
      <w:lang w:val="en-GB" w:eastAsia="en-GB"/>
    </w:rPr>
  </w:style>
  <w:style w:type="character" w:styleId="UnresolvedMention">
    <w:name w:val="Unresolved Mention"/>
    <w:basedOn w:val="DefaultParagraphFont"/>
    <w:uiPriority w:val="99"/>
    <w:semiHidden/>
    <w:unhideWhenUsed/>
    <w:rsid w:val="00DC1179"/>
    <w:rPr>
      <w:color w:val="605E5C"/>
      <w:shd w:val="clear" w:color="auto" w:fill="E1DFDD"/>
    </w:rPr>
  </w:style>
  <w:style w:type="paragraph" w:customStyle="1" w:styleId="m9205997191274539152msolistparagraph">
    <w:name w:val="m_9205997191274539152msolistparagraph"/>
    <w:basedOn w:val="Normal"/>
    <w:rsid w:val="00DC1179"/>
    <w:pPr>
      <w:suppressAutoHyphens w:val="0"/>
      <w:spacing w:before="100" w:beforeAutospacing="1" w:after="100" w:afterAutospacing="1"/>
    </w:pPr>
    <w:rPr>
      <w:lang w:val="en-GB" w:eastAsia="en-GB"/>
    </w:rPr>
  </w:style>
  <w:style w:type="character" w:customStyle="1" w:styleId="x193iq5w">
    <w:name w:val="x193iq5w"/>
    <w:basedOn w:val="DefaultParagraphFont"/>
    <w:rsid w:val="0064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1441">
      <w:bodyDiv w:val="1"/>
      <w:marLeft w:val="0"/>
      <w:marRight w:val="0"/>
      <w:marTop w:val="0"/>
      <w:marBottom w:val="0"/>
      <w:divBdr>
        <w:top w:val="none" w:sz="0" w:space="0" w:color="auto"/>
        <w:left w:val="none" w:sz="0" w:space="0" w:color="auto"/>
        <w:bottom w:val="none" w:sz="0" w:space="0" w:color="auto"/>
        <w:right w:val="none" w:sz="0" w:space="0" w:color="auto"/>
      </w:divBdr>
    </w:div>
    <w:div w:id="1268733691">
      <w:bodyDiv w:val="1"/>
      <w:marLeft w:val="0"/>
      <w:marRight w:val="0"/>
      <w:marTop w:val="0"/>
      <w:marBottom w:val="0"/>
      <w:divBdr>
        <w:top w:val="none" w:sz="0" w:space="0" w:color="auto"/>
        <w:left w:val="none" w:sz="0" w:space="0" w:color="auto"/>
        <w:bottom w:val="none" w:sz="0" w:space="0" w:color="auto"/>
        <w:right w:val="none" w:sz="0" w:space="0" w:color="auto"/>
      </w:divBdr>
    </w:div>
    <w:div w:id="1687124934">
      <w:bodyDiv w:val="1"/>
      <w:marLeft w:val="0"/>
      <w:marRight w:val="0"/>
      <w:marTop w:val="0"/>
      <w:marBottom w:val="0"/>
      <w:divBdr>
        <w:top w:val="none" w:sz="0" w:space="0" w:color="auto"/>
        <w:left w:val="none" w:sz="0" w:space="0" w:color="auto"/>
        <w:bottom w:val="none" w:sz="0" w:space="0" w:color="auto"/>
        <w:right w:val="none" w:sz="0" w:space="0" w:color="auto"/>
      </w:divBdr>
      <w:divsChild>
        <w:div w:id="169511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716599">
              <w:marLeft w:val="0"/>
              <w:marRight w:val="0"/>
              <w:marTop w:val="0"/>
              <w:marBottom w:val="0"/>
              <w:divBdr>
                <w:top w:val="none" w:sz="0" w:space="0" w:color="auto"/>
                <w:left w:val="none" w:sz="0" w:space="0" w:color="auto"/>
                <w:bottom w:val="none" w:sz="0" w:space="0" w:color="auto"/>
                <w:right w:val="none" w:sz="0" w:space="0" w:color="auto"/>
              </w:divBdr>
              <w:divsChild>
                <w:div w:id="1884781288">
                  <w:marLeft w:val="0"/>
                  <w:marRight w:val="0"/>
                  <w:marTop w:val="0"/>
                  <w:marBottom w:val="0"/>
                  <w:divBdr>
                    <w:top w:val="none" w:sz="0" w:space="0" w:color="auto"/>
                    <w:left w:val="none" w:sz="0" w:space="0" w:color="auto"/>
                    <w:bottom w:val="none" w:sz="0" w:space="0" w:color="auto"/>
                    <w:right w:val="none" w:sz="0" w:space="0" w:color="auto"/>
                  </w:divBdr>
                  <w:divsChild>
                    <w:div w:id="4113925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328686">
                          <w:marLeft w:val="0"/>
                          <w:marRight w:val="0"/>
                          <w:marTop w:val="0"/>
                          <w:marBottom w:val="0"/>
                          <w:divBdr>
                            <w:top w:val="none" w:sz="0" w:space="0" w:color="auto"/>
                            <w:left w:val="none" w:sz="0" w:space="0" w:color="auto"/>
                            <w:bottom w:val="none" w:sz="0" w:space="0" w:color="auto"/>
                            <w:right w:val="none" w:sz="0" w:space="0" w:color="auto"/>
                          </w:divBdr>
                          <w:divsChild>
                            <w:div w:id="101845310">
                              <w:marLeft w:val="0"/>
                              <w:marRight w:val="0"/>
                              <w:marTop w:val="0"/>
                              <w:marBottom w:val="0"/>
                              <w:divBdr>
                                <w:top w:val="none" w:sz="0" w:space="0" w:color="auto"/>
                                <w:left w:val="none" w:sz="0" w:space="0" w:color="auto"/>
                                <w:bottom w:val="none" w:sz="0" w:space="0" w:color="auto"/>
                                <w:right w:val="none" w:sz="0" w:space="0" w:color="auto"/>
                              </w:divBdr>
                              <w:divsChild>
                                <w:div w:id="1392580236">
                                  <w:marLeft w:val="0"/>
                                  <w:marRight w:val="0"/>
                                  <w:marTop w:val="0"/>
                                  <w:marBottom w:val="0"/>
                                  <w:divBdr>
                                    <w:top w:val="none" w:sz="0" w:space="0" w:color="auto"/>
                                    <w:left w:val="none" w:sz="0" w:space="0" w:color="auto"/>
                                    <w:bottom w:val="none" w:sz="0" w:space="0" w:color="auto"/>
                                    <w:right w:val="none" w:sz="0" w:space="0" w:color="auto"/>
                                  </w:divBdr>
                                  <w:divsChild>
                                    <w:div w:id="99005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641937">
                                          <w:marLeft w:val="0"/>
                                          <w:marRight w:val="0"/>
                                          <w:marTop w:val="0"/>
                                          <w:marBottom w:val="0"/>
                                          <w:divBdr>
                                            <w:top w:val="none" w:sz="0" w:space="0" w:color="auto"/>
                                            <w:left w:val="none" w:sz="0" w:space="0" w:color="auto"/>
                                            <w:bottom w:val="none" w:sz="0" w:space="0" w:color="auto"/>
                                            <w:right w:val="none" w:sz="0" w:space="0" w:color="auto"/>
                                          </w:divBdr>
                                          <w:divsChild>
                                            <w:div w:id="411313365">
                                              <w:marLeft w:val="0"/>
                                              <w:marRight w:val="0"/>
                                              <w:marTop w:val="0"/>
                                              <w:marBottom w:val="0"/>
                                              <w:divBdr>
                                                <w:top w:val="none" w:sz="0" w:space="0" w:color="auto"/>
                                                <w:left w:val="none" w:sz="0" w:space="0" w:color="auto"/>
                                                <w:bottom w:val="none" w:sz="0" w:space="0" w:color="auto"/>
                                                <w:right w:val="none" w:sz="0" w:space="0" w:color="auto"/>
                                              </w:divBdr>
                                              <w:divsChild>
                                                <w:div w:id="30889023">
                                                  <w:marLeft w:val="0"/>
                                                  <w:marRight w:val="0"/>
                                                  <w:marTop w:val="0"/>
                                                  <w:marBottom w:val="0"/>
                                                  <w:divBdr>
                                                    <w:top w:val="none" w:sz="0" w:space="0" w:color="auto"/>
                                                    <w:left w:val="none" w:sz="0" w:space="0" w:color="auto"/>
                                                    <w:bottom w:val="none" w:sz="0" w:space="0" w:color="auto"/>
                                                    <w:right w:val="none" w:sz="0" w:space="0" w:color="auto"/>
                                                  </w:divBdr>
                                                  <w:divsChild>
                                                    <w:div w:id="1291940882">
                                                      <w:marLeft w:val="0"/>
                                                      <w:marRight w:val="0"/>
                                                      <w:marTop w:val="0"/>
                                                      <w:marBottom w:val="0"/>
                                                      <w:divBdr>
                                                        <w:top w:val="none" w:sz="0" w:space="0" w:color="auto"/>
                                                        <w:left w:val="none" w:sz="0" w:space="0" w:color="auto"/>
                                                        <w:bottom w:val="none" w:sz="0" w:space="0" w:color="auto"/>
                                                        <w:right w:val="none" w:sz="0" w:space="0" w:color="auto"/>
                                                      </w:divBdr>
                                                      <w:divsChild>
                                                        <w:div w:id="428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254</cp:revision>
  <cp:lastPrinted>2023-07-21T11:19:00Z</cp:lastPrinted>
  <dcterms:created xsi:type="dcterms:W3CDTF">2023-07-10T04:51:00Z</dcterms:created>
  <dcterms:modified xsi:type="dcterms:W3CDTF">2023-07-25T15:39:00Z</dcterms:modified>
</cp:coreProperties>
</file>