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FB6A" w14:textId="423A568E" w:rsidR="00390CCB" w:rsidRPr="00955D45" w:rsidRDefault="00390CCB" w:rsidP="00955D45">
      <w:pPr>
        <w:tabs>
          <w:tab w:val="left" w:pos="1500"/>
        </w:tabs>
        <w:spacing w:beforeLines="100" w:before="240"/>
        <w:jc w:val="center"/>
        <w:rPr>
          <w:rFonts w:ascii="Arial" w:hAnsi="Arial" w:cs="Arial"/>
          <w:b/>
        </w:rPr>
      </w:pPr>
      <w:r w:rsidRPr="00955D45">
        <w:rPr>
          <w:rFonts w:ascii="Arial" w:hAnsi="Arial" w:cs="Arial"/>
          <w:b/>
        </w:rPr>
        <w:t>LDWA</w:t>
      </w:r>
      <w:r w:rsidR="00C33A3B">
        <w:rPr>
          <w:rFonts w:ascii="Arial" w:hAnsi="Arial" w:cs="Arial"/>
          <w:b/>
        </w:rPr>
        <w:t xml:space="preserve"> : BEDS BUCKS NORTHANTS </w:t>
      </w:r>
      <w:r w:rsidR="0070036F">
        <w:rPr>
          <w:rFonts w:ascii="Arial" w:hAnsi="Arial" w:cs="Arial"/>
          <w:b/>
        </w:rPr>
        <w:t xml:space="preserve">GROUP </w:t>
      </w:r>
      <w:r w:rsidR="00955D45">
        <w:rPr>
          <w:rFonts w:ascii="Arial" w:hAnsi="Arial" w:cs="Arial"/>
          <w:b/>
        </w:rPr>
        <w:br/>
      </w:r>
      <w:r w:rsidRPr="00955D45">
        <w:rPr>
          <w:rFonts w:ascii="Arial" w:hAnsi="Arial" w:cs="Arial"/>
          <w:b/>
        </w:rPr>
        <w:t>ANNUAL GENERAL MEETING</w:t>
      </w:r>
    </w:p>
    <w:p w14:paraId="13FF1B60" w14:textId="4B173057" w:rsidR="00963D5F" w:rsidRPr="00955D45" w:rsidRDefault="00486154" w:rsidP="00963D5F">
      <w:pPr>
        <w:jc w:val="center"/>
        <w:rPr>
          <w:rFonts w:ascii="Arial" w:hAnsi="Arial" w:cs="Arial"/>
          <w:b/>
        </w:rPr>
      </w:pPr>
      <w:r w:rsidRPr="00955D45">
        <w:rPr>
          <w:rFonts w:ascii="Arial" w:hAnsi="Arial" w:cs="Arial"/>
          <w:b/>
          <w:bCs/>
        </w:rPr>
        <w:t xml:space="preserve">SUNDAY </w:t>
      </w:r>
      <w:r w:rsidR="00D31F24" w:rsidRPr="00955D45">
        <w:rPr>
          <w:rFonts w:ascii="Arial" w:hAnsi="Arial" w:cs="Arial"/>
          <w:b/>
          <w:bCs/>
        </w:rPr>
        <w:t>28</w:t>
      </w:r>
      <w:r w:rsidR="005C2DB0" w:rsidRPr="00955D45">
        <w:rPr>
          <w:rFonts w:ascii="Arial" w:hAnsi="Arial" w:cs="Arial"/>
          <w:b/>
          <w:bCs/>
        </w:rPr>
        <w:t xml:space="preserve">TH NOVEMBER </w:t>
      </w:r>
      <w:r w:rsidR="00DD1E8B" w:rsidRPr="00955D45">
        <w:rPr>
          <w:rFonts w:ascii="Arial" w:hAnsi="Arial" w:cs="Arial"/>
          <w:b/>
          <w:bCs/>
        </w:rPr>
        <w:t>202</w:t>
      </w:r>
      <w:r w:rsidR="00D31F24" w:rsidRPr="00955D45">
        <w:rPr>
          <w:rFonts w:ascii="Arial" w:hAnsi="Arial" w:cs="Arial"/>
          <w:b/>
          <w:bCs/>
        </w:rPr>
        <w:t>1</w:t>
      </w:r>
      <w:r w:rsidR="00C11C33">
        <w:rPr>
          <w:rFonts w:ascii="Arial" w:hAnsi="Arial" w:cs="Arial"/>
          <w:b/>
          <w:bCs/>
        </w:rPr>
        <w:t>, 2</w:t>
      </w:r>
      <w:r w:rsidR="00390CCB" w:rsidRPr="00955D45">
        <w:rPr>
          <w:rFonts w:ascii="Arial" w:hAnsi="Arial" w:cs="Arial"/>
          <w:b/>
          <w:bCs/>
        </w:rPr>
        <w:t>PM</w:t>
      </w:r>
      <w:r w:rsidR="00C11C33">
        <w:rPr>
          <w:rFonts w:ascii="Arial" w:hAnsi="Arial" w:cs="Arial"/>
          <w:b/>
          <w:bCs/>
        </w:rPr>
        <w:t>,</w:t>
      </w:r>
      <w:r w:rsidR="00390CCB" w:rsidRPr="00955D45">
        <w:rPr>
          <w:rFonts w:ascii="Arial" w:hAnsi="Arial" w:cs="Arial"/>
          <w:b/>
          <w:bCs/>
        </w:rPr>
        <w:t xml:space="preserve"> </w:t>
      </w:r>
      <w:r w:rsidR="00963D5F" w:rsidRPr="00955D45">
        <w:rPr>
          <w:rFonts w:ascii="Arial" w:hAnsi="Arial" w:cs="Arial"/>
          <w:b/>
        </w:rPr>
        <w:t>ELLESBOROUGH PARISH HALL</w:t>
      </w:r>
    </w:p>
    <w:p w14:paraId="3A7A5687" w14:textId="70AE6DF4" w:rsidR="00390CCB" w:rsidRPr="0070036F" w:rsidRDefault="004D0393" w:rsidP="00665D3A">
      <w:pPr>
        <w:jc w:val="center"/>
        <w:rPr>
          <w:rFonts w:ascii="Arial" w:hAnsi="Arial" w:cs="Arial"/>
          <w:b/>
          <w:u w:val="single"/>
        </w:rPr>
      </w:pPr>
      <w:r w:rsidRPr="00955D45">
        <w:rPr>
          <w:rFonts w:ascii="Arial" w:hAnsi="Arial" w:cs="Arial"/>
          <w:b/>
        </w:rPr>
        <w:br/>
      </w:r>
      <w:r w:rsidR="00955D45" w:rsidRPr="0070036F">
        <w:rPr>
          <w:rFonts w:ascii="Arial" w:hAnsi="Arial" w:cs="Arial"/>
          <w:b/>
          <w:u w:val="single"/>
        </w:rPr>
        <w:t>REPORTS</w:t>
      </w:r>
    </w:p>
    <w:p w14:paraId="5B0AE101" w14:textId="46812DCB" w:rsidR="00665D3A" w:rsidRPr="00EC0A11" w:rsidRDefault="006A0893" w:rsidP="00EC0A11">
      <w:pPr>
        <w:tabs>
          <w:tab w:val="left" w:pos="851"/>
        </w:tabs>
        <w:spacing w:beforeLines="100" w:before="240"/>
        <w:rPr>
          <w:rFonts w:ascii="Arial" w:hAnsi="Arial" w:cs="Arial"/>
          <w:b/>
          <w:sz w:val="22"/>
          <w:szCs w:val="22"/>
          <w:u w:val="single"/>
        </w:rPr>
      </w:pPr>
      <w:r w:rsidRPr="00EC0A11">
        <w:rPr>
          <w:rFonts w:ascii="Arial" w:hAnsi="Arial" w:cs="Arial"/>
          <w:b/>
          <w:sz w:val="22"/>
          <w:szCs w:val="22"/>
          <w:u w:val="single"/>
        </w:rPr>
        <w:t>ITEM 3.</w:t>
      </w:r>
      <w:r w:rsidRPr="00EC0A11">
        <w:rPr>
          <w:rFonts w:ascii="Arial" w:hAnsi="Arial" w:cs="Arial"/>
          <w:b/>
          <w:sz w:val="22"/>
          <w:szCs w:val="22"/>
          <w:u w:val="single"/>
        </w:rPr>
        <w:tab/>
        <w:t>OFFICERS’ REPORTS</w:t>
      </w:r>
      <w:r w:rsidR="00665D3A" w:rsidRPr="00EC0A11">
        <w:rPr>
          <w:rFonts w:ascii="Arial" w:hAnsi="Arial" w:cs="Arial"/>
          <w:b/>
          <w:sz w:val="22"/>
          <w:szCs w:val="22"/>
          <w:u w:val="single"/>
        </w:rPr>
        <w:br/>
      </w:r>
    </w:p>
    <w:p w14:paraId="657C2920" w14:textId="77777777" w:rsidR="00854F42" w:rsidRDefault="00113E92" w:rsidP="00F3306B">
      <w:pPr>
        <w:pStyle w:val="ListParagraph"/>
        <w:numPr>
          <w:ilvl w:val="0"/>
          <w:numId w:val="2"/>
        </w:numPr>
        <w:tabs>
          <w:tab w:val="left" w:pos="567"/>
          <w:tab w:val="left" w:pos="851"/>
        </w:tabs>
        <w:rPr>
          <w:rFonts w:ascii="Arial" w:hAnsi="Arial" w:cs="Arial"/>
          <w:b/>
          <w:i/>
          <w:sz w:val="22"/>
          <w:szCs w:val="22"/>
        </w:rPr>
      </w:pPr>
      <w:r w:rsidRPr="0070036F">
        <w:rPr>
          <w:rFonts w:ascii="Arial" w:hAnsi="Arial" w:cs="Arial"/>
          <w:b/>
          <w:sz w:val="22"/>
          <w:szCs w:val="22"/>
        </w:rPr>
        <w:t>Chairman</w:t>
      </w:r>
      <w:r w:rsidR="0070036F">
        <w:rPr>
          <w:rFonts w:ascii="Arial" w:hAnsi="Arial" w:cs="Arial"/>
          <w:b/>
          <w:sz w:val="22"/>
          <w:szCs w:val="22"/>
        </w:rPr>
        <w:t xml:space="preserve"> </w:t>
      </w:r>
      <w:r w:rsidRPr="0070036F">
        <w:rPr>
          <w:rFonts w:ascii="Arial" w:hAnsi="Arial" w:cs="Arial"/>
          <w:b/>
          <w:sz w:val="22"/>
          <w:szCs w:val="22"/>
        </w:rPr>
        <w:t xml:space="preserve"> </w:t>
      </w:r>
      <w:r w:rsidRPr="0070036F">
        <w:rPr>
          <w:rFonts w:ascii="Arial" w:hAnsi="Arial" w:cs="Arial"/>
          <w:b/>
          <w:i/>
          <w:sz w:val="22"/>
          <w:szCs w:val="22"/>
        </w:rPr>
        <w:t>Terry Brown</w:t>
      </w:r>
    </w:p>
    <w:p w14:paraId="0B09865A" w14:textId="59CC5D77" w:rsidR="00665D3A" w:rsidRPr="0070036F" w:rsidRDefault="00665D3A" w:rsidP="00665D3A">
      <w:pPr>
        <w:rPr>
          <w:rFonts w:ascii="Arial" w:hAnsi="Arial" w:cs="Arial"/>
          <w:sz w:val="22"/>
          <w:szCs w:val="22"/>
        </w:rPr>
      </w:pPr>
      <w:r w:rsidRPr="0070036F">
        <w:rPr>
          <w:rFonts w:ascii="Arial" w:hAnsi="Arial" w:cs="Arial"/>
          <w:sz w:val="22"/>
          <w:szCs w:val="22"/>
        </w:rPr>
        <w:t>I’m giving an overview of the Group’s activities for our reporting year - 1 October 2020 to 30 September 2021; more detailed reports have been written by those directly involved in various aspects of the Group’s activities.</w:t>
      </w:r>
      <w:r w:rsidRPr="0070036F">
        <w:rPr>
          <w:rFonts w:ascii="Arial" w:hAnsi="Arial" w:cs="Arial"/>
          <w:sz w:val="22"/>
          <w:szCs w:val="22"/>
        </w:rPr>
        <w:br/>
        <w:t xml:space="preserve">It’s been another year where our activities were severely affected by the Covid pandemic and restrictions. </w:t>
      </w:r>
    </w:p>
    <w:p w14:paraId="0773E79E" w14:textId="77777777" w:rsidR="00665D3A" w:rsidRPr="0070036F" w:rsidRDefault="00665D3A" w:rsidP="00665D3A">
      <w:pPr>
        <w:rPr>
          <w:rFonts w:ascii="Arial" w:hAnsi="Arial" w:cs="Arial"/>
          <w:sz w:val="22"/>
          <w:szCs w:val="22"/>
        </w:rPr>
      </w:pPr>
    </w:p>
    <w:p w14:paraId="04893F5D" w14:textId="1F4FBEDC" w:rsidR="00665D3A" w:rsidRPr="0070036F" w:rsidRDefault="00665D3A" w:rsidP="00665D3A">
      <w:pPr>
        <w:rPr>
          <w:rFonts w:ascii="Arial" w:hAnsi="Arial" w:cs="Arial"/>
          <w:sz w:val="22"/>
          <w:szCs w:val="22"/>
        </w:rPr>
      </w:pPr>
      <w:r w:rsidRPr="0070036F">
        <w:rPr>
          <w:rFonts w:ascii="Arial" w:hAnsi="Arial" w:cs="Arial"/>
          <w:sz w:val="22"/>
          <w:szCs w:val="22"/>
        </w:rPr>
        <w:t xml:space="preserve">Your Committee – myself, Gill Bunker, Peter Engledow, Sara Waldron, Mary Knight, Alan Leadbetter, Roy Carter, Mike Hyland and Norman Corrin – met formally five times during the reporting year. We had a mix of full agenda and shorter ‘catch-up meetings’ to react quickly to changes brought about by the Covid pandemic restrictions. I’d like to thank them all for their excellent work in what turned out to be another challenging year. The Committee continued to meet virtually using Zoom even </w:t>
      </w:r>
      <w:r w:rsidR="00854F42">
        <w:rPr>
          <w:rFonts w:ascii="Arial" w:hAnsi="Arial" w:cs="Arial"/>
          <w:sz w:val="22"/>
          <w:szCs w:val="22"/>
        </w:rPr>
        <w:t xml:space="preserve">when </w:t>
      </w:r>
      <w:r w:rsidRPr="0070036F">
        <w:rPr>
          <w:rFonts w:ascii="Arial" w:hAnsi="Arial" w:cs="Arial"/>
          <w:sz w:val="22"/>
          <w:szCs w:val="22"/>
        </w:rPr>
        <w:t xml:space="preserve">we could have met in person because it was convenient and we had invested in a Zoom licence and it saved personal time and travel; we also thought it was an environmentally friendly thing to do! </w:t>
      </w:r>
    </w:p>
    <w:p w14:paraId="205097A6" w14:textId="77777777" w:rsidR="00665D3A" w:rsidRPr="0070036F" w:rsidRDefault="00665D3A" w:rsidP="00665D3A">
      <w:pPr>
        <w:rPr>
          <w:rFonts w:ascii="Arial" w:hAnsi="Arial" w:cs="Arial"/>
          <w:sz w:val="22"/>
          <w:szCs w:val="22"/>
        </w:rPr>
      </w:pPr>
    </w:p>
    <w:p w14:paraId="4ED66C02" w14:textId="77777777" w:rsidR="00665D3A" w:rsidRPr="0070036F" w:rsidRDefault="00665D3A" w:rsidP="00665D3A">
      <w:pPr>
        <w:rPr>
          <w:rFonts w:ascii="Arial" w:hAnsi="Arial" w:cs="Arial"/>
          <w:sz w:val="22"/>
          <w:szCs w:val="22"/>
        </w:rPr>
      </w:pPr>
      <w:r w:rsidRPr="0070036F">
        <w:rPr>
          <w:rFonts w:ascii="Arial" w:hAnsi="Arial" w:cs="Arial"/>
          <w:sz w:val="22"/>
          <w:szCs w:val="22"/>
        </w:rPr>
        <w:t>At the 2020 November AGM (held on Zoom with 24 people attending) Gill took over from Peter Simon as Group Secretary and has done an amazing amount work - dealing with many more NEC emails than normal, continuing to produce the excellent weekly Update emails (including those jokes!) and organising the Committee and AGM meeting agendas and minutes.  Gill also continues to look after the BBN website and Facebook page, again with lots more to do than usual, and produced three newsletters. Our grateful thanks to Gill for so willingly going the extra mile!</w:t>
      </w:r>
    </w:p>
    <w:p w14:paraId="12FA651E" w14:textId="77777777" w:rsidR="00665D3A" w:rsidRPr="0070036F" w:rsidRDefault="00665D3A" w:rsidP="00665D3A">
      <w:pPr>
        <w:rPr>
          <w:rFonts w:ascii="Arial" w:hAnsi="Arial" w:cs="Arial"/>
          <w:sz w:val="22"/>
          <w:szCs w:val="22"/>
        </w:rPr>
      </w:pPr>
    </w:p>
    <w:p w14:paraId="2B05E1F4" w14:textId="77777777" w:rsidR="00665D3A" w:rsidRPr="0070036F" w:rsidRDefault="00665D3A" w:rsidP="00665D3A">
      <w:pPr>
        <w:rPr>
          <w:rFonts w:ascii="Arial" w:hAnsi="Arial" w:cs="Arial"/>
          <w:sz w:val="22"/>
          <w:szCs w:val="22"/>
        </w:rPr>
      </w:pPr>
      <w:r w:rsidRPr="0070036F">
        <w:rPr>
          <w:rFonts w:ascii="Arial" w:hAnsi="Arial" w:cs="Arial"/>
          <w:sz w:val="22"/>
          <w:szCs w:val="22"/>
        </w:rPr>
        <w:t xml:space="preserve">Social Walks – also at the AGM, Sara Waldron took over from Mary Knight as Social Walks Secretary. Despite this year being full of uncertainty and change, Sara has taken it all in her stride – well done and thank you. </w:t>
      </w:r>
    </w:p>
    <w:p w14:paraId="1BBA0E02" w14:textId="75F7C88A" w:rsidR="00665D3A" w:rsidRPr="0070036F" w:rsidRDefault="00665D3A" w:rsidP="00665D3A">
      <w:pPr>
        <w:rPr>
          <w:rFonts w:ascii="Arial" w:hAnsi="Arial" w:cs="Arial"/>
          <w:sz w:val="22"/>
          <w:szCs w:val="22"/>
        </w:rPr>
      </w:pPr>
      <w:r w:rsidRPr="0070036F">
        <w:rPr>
          <w:rFonts w:ascii="Arial" w:hAnsi="Arial" w:cs="Arial"/>
          <w:sz w:val="22"/>
          <w:szCs w:val="22"/>
        </w:rPr>
        <w:t>Whilst the ‘maximum 30 walkers’ rule was in force the Committee recommended a maximum of 15 walkers on our Group walks to keep things safe and manageable which seemed to work well. By October 2020 we’d just got back into the Social Walks routine again, albeit still with restricted numbers, when we had to call a halt because of another Covid lockdown from 5th November to 2nd December</w:t>
      </w:r>
      <w:bookmarkStart w:id="0" w:name="_Hlk56763396"/>
      <w:r w:rsidRPr="0070036F">
        <w:rPr>
          <w:rFonts w:ascii="Arial" w:hAnsi="Arial" w:cs="Arial"/>
          <w:sz w:val="22"/>
          <w:szCs w:val="22"/>
        </w:rPr>
        <w:t xml:space="preserve">.  There was </w:t>
      </w:r>
      <w:r w:rsidR="00C33A3B" w:rsidRPr="0070036F">
        <w:rPr>
          <w:rFonts w:ascii="Arial" w:hAnsi="Arial" w:cs="Arial"/>
          <w:sz w:val="22"/>
          <w:szCs w:val="22"/>
        </w:rPr>
        <w:t>a brief</w:t>
      </w:r>
      <w:r w:rsidRPr="0070036F">
        <w:rPr>
          <w:rFonts w:ascii="Arial" w:hAnsi="Arial" w:cs="Arial"/>
          <w:sz w:val="22"/>
          <w:szCs w:val="22"/>
        </w:rPr>
        <w:t xml:space="preserve"> resumption with a ‘six walkers’ limit until 16th January when all activities were totally suspended until 29th March when we could walk again but still with the ‘maximum 30 walkers’ rule in place. It wasn’t until 19th July that number restrictions were finally lifted. </w:t>
      </w:r>
    </w:p>
    <w:bookmarkEnd w:id="0"/>
    <w:p w14:paraId="4BB81753" w14:textId="77777777" w:rsidR="00665D3A" w:rsidRPr="0070036F" w:rsidRDefault="00665D3A" w:rsidP="00665D3A">
      <w:pPr>
        <w:rPr>
          <w:rFonts w:ascii="Arial" w:hAnsi="Arial" w:cs="Arial"/>
          <w:sz w:val="22"/>
          <w:szCs w:val="22"/>
        </w:rPr>
      </w:pPr>
      <w:r w:rsidRPr="0070036F">
        <w:rPr>
          <w:rFonts w:ascii="Arial" w:hAnsi="Arial" w:cs="Arial"/>
          <w:sz w:val="22"/>
          <w:szCs w:val="22"/>
        </w:rPr>
        <w:t>Many thanks to everyone who led a walk during the year, especially to those who led for the first time and those who had to cancel their walk, get to grips with Covid risk assessments and take bookings. Thanks to everyone who came out on a walk and complied without complaint with the things you were asked to do and not to do. Let’s hope that things can continue to be more or less normal!</w:t>
      </w:r>
    </w:p>
    <w:p w14:paraId="7063B89F" w14:textId="77777777" w:rsidR="00665D3A" w:rsidRPr="0070036F" w:rsidRDefault="00665D3A" w:rsidP="00665D3A">
      <w:pPr>
        <w:rPr>
          <w:rFonts w:ascii="Arial" w:hAnsi="Arial" w:cs="Arial"/>
          <w:sz w:val="22"/>
          <w:szCs w:val="22"/>
        </w:rPr>
      </w:pPr>
    </w:p>
    <w:p w14:paraId="3CAE9410" w14:textId="3DD54627" w:rsidR="00665D3A" w:rsidRPr="0070036F" w:rsidRDefault="00665D3A" w:rsidP="00665D3A">
      <w:pPr>
        <w:rPr>
          <w:rFonts w:ascii="Arial" w:hAnsi="Arial" w:cs="Arial"/>
          <w:sz w:val="22"/>
          <w:szCs w:val="22"/>
        </w:rPr>
      </w:pPr>
      <w:r w:rsidRPr="0070036F">
        <w:rPr>
          <w:rFonts w:ascii="Arial" w:hAnsi="Arial" w:cs="Arial"/>
          <w:sz w:val="22"/>
          <w:szCs w:val="22"/>
        </w:rPr>
        <w:t>Challenge Events – because of Covid restrictions it wasn’t possible to put on Challenge Walks as we would have liked. The Shillington Shuffle had to be postponed until November 2021 because we weren’t able to arrange indoor checkpoints or provide food as normal. Commiserations to organisers Merrian Lancaster, Dave Findel-Hawkins, Dave and Lynn Yorston and Mike Hyland, the SiEntries contact,</w:t>
      </w:r>
      <w:r w:rsidRPr="0070036F">
        <w:rPr>
          <w:rFonts w:ascii="Arial" w:hAnsi="Arial" w:cs="Arial"/>
          <w:color w:val="FF0000"/>
          <w:sz w:val="22"/>
          <w:szCs w:val="22"/>
        </w:rPr>
        <w:t xml:space="preserve"> </w:t>
      </w:r>
      <w:r w:rsidRPr="0070036F">
        <w:rPr>
          <w:rFonts w:ascii="Arial" w:hAnsi="Arial" w:cs="Arial"/>
          <w:sz w:val="22"/>
          <w:szCs w:val="22"/>
        </w:rPr>
        <w:t xml:space="preserve">for the frustration of planning it all and having to cancel the 2020 walk. However, for the Chiltern Kanter and the Pick &amp; Mix we decided to put them on as ‘Anytime Challenge’ Events, when it was obvious that we still wouldn’t be able to hold </w:t>
      </w:r>
      <w:r w:rsidR="00C33A3B" w:rsidRPr="0070036F">
        <w:rPr>
          <w:rFonts w:ascii="Arial" w:hAnsi="Arial" w:cs="Arial"/>
          <w:sz w:val="22"/>
          <w:szCs w:val="22"/>
        </w:rPr>
        <w:t xml:space="preserve">them </w:t>
      </w:r>
      <w:r w:rsidRPr="0070036F">
        <w:rPr>
          <w:rFonts w:ascii="Arial" w:hAnsi="Arial" w:cs="Arial"/>
          <w:sz w:val="22"/>
          <w:szCs w:val="22"/>
        </w:rPr>
        <w:t xml:space="preserve">as ‘normal’ events.  Several other Local Groups had done this and we thought it was better to offer something than nothing!  These events could go ahead because they were totally unsupported, only open to LDWA members and not held on a specific day but completed within a designated period. In the case of the Chiltern Kanter this was between 7th March and 30th May with 71 entries and 55 reported completions; and for the Pick &amp; Mix - between 24th May to 31st August with 32 entries and 20 completions. Thanks to the organisers for adapting everything to make these challenges possible - for the Chiltern </w:t>
      </w:r>
      <w:r w:rsidRPr="0070036F">
        <w:rPr>
          <w:rFonts w:ascii="Arial" w:hAnsi="Arial" w:cs="Arial"/>
          <w:sz w:val="22"/>
          <w:szCs w:val="22"/>
        </w:rPr>
        <w:lastRenderedPageBreak/>
        <w:t>Kanter: Roy Carter, Mike Hyland, Norman Corrin and for the Pick &amp; Mix:  Dave and Lynn Yorston, Mike and Sandra Hyland - who also had to do some rerouting because of ongoing HS2 work. Thanks also to everyone who helped with route checking for these events.</w:t>
      </w:r>
    </w:p>
    <w:p w14:paraId="1072FDA9" w14:textId="77777777" w:rsidR="00665D3A" w:rsidRPr="0070036F" w:rsidRDefault="00665D3A" w:rsidP="00665D3A">
      <w:pPr>
        <w:rPr>
          <w:rFonts w:ascii="Arial" w:hAnsi="Arial" w:cs="Arial"/>
          <w:sz w:val="22"/>
          <w:szCs w:val="22"/>
        </w:rPr>
      </w:pPr>
      <w:r w:rsidRPr="0070036F">
        <w:rPr>
          <w:rFonts w:ascii="Arial" w:hAnsi="Arial" w:cs="Arial"/>
          <w:sz w:val="22"/>
          <w:szCs w:val="22"/>
        </w:rPr>
        <w:t xml:space="preserve">There were 12 first recipients of BBN’s new Triple Challenge badge for completing the pre-lockdown 2020 Hannington Hike and the 2021 Anytime Chiltern Kanter and Pick &amp; Mix walks. </w:t>
      </w:r>
    </w:p>
    <w:p w14:paraId="2679F9B0" w14:textId="77777777" w:rsidR="00665D3A" w:rsidRPr="0070036F" w:rsidRDefault="00665D3A" w:rsidP="00665D3A">
      <w:pPr>
        <w:rPr>
          <w:rFonts w:ascii="Arial" w:hAnsi="Arial" w:cs="Arial"/>
          <w:sz w:val="22"/>
          <w:szCs w:val="22"/>
        </w:rPr>
      </w:pPr>
    </w:p>
    <w:p w14:paraId="306C9EBE" w14:textId="77777777" w:rsidR="00665D3A" w:rsidRPr="0070036F" w:rsidRDefault="00665D3A" w:rsidP="00665D3A">
      <w:pPr>
        <w:rPr>
          <w:rFonts w:ascii="Arial" w:hAnsi="Arial" w:cs="Arial"/>
          <w:sz w:val="22"/>
          <w:szCs w:val="22"/>
        </w:rPr>
      </w:pPr>
      <w:r w:rsidRPr="0070036F">
        <w:rPr>
          <w:rFonts w:ascii="Arial" w:hAnsi="Arial" w:cs="Arial"/>
          <w:sz w:val="22"/>
          <w:szCs w:val="22"/>
        </w:rPr>
        <w:t>Other Group activities – our plans to attend the Marsden Moors challenge event as a group weekend and our Midsummer Meanders social walks day both had to be cancelled again. On a more positive note - many thanks to Roy Carter for organising another super Group holiday based in Eastbourne at the end of August. Like last year we were fortunate that Covid restrictions allowed this to take place, the trip was a great success and thoroughly enjoyed by all. We look forward to see what Roy has up his sleeve for a 2022 holiday!</w:t>
      </w:r>
    </w:p>
    <w:p w14:paraId="5212B5A4" w14:textId="77777777" w:rsidR="00665D3A" w:rsidRPr="0070036F" w:rsidRDefault="00665D3A" w:rsidP="00665D3A">
      <w:pPr>
        <w:rPr>
          <w:rFonts w:ascii="Arial" w:hAnsi="Arial" w:cs="Arial"/>
          <w:sz w:val="22"/>
          <w:szCs w:val="22"/>
        </w:rPr>
      </w:pPr>
    </w:p>
    <w:p w14:paraId="32CF2D85" w14:textId="77777777" w:rsidR="00665D3A" w:rsidRPr="0070036F" w:rsidRDefault="00665D3A" w:rsidP="00665D3A">
      <w:pPr>
        <w:rPr>
          <w:rFonts w:ascii="Arial" w:hAnsi="Arial" w:cs="Arial"/>
          <w:sz w:val="22"/>
          <w:szCs w:val="22"/>
        </w:rPr>
      </w:pPr>
      <w:r w:rsidRPr="0070036F">
        <w:rPr>
          <w:rFonts w:ascii="Arial" w:hAnsi="Arial" w:cs="Arial"/>
          <w:sz w:val="22"/>
          <w:szCs w:val="22"/>
        </w:rPr>
        <w:t xml:space="preserve">Unfortunately, again it was impossible to hold the LDWA’s Y 100 Sir Fynwy event and sadly it won’t ever be put on now, but there was another ‘Virtual 100 event’ organised over the same weekend by the NEC where people could walk 100 miles over their own planned routes. Congratulations to all BBN members who took part and those who completed their challenge whatever the distance. </w:t>
      </w:r>
    </w:p>
    <w:p w14:paraId="51121218" w14:textId="77777777" w:rsidR="00665D3A" w:rsidRPr="0070036F" w:rsidRDefault="00665D3A" w:rsidP="00665D3A">
      <w:pPr>
        <w:rPr>
          <w:rFonts w:ascii="Arial" w:hAnsi="Arial" w:cs="Arial"/>
          <w:sz w:val="22"/>
          <w:szCs w:val="22"/>
        </w:rPr>
      </w:pPr>
    </w:p>
    <w:p w14:paraId="3D4D0733" w14:textId="77777777" w:rsidR="00665D3A" w:rsidRPr="0070036F" w:rsidRDefault="00665D3A" w:rsidP="00665D3A">
      <w:pPr>
        <w:rPr>
          <w:rFonts w:ascii="Arial" w:hAnsi="Arial" w:cs="Arial"/>
          <w:sz w:val="22"/>
          <w:szCs w:val="22"/>
        </w:rPr>
      </w:pPr>
      <w:r w:rsidRPr="0070036F">
        <w:rPr>
          <w:rFonts w:ascii="Arial" w:hAnsi="Arial" w:cs="Arial"/>
          <w:sz w:val="22"/>
          <w:szCs w:val="22"/>
        </w:rPr>
        <w:t xml:space="preserve">There were several other ‘virtual’ themed initiatives set up by the NEC to encourage members to get out walking, both during and after the lockdowns, and to share their stories with the wider LDWA community through social media; quite a few BBN members took part. </w:t>
      </w:r>
    </w:p>
    <w:p w14:paraId="4F19F942" w14:textId="77777777" w:rsidR="00665D3A" w:rsidRPr="0070036F" w:rsidRDefault="00665D3A" w:rsidP="00665D3A">
      <w:pPr>
        <w:rPr>
          <w:rFonts w:ascii="Arial" w:hAnsi="Arial" w:cs="Arial"/>
          <w:sz w:val="22"/>
          <w:szCs w:val="22"/>
        </w:rPr>
      </w:pPr>
      <w:r w:rsidRPr="0070036F">
        <w:rPr>
          <w:rFonts w:ascii="Arial" w:hAnsi="Arial" w:cs="Arial"/>
          <w:sz w:val="22"/>
          <w:szCs w:val="22"/>
        </w:rPr>
        <w:t>We held some of our own virtual events - Norman Corrin organised a Valentine’s Venture in February and was also an excellent quiz master for both the Zoom quizzes held jointly with Essex and Herts Group. Thanks also to Gill Bunker, Peter Engledow, and Jackie Burnett for organising and running the two quizzes.</w:t>
      </w:r>
    </w:p>
    <w:p w14:paraId="327C28A0" w14:textId="77777777" w:rsidR="00665D3A" w:rsidRPr="0070036F" w:rsidRDefault="00665D3A" w:rsidP="00665D3A">
      <w:pPr>
        <w:rPr>
          <w:rFonts w:ascii="Arial" w:hAnsi="Arial" w:cs="Arial"/>
          <w:sz w:val="22"/>
          <w:szCs w:val="22"/>
          <w:highlight w:val="yellow"/>
        </w:rPr>
      </w:pPr>
    </w:p>
    <w:p w14:paraId="602F5F2F" w14:textId="6FD65BE2" w:rsidR="00665D3A" w:rsidRPr="0070036F" w:rsidRDefault="00665D3A" w:rsidP="00665D3A">
      <w:pPr>
        <w:rPr>
          <w:rFonts w:ascii="Arial" w:hAnsi="Arial" w:cs="Arial"/>
          <w:sz w:val="22"/>
          <w:szCs w:val="22"/>
        </w:rPr>
      </w:pPr>
      <w:r w:rsidRPr="0070036F">
        <w:rPr>
          <w:rFonts w:ascii="Arial" w:hAnsi="Arial" w:cs="Arial"/>
          <w:sz w:val="22"/>
          <w:szCs w:val="22"/>
        </w:rPr>
        <w:t>Finances, donations and projects – thanks to Treasurer Peter Engledow for continuing to look after our finances so well. There’s been limited financial activity this year because of the pandemic but we did make some dona</w:t>
      </w:r>
      <w:r w:rsidR="00C33A3B" w:rsidRPr="0070036F">
        <w:rPr>
          <w:rFonts w:ascii="Arial" w:hAnsi="Arial" w:cs="Arial"/>
          <w:sz w:val="22"/>
          <w:szCs w:val="22"/>
        </w:rPr>
        <w:t>tions following several member</w:t>
      </w:r>
      <w:r w:rsidRPr="0070036F">
        <w:rPr>
          <w:rFonts w:ascii="Arial" w:hAnsi="Arial" w:cs="Arial"/>
          <w:sz w:val="22"/>
          <w:szCs w:val="22"/>
        </w:rPr>
        <w:t xml:space="preserve"> suggestions. The Committee agreed that any donations we make should be relevant to the activities of the Group/LDWA. We also agreed that in general, and to be fair to all, we wouldn’t support any of the many specific charity requests made directly to us. </w:t>
      </w:r>
    </w:p>
    <w:p w14:paraId="14637ED8" w14:textId="77777777" w:rsidR="00665D3A" w:rsidRPr="0070036F" w:rsidRDefault="00665D3A" w:rsidP="00665D3A">
      <w:pPr>
        <w:rPr>
          <w:rFonts w:ascii="Arial" w:hAnsi="Arial" w:cs="Arial"/>
          <w:sz w:val="22"/>
          <w:szCs w:val="22"/>
        </w:rPr>
      </w:pPr>
      <w:r w:rsidRPr="0070036F">
        <w:rPr>
          <w:rFonts w:ascii="Arial" w:hAnsi="Arial" w:cs="Arial"/>
          <w:sz w:val="22"/>
          <w:szCs w:val="22"/>
        </w:rPr>
        <w:t>We hope that the ongoing Greensand Ridge Walk bench replacement project started nearly two years ago will be completed in the very near future.</w:t>
      </w:r>
    </w:p>
    <w:p w14:paraId="4805E61B" w14:textId="77777777" w:rsidR="00665D3A" w:rsidRPr="0070036F" w:rsidRDefault="00665D3A" w:rsidP="00665D3A">
      <w:pPr>
        <w:rPr>
          <w:rFonts w:ascii="Arial" w:hAnsi="Arial" w:cs="Arial"/>
          <w:sz w:val="22"/>
          <w:szCs w:val="22"/>
        </w:rPr>
      </w:pPr>
      <w:r w:rsidRPr="0070036F">
        <w:rPr>
          <w:rFonts w:ascii="Arial" w:hAnsi="Arial" w:cs="Arial"/>
          <w:sz w:val="22"/>
          <w:szCs w:val="22"/>
        </w:rPr>
        <w:t>Peter also looks after our Twitter account and the ‘refreshed’ Peco online BBN shop for Group badged clothing which is well worth a look!</w:t>
      </w:r>
    </w:p>
    <w:p w14:paraId="25597825" w14:textId="77777777" w:rsidR="00665D3A" w:rsidRPr="0070036F" w:rsidRDefault="00665D3A" w:rsidP="00665D3A">
      <w:pPr>
        <w:rPr>
          <w:rFonts w:ascii="Arial" w:hAnsi="Arial" w:cs="Arial"/>
          <w:sz w:val="22"/>
          <w:szCs w:val="22"/>
        </w:rPr>
      </w:pPr>
    </w:p>
    <w:p w14:paraId="7462F137" w14:textId="5C3BF56D" w:rsidR="00665D3A" w:rsidRPr="0070036F" w:rsidRDefault="00665D3A" w:rsidP="00665D3A">
      <w:pPr>
        <w:rPr>
          <w:rFonts w:ascii="Arial" w:hAnsi="Arial" w:cs="Arial"/>
          <w:sz w:val="22"/>
          <w:szCs w:val="22"/>
        </w:rPr>
      </w:pPr>
      <w:r w:rsidRPr="0070036F">
        <w:rPr>
          <w:rFonts w:ascii="Arial" w:hAnsi="Arial" w:cs="Arial"/>
          <w:sz w:val="22"/>
          <w:szCs w:val="22"/>
        </w:rPr>
        <w:t xml:space="preserve">Other responsibilities taken on by Committee members in the year were: </w:t>
      </w:r>
    </w:p>
    <w:p w14:paraId="12CCB9A7" w14:textId="2BAE1182" w:rsidR="00665D3A" w:rsidRPr="0070036F" w:rsidRDefault="00665D3A" w:rsidP="00665D3A">
      <w:pPr>
        <w:pStyle w:val="ListParagraph"/>
        <w:numPr>
          <w:ilvl w:val="0"/>
          <w:numId w:val="4"/>
        </w:numPr>
        <w:suppressAutoHyphens w:val="0"/>
        <w:rPr>
          <w:rFonts w:ascii="Arial" w:hAnsi="Arial" w:cs="Arial"/>
          <w:sz w:val="22"/>
          <w:szCs w:val="22"/>
        </w:rPr>
      </w:pPr>
      <w:r w:rsidRPr="0070036F">
        <w:rPr>
          <w:rFonts w:ascii="Arial" w:hAnsi="Arial" w:cs="Arial"/>
          <w:sz w:val="22"/>
          <w:szCs w:val="22"/>
        </w:rPr>
        <w:t>Membership - Alan Leadbetter (who took this over from Dave Fin</w:t>
      </w:r>
      <w:r w:rsidR="00C11C33">
        <w:rPr>
          <w:rFonts w:ascii="Arial" w:hAnsi="Arial" w:cs="Arial"/>
          <w:sz w:val="22"/>
          <w:szCs w:val="22"/>
        </w:rPr>
        <w:t>del-Hawkins at last year’s AGM)</w:t>
      </w:r>
      <w:r w:rsidR="00C33A3B" w:rsidRPr="0070036F">
        <w:rPr>
          <w:rFonts w:ascii="Arial" w:hAnsi="Arial" w:cs="Arial"/>
          <w:sz w:val="22"/>
          <w:szCs w:val="22"/>
        </w:rPr>
        <w:t xml:space="preserve"> checks the LDWA membership list for</w:t>
      </w:r>
      <w:r w:rsidRPr="0070036F">
        <w:rPr>
          <w:rFonts w:ascii="Arial" w:hAnsi="Arial" w:cs="Arial"/>
          <w:sz w:val="22"/>
          <w:szCs w:val="22"/>
        </w:rPr>
        <w:t xml:space="preserve"> new members in our Group area and Norman Corrin contacts each one to welcome them personally with a phone call and a letter. This is such an important job in establishing communication, thank you both. </w:t>
      </w:r>
    </w:p>
    <w:p w14:paraId="52FAFA15" w14:textId="77777777" w:rsidR="00665D3A" w:rsidRPr="0070036F" w:rsidRDefault="00665D3A" w:rsidP="00665D3A">
      <w:pPr>
        <w:pStyle w:val="ListParagraph"/>
        <w:numPr>
          <w:ilvl w:val="0"/>
          <w:numId w:val="4"/>
        </w:numPr>
        <w:suppressAutoHyphens w:val="0"/>
        <w:rPr>
          <w:rFonts w:ascii="Arial" w:hAnsi="Arial" w:cs="Arial"/>
          <w:sz w:val="22"/>
          <w:szCs w:val="22"/>
        </w:rPr>
      </w:pPr>
      <w:r w:rsidRPr="0070036F">
        <w:rPr>
          <w:rFonts w:ascii="Arial" w:hAnsi="Arial" w:cs="Arial"/>
          <w:sz w:val="22"/>
          <w:szCs w:val="22"/>
        </w:rPr>
        <w:t>Challenge Walk Co-ordinator - Mike Hyland was doing this role before being elected to the Committee at last year’s AGM. He’s had a very busy year liaising with Challenge walk organisers, the SiEntries team and event entrants because of all the uncertainty and changes with our Challenge events. It’s been invaluable having his knowledge at our meetings and making decisions has been easier. Thank you for all your efforts Mike.</w:t>
      </w:r>
    </w:p>
    <w:p w14:paraId="0158DD3C" w14:textId="726A97BF" w:rsidR="00665D3A" w:rsidRPr="0070036F" w:rsidRDefault="00665D3A" w:rsidP="00665D3A">
      <w:pPr>
        <w:pStyle w:val="ListParagraph"/>
        <w:numPr>
          <w:ilvl w:val="0"/>
          <w:numId w:val="4"/>
        </w:numPr>
        <w:suppressAutoHyphens w:val="0"/>
        <w:rPr>
          <w:rFonts w:ascii="Arial" w:hAnsi="Arial" w:cs="Arial"/>
          <w:sz w:val="22"/>
          <w:szCs w:val="22"/>
        </w:rPr>
      </w:pPr>
      <w:r w:rsidRPr="0070036F">
        <w:rPr>
          <w:rFonts w:ascii="Arial" w:hAnsi="Arial" w:cs="Arial"/>
          <w:sz w:val="22"/>
          <w:szCs w:val="22"/>
        </w:rPr>
        <w:t>BBN’s 100 event checkpoint organiser - Mary Knight continued to be our contact for specific Hundred event organisers. After two years of not having a checkpoint to run we’re pleased to look forward to future events going ahead as planned where we expect to offer a BBN led checkpoint - thank you Mary.</w:t>
      </w:r>
    </w:p>
    <w:p w14:paraId="492C05F6" w14:textId="77777777" w:rsidR="00665D3A" w:rsidRPr="0070036F" w:rsidRDefault="00665D3A" w:rsidP="00665D3A">
      <w:pPr>
        <w:rPr>
          <w:rFonts w:ascii="Arial" w:hAnsi="Arial" w:cs="Arial"/>
          <w:sz w:val="22"/>
          <w:szCs w:val="22"/>
        </w:rPr>
      </w:pPr>
      <w:r w:rsidRPr="0070036F">
        <w:rPr>
          <w:rFonts w:ascii="Arial" w:hAnsi="Arial" w:cs="Arial"/>
          <w:sz w:val="22"/>
          <w:szCs w:val="22"/>
        </w:rPr>
        <w:t xml:space="preserve">  </w:t>
      </w:r>
    </w:p>
    <w:p w14:paraId="38ED8CEE" w14:textId="3AC2301B" w:rsidR="00665D3A" w:rsidRPr="0070036F" w:rsidRDefault="00665D3A" w:rsidP="00665D3A">
      <w:pPr>
        <w:rPr>
          <w:rFonts w:ascii="Arial" w:hAnsi="Arial" w:cs="Arial"/>
          <w:sz w:val="22"/>
          <w:szCs w:val="22"/>
        </w:rPr>
      </w:pPr>
      <w:r w:rsidRPr="0070036F">
        <w:rPr>
          <w:rFonts w:ascii="Arial" w:hAnsi="Arial" w:cs="Arial"/>
          <w:sz w:val="22"/>
          <w:szCs w:val="22"/>
        </w:rPr>
        <w:t>Several members do ‘little jobs’ for the Group and this make such a</w:t>
      </w:r>
      <w:r w:rsidR="00C11C33">
        <w:rPr>
          <w:rFonts w:ascii="Arial" w:hAnsi="Arial" w:cs="Arial"/>
          <w:sz w:val="22"/>
          <w:szCs w:val="22"/>
        </w:rPr>
        <w:t xml:space="preserve"> difference in sharing the work</w:t>
      </w:r>
      <w:r w:rsidRPr="0070036F">
        <w:rPr>
          <w:rFonts w:ascii="Arial" w:hAnsi="Arial" w:cs="Arial"/>
          <w:sz w:val="22"/>
          <w:szCs w:val="22"/>
        </w:rPr>
        <w:t>load. At the risk of leaving someone out, I know of and thank:</w:t>
      </w:r>
    </w:p>
    <w:p w14:paraId="0C444E3F" w14:textId="77777777" w:rsidR="00665D3A" w:rsidRPr="0070036F" w:rsidRDefault="00665D3A" w:rsidP="00665D3A">
      <w:pPr>
        <w:pStyle w:val="ListParagraph"/>
        <w:numPr>
          <w:ilvl w:val="0"/>
          <w:numId w:val="3"/>
        </w:numPr>
        <w:suppressAutoHyphens w:val="0"/>
        <w:ind w:left="426" w:hanging="426"/>
        <w:rPr>
          <w:rFonts w:ascii="Arial" w:hAnsi="Arial" w:cs="Arial"/>
          <w:sz w:val="22"/>
          <w:szCs w:val="22"/>
        </w:rPr>
      </w:pPr>
      <w:r w:rsidRPr="0070036F">
        <w:rPr>
          <w:rFonts w:ascii="Arial" w:hAnsi="Arial" w:cs="Arial"/>
          <w:sz w:val="22"/>
          <w:szCs w:val="22"/>
        </w:rPr>
        <w:t xml:space="preserve">Lynn and Dave Yorston who keep our equipment list up to date and store a large proportion of it at their home. </w:t>
      </w:r>
    </w:p>
    <w:p w14:paraId="337A7AD0" w14:textId="77777777" w:rsidR="00665D3A" w:rsidRPr="0070036F" w:rsidRDefault="00665D3A" w:rsidP="00665D3A">
      <w:pPr>
        <w:pStyle w:val="ListParagraph"/>
        <w:numPr>
          <w:ilvl w:val="0"/>
          <w:numId w:val="3"/>
        </w:numPr>
        <w:suppressAutoHyphens w:val="0"/>
        <w:ind w:left="426" w:hanging="426"/>
        <w:rPr>
          <w:rFonts w:ascii="Arial" w:hAnsi="Arial" w:cs="Arial"/>
          <w:sz w:val="22"/>
          <w:szCs w:val="22"/>
        </w:rPr>
      </w:pPr>
      <w:r w:rsidRPr="0070036F">
        <w:rPr>
          <w:rFonts w:ascii="Arial" w:hAnsi="Arial" w:cs="Arial"/>
          <w:sz w:val="22"/>
          <w:szCs w:val="22"/>
        </w:rPr>
        <w:t>Dave Findel-Hawkins also stores some equipment and also acts as the initial point of contact for future Hundred events.</w:t>
      </w:r>
    </w:p>
    <w:p w14:paraId="7CC652AD" w14:textId="77777777" w:rsidR="00665D3A" w:rsidRPr="0070036F" w:rsidRDefault="00665D3A" w:rsidP="00665D3A">
      <w:pPr>
        <w:pStyle w:val="ListParagraph"/>
        <w:numPr>
          <w:ilvl w:val="0"/>
          <w:numId w:val="3"/>
        </w:numPr>
        <w:suppressAutoHyphens w:val="0"/>
        <w:ind w:left="426" w:hanging="426"/>
        <w:rPr>
          <w:rFonts w:ascii="Arial" w:hAnsi="Arial" w:cs="Arial"/>
          <w:sz w:val="22"/>
          <w:szCs w:val="22"/>
        </w:rPr>
      </w:pPr>
      <w:r w:rsidRPr="0070036F">
        <w:rPr>
          <w:rFonts w:ascii="Arial" w:hAnsi="Arial" w:cs="Arial"/>
          <w:sz w:val="22"/>
          <w:szCs w:val="22"/>
        </w:rPr>
        <w:t>Merrian Lancaster who remains a constant source of support, information and ideas.</w:t>
      </w:r>
    </w:p>
    <w:p w14:paraId="5F5EC43C" w14:textId="77777777" w:rsidR="00665D3A" w:rsidRPr="0070036F" w:rsidRDefault="00665D3A" w:rsidP="00665D3A">
      <w:pPr>
        <w:rPr>
          <w:rFonts w:ascii="Arial" w:hAnsi="Arial" w:cs="Arial"/>
          <w:sz w:val="22"/>
          <w:szCs w:val="22"/>
        </w:rPr>
      </w:pPr>
    </w:p>
    <w:p w14:paraId="519B28B5" w14:textId="32171841" w:rsidR="00854F42" w:rsidRDefault="00665D3A" w:rsidP="00665D3A">
      <w:pPr>
        <w:rPr>
          <w:rFonts w:ascii="Arial" w:hAnsi="Arial" w:cs="Arial"/>
          <w:sz w:val="22"/>
          <w:szCs w:val="22"/>
        </w:rPr>
      </w:pPr>
      <w:r w:rsidRPr="0070036F">
        <w:rPr>
          <w:rFonts w:ascii="Arial" w:hAnsi="Arial" w:cs="Arial"/>
          <w:sz w:val="22"/>
          <w:szCs w:val="22"/>
        </w:rPr>
        <w:lastRenderedPageBreak/>
        <w:t>Finally, I’d like to thank everyone who has taken an active part in the Group this year in any</w:t>
      </w:r>
      <w:r w:rsidR="00E53905" w:rsidRPr="0070036F">
        <w:rPr>
          <w:rFonts w:ascii="Arial" w:hAnsi="Arial" w:cs="Arial"/>
          <w:sz w:val="22"/>
          <w:szCs w:val="22"/>
        </w:rPr>
        <w:t xml:space="preserve"> </w:t>
      </w:r>
      <w:r w:rsidRPr="0070036F">
        <w:rPr>
          <w:rFonts w:ascii="Arial" w:hAnsi="Arial" w:cs="Arial"/>
          <w:sz w:val="22"/>
          <w:szCs w:val="22"/>
        </w:rPr>
        <w:t xml:space="preserve">way, for your continued support and for attending the AGM. </w:t>
      </w:r>
    </w:p>
    <w:p w14:paraId="4B66D9AD" w14:textId="77777777" w:rsidR="00665D3A" w:rsidRPr="0070036F" w:rsidRDefault="00665D3A" w:rsidP="00665D3A">
      <w:pPr>
        <w:tabs>
          <w:tab w:val="left" w:pos="851"/>
        </w:tabs>
        <w:rPr>
          <w:rFonts w:ascii="Arial" w:hAnsi="Arial" w:cs="Arial"/>
          <w:b/>
          <w:sz w:val="22"/>
          <w:szCs w:val="22"/>
        </w:rPr>
      </w:pPr>
    </w:p>
    <w:p w14:paraId="5396D6AA" w14:textId="30A24A7B" w:rsidR="00113E92" w:rsidRPr="0070036F" w:rsidRDefault="00113E92" w:rsidP="00F3306B">
      <w:pPr>
        <w:pStyle w:val="ListParagraph"/>
        <w:numPr>
          <w:ilvl w:val="0"/>
          <w:numId w:val="2"/>
        </w:numPr>
        <w:tabs>
          <w:tab w:val="left" w:pos="567"/>
          <w:tab w:val="left" w:pos="851"/>
        </w:tabs>
        <w:rPr>
          <w:rFonts w:ascii="Arial" w:hAnsi="Arial" w:cs="Arial"/>
          <w:b/>
          <w:i/>
          <w:sz w:val="22"/>
          <w:szCs w:val="22"/>
        </w:rPr>
      </w:pPr>
      <w:r w:rsidRPr="0070036F">
        <w:rPr>
          <w:rFonts w:ascii="Arial" w:hAnsi="Arial" w:cs="Arial"/>
          <w:b/>
          <w:sz w:val="22"/>
          <w:szCs w:val="22"/>
        </w:rPr>
        <w:t xml:space="preserve">Secretary  </w:t>
      </w:r>
      <w:r w:rsidRPr="0070036F">
        <w:rPr>
          <w:rFonts w:ascii="Arial" w:hAnsi="Arial" w:cs="Arial"/>
          <w:b/>
          <w:i/>
          <w:sz w:val="22"/>
          <w:szCs w:val="22"/>
        </w:rPr>
        <w:t>Gill Bunker</w:t>
      </w:r>
    </w:p>
    <w:p w14:paraId="795B0004" w14:textId="77777777" w:rsidR="006A0893" w:rsidRPr="0070036F" w:rsidRDefault="006A0893" w:rsidP="006A0893">
      <w:pPr>
        <w:pStyle w:val="Default"/>
        <w:rPr>
          <w:sz w:val="22"/>
          <w:szCs w:val="22"/>
        </w:rPr>
      </w:pPr>
      <w:r w:rsidRPr="0070036F">
        <w:rPr>
          <w:sz w:val="22"/>
          <w:szCs w:val="22"/>
        </w:rPr>
        <w:t>My first year in the job, and it has been a strange one with the continued curtailing in the early months of the one thing that we love to do – walking together. But there has been plenty to do, so briefly:</w:t>
      </w:r>
    </w:p>
    <w:p w14:paraId="6BC0EDE2" w14:textId="77777777" w:rsidR="006A0893" w:rsidRPr="0070036F" w:rsidRDefault="006A0893" w:rsidP="006A0893">
      <w:pPr>
        <w:pStyle w:val="ListParagraph"/>
        <w:numPr>
          <w:ilvl w:val="0"/>
          <w:numId w:val="7"/>
        </w:numPr>
        <w:tabs>
          <w:tab w:val="left" w:pos="426"/>
        </w:tabs>
        <w:ind w:hanging="1080"/>
        <w:rPr>
          <w:rFonts w:ascii="Arial" w:hAnsi="Arial" w:cs="Arial"/>
          <w:sz w:val="22"/>
          <w:szCs w:val="22"/>
        </w:rPr>
      </w:pPr>
      <w:r w:rsidRPr="0070036F">
        <w:rPr>
          <w:rFonts w:ascii="Arial" w:hAnsi="Arial" w:cs="Arial"/>
          <w:sz w:val="22"/>
          <w:szCs w:val="22"/>
        </w:rPr>
        <w:t>Tuesday News: This has (hopefully) kept members updated throughout the year</w:t>
      </w:r>
    </w:p>
    <w:p w14:paraId="6372D6DC" w14:textId="334D4615" w:rsidR="006A0893" w:rsidRPr="0070036F" w:rsidRDefault="006A0893" w:rsidP="006A0893">
      <w:pPr>
        <w:pStyle w:val="ListParagraph"/>
        <w:numPr>
          <w:ilvl w:val="0"/>
          <w:numId w:val="7"/>
        </w:numPr>
        <w:tabs>
          <w:tab w:val="left" w:pos="426"/>
          <w:tab w:val="left" w:pos="709"/>
        </w:tabs>
        <w:ind w:hanging="1080"/>
        <w:rPr>
          <w:rFonts w:ascii="Arial" w:hAnsi="Arial" w:cs="Arial"/>
          <w:sz w:val="22"/>
          <w:szCs w:val="22"/>
        </w:rPr>
      </w:pPr>
      <w:r w:rsidRPr="0070036F">
        <w:rPr>
          <w:rFonts w:ascii="Arial" w:hAnsi="Arial" w:cs="Arial"/>
          <w:sz w:val="22"/>
          <w:szCs w:val="22"/>
        </w:rPr>
        <w:t>Emails from NEC</w:t>
      </w:r>
      <w:r w:rsidR="00854F42">
        <w:rPr>
          <w:rFonts w:ascii="Arial" w:hAnsi="Arial" w:cs="Arial"/>
          <w:sz w:val="22"/>
          <w:szCs w:val="22"/>
        </w:rPr>
        <w:t>: C</w:t>
      </w:r>
      <w:r w:rsidRPr="0070036F">
        <w:rPr>
          <w:rFonts w:ascii="Arial" w:hAnsi="Arial" w:cs="Arial"/>
          <w:sz w:val="22"/>
          <w:szCs w:val="22"/>
        </w:rPr>
        <w:t>irculated/responded</w:t>
      </w:r>
      <w:r w:rsidR="00854F42">
        <w:rPr>
          <w:rFonts w:ascii="Arial" w:hAnsi="Arial" w:cs="Arial"/>
          <w:sz w:val="22"/>
          <w:szCs w:val="22"/>
        </w:rPr>
        <w:t xml:space="preserve"> to</w:t>
      </w:r>
      <w:r w:rsidRPr="0070036F">
        <w:rPr>
          <w:rFonts w:ascii="Arial" w:hAnsi="Arial" w:cs="Arial"/>
          <w:sz w:val="22"/>
          <w:szCs w:val="22"/>
        </w:rPr>
        <w:t xml:space="preserve"> as necessary</w:t>
      </w:r>
    </w:p>
    <w:p w14:paraId="47A99528" w14:textId="46BC4AC8" w:rsidR="006A0893" w:rsidRPr="0070036F" w:rsidRDefault="00854F42" w:rsidP="006A0893">
      <w:pPr>
        <w:pStyle w:val="ListParagraph"/>
        <w:numPr>
          <w:ilvl w:val="0"/>
          <w:numId w:val="7"/>
        </w:numPr>
        <w:tabs>
          <w:tab w:val="left" w:pos="426"/>
          <w:tab w:val="left" w:pos="709"/>
        </w:tabs>
        <w:ind w:left="426" w:hanging="426"/>
        <w:rPr>
          <w:rFonts w:ascii="Arial" w:hAnsi="Arial" w:cs="Arial"/>
          <w:sz w:val="22"/>
          <w:szCs w:val="22"/>
        </w:rPr>
      </w:pPr>
      <w:r>
        <w:rPr>
          <w:rFonts w:ascii="Arial" w:hAnsi="Arial" w:cs="Arial"/>
          <w:sz w:val="22"/>
          <w:szCs w:val="22"/>
        </w:rPr>
        <w:t xml:space="preserve">Next year’s </w:t>
      </w:r>
      <w:r w:rsidR="006A0893" w:rsidRPr="0070036F">
        <w:rPr>
          <w:rFonts w:ascii="Arial" w:hAnsi="Arial" w:cs="Arial"/>
          <w:sz w:val="22"/>
          <w:szCs w:val="22"/>
        </w:rPr>
        <w:t>LDWA50</w:t>
      </w:r>
      <w:r>
        <w:rPr>
          <w:rFonts w:ascii="Arial" w:hAnsi="Arial" w:cs="Arial"/>
          <w:sz w:val="22"/>
          <w:szCs w:val="22"/>
        </w:rPr>
        <w:t xml:space="preserve"> Anniversary</w:t>
      </w:r>
      <w:r w:rsidR="006A0893" w:rsidRPr="0070036F">
        <w:rPr>
          <w:rFonts w:ascii="Arial" w:hAnsi="Arial" w:cs="Arial"/>
          <w:sz w:val="22"/>
          <w:szCs w:val="22"/>
        </w:rPr>
        <w:t>: Three recipes and photos submitted for the planned celebratory cookbook with thanks to Dave FH, Jim Robinson and Terry, and Margaret Skerman</w:t>
      </w:r>
    </w:p>
    <w:p w14:paraId="4FCBF433" w14:textId="196F0EB7" w:rsidR="006A0893" w:rsidRPr="0070036F" w:rsidRDefault="006A0893" w:rsidP="006A0893">
      <w:pPr>
        <w:pStyle w:val="ListParagraph"/>
        <w:numPr>
          <w:ilvl w:val="0"/>
          <w:numId w:val="7"/>
        </w:numPr>
        <w:tabs>
          <w:tab w:val="left" w:pos="426"/>
        </w:tabs>
        <w:ind w:left="426" w:hanging="426"/>
        <w:rPr>
          <w:rFonts w:ascii="Arial" w:hAnsi="Arial" w:cs="Arial"/>
          <w:sz w:val="22"/>
          <w:szCs w:val="22"/>
        </w:rPr>
      </w:pPr>
      <w:r w:rsidRPr="0070036F">
        <w:rPr>
          <w:rFonts w:ascii="Arial" w:hAnsi="Arial" w:cs="Arial"/>
          <w:i/>
          <w:sz w:val="22"/>
          <w:szCs w:val="22"/>
        </w:rPr>
        <w:t>Focus on BBN</w:t>
      </w:r>
      <w:r w:rsidRPr="0070036F">
        <w:rPr>
          <w:rFonts w:ascii="Arial" w:hAnsi="Arial" w:cs="Arial"/>
          <w:sz w:val="22"/>
          <w:szCs w:val="22"/>
        </w:rPr>
        <w:t xml:space="preserve"> article published August Strider, plus items from Norman</w:t>
      </w:r>
      <w:r w:rsidR="00EC0A11">
        <w:rPr>
          <w:rFonts w:ascii="Arial" w:hAnsi="Arial" w:cs="Arial"/>
          <w:sz w:val="22"/>
          <w:szCs w:val="22"/>
        </w:rPr>
        <w:t xml:space="preserve"> Corrin</w:t>
      </w:r>
      <w:r w:rsidRPr="0070036F">
        <w:rPr>
          <w:rFonts w:ascii="Arial" w:hAnsi="Arial" w:cs="Arial"/>
          <w:sz w:val="22"/>
          <w:szCs w:val="22"/>
        </w:rPr>
        <w:t xml:space="preserve"> (Cream Tea Walk</w:t>
      </w:r>
      <w:r w:rsidR="006B3721">
        <w:rPr>
          <w:rFonts w:ascii="Arial" w:hAnsi="Arial" w:cs="Arial"/>
          <w:sz w:val="22"/>
          <w:szCs w:val="22"/>
        </w:rPr>
        <w:t>)</w:t>
      </w:r>
      <w:r w:rsidRPr="0070036F">
        <w:rPr>
          <w:rFonts w:ascii="Arial" w:hAnsi="Arial" w:cs="Arial"/>
          <w:sz w:val="22"/>
          <w:szCs w:val="22"/>
        </w:rPr>
        <w:t xml:space="preserve"> and Roy</w:t>
      </w:r>
      <w:r w:rsidR="00EC0A11">
        <w:rPr>
          <w:rFonts w:ascii="Arial" w:hAnsi="Arial" w:cs="Arial"/>
          <w:sz w:val="22"/>
          <w:szCs w:val="22"/>
        </w:rPr>
        <w:t xml:space="preserve"> Carter</w:t>
      </w:r>
      <w:r w:rsidRPr="0070036F">
        <w:rPr>
          <w:rFonts w:ascii="Arial" w:hAnsi="Arial" w:cs="Arial"/>
          <w:sz w:val="22"/>
          <w:szCs w:val="22"/>
        </w:rPr>
        <w:t xml:space="preserve"> (Hathersage Weekend) and there will be an item from Judy Nickerson in one of next year’s 50th anniversary Striders.</w:t>
      </w:r>
    </w:p>
    <w:p w14:paraId="3E6ED627" w14:textId="77777777" w:rsidR="006A0893" w:rsidRPr="0070036F" w:rsidRDefault="006A0893" w:rsidP="00E37C47">
      <w:pPr>
        <w:tabs>
          <w:tab w:val="left" w:pos="851"/>
        </w:tabs>
        <w:ind w:left="34"/>
        <w:rPr>
          <w:rFonts w:ascii="Arial" w:hAnsi="Arial" w:cs="Arial"/>
          <w:b/>
          <w:sz w:val="22"/>
          <w:szCs w:val="22"/>
        </w:rPr>
      </w:pPr>
    </w:p>
    <w:p w14:paraId="5AEA4C7E" w14:textId="71D61EF7" w:rsidR="00955D45" w:rsidRPr="0070036F" w:rsidRDefault="00113E92" w:rsidP="00F3306B">
      <w:pPr>
        <w:tabs>
          <w:tab w:val="left" w:pos="567"/>
          <w:tab w:val="left" w:pos="851"/>
        </w:tabs>
        <w:ind w:left="34"/>
        <w:rPr>
          <w:rFonts w:ascii="Arial" w:hAnsi="Arial" w:cs="Arial"/>
          <w:b/>
          <w:sz w:val="22"/>
          <w:szCs w:val="22"/>
        </w:rPr>
      </w:pPr>
      <w:r w:rsidRPr="0070036F">
        <w:rPr>
          <w:rFonts w:ascii="Arial" w:hAnsi="Arial" w:cs="Arial"/>
          <w:b/>
          <w:sz w:val="22"/>
          <w:szCs w:val="22"/>
        </w:rPr>
        <w:t>(d)</w:t>
      </w:r>
      <w:r w:rsidRPr="0070036F">
        <w:rPr>
          <w:rFonts w:ascii="Arial" w:hAnsi="Arial" w:cs="Arial"/>
          <w:b/>
          <w:sz w:val="22"/>
          <w:szCs w:val="22"/>
        </w:rPr>
        <w:tab/>
        <w:t xml:space="preserve">Membership  </w:t>
      </w:r>
      <w:r w:rsidRPr="0070036F">
        <w:rPr>
          <w:rFonts w:ascii="Arial" w:hAnsi="Arial" w:cs="Arial"/>
          <w:b/>
          <w:i/>
          <w:sz w:val="22"/>
          <w:szCs w:val="22"/>
        </w:rPr>
        <w:t>Alan Leadbetter</w:t>
      </w:r>
    </w:p>
    <w:p w14:paraId="5EBB0BBA" w14:textId="77777777" w:rsidR="00955D45" w:rsidRPr="0070036F" w:rsidRDefault="00955D45" w:rsidP="00EC0A11">
      <w:pPr>
        <w:tabs>
          <w:tab w:val="left" w:pos="851"/>
        </w:tabs>
        <w:rPr>
          <w:rFonts w:ascii="Arial" w:hAnsi="Arial" w:cs="Arial"/>
          <w:sz w:val="22"/>
          <w:szCs w:val="22"/>
        </w:rPr>
      </w:pPr>
      <w:r w:rsidRPr="0070036F">
        <w:rPr>
          <w:rFonts w:ascii="Arial" w:hAnsi="Arial" w:cs="Arial"/>
          <w:sz w:val="22"/>
          <w:szCs w:val="22"/>
        </w:rPr>
        <w:t>I supply Norman Corrin (normally at beginning of each month) with details of any new BBN Primary members so he can welcome them to the group.</w:t>
      </w:r>
    </w:p>
    <w:p w14:paraId="67A5DA6F" w14:textId="6CC37EFF" w:rsidR="00113E92" w:rsidRPr="0070036F" w:rsidRDefault="00955D45" w:rsidP="00F3306B">
      <w:pPr>
        <w:tabs>
          <w:tab w:val="left" w:pos="567"/>
          <w:tab w:val="left" w:pos="851"/>
        </w:tabs>
        <w:suppressAutoHyphens w:val="0"/>
        <w:rPr>
          <w:rFonts w:ascii="Arial" w:hAnsi="Arial" w:cs="Arial"/>
          <w:b/>
          <w:i/>
          <w:sz w:val="22"/>
          <w:szCs w:val="22"/>
        </w:rPr>
      </w:pPr>
      <w:r w:rsidRPr="0070036F">
        <w:rPr>
          <w:rFonts w:ascii="Arial" w:hAnsi="Arial" w:cs="Arial"/>
          <w:sz w:val="22"/>
          <w:szCs w:val="22"/>
        </w:rPr>
        <w:t>Membership at end of September: 460 Primary members, 367 Associate members.</w:t>
      </w:r>
      <w:r w:rsidRPr="0070036F">
        <w:rPr>
          <w:rFonts w:ascii="Arial" w:hAnsi="Arial" w:cs="Arial"/>
          <w:sz w:val="22"/>
          <w:szCs w:val="22"/>
        </w:rPr>
        <w:br/>
      </w:r>
      <w:r w:rsidR="00113E92" w:rsidRPr="0070036F">
        <w:rPr>
          <w:rFonts w:ascii="Arial" w:hAnsi="Arial" w:cs="Arial"/>
          <w:i/>
          <w:sz w:val="22"/>
          <w:szCs w:val="22"/>
        </w:rPr>
        <w:br/>
      </w:r>
      <w:r w:rsidR="00113E92" w:rsidRPr="0070036F">
        <w:rPr>
          <w:rFonts w:ascii="Arial" w:hAnsi="Arial" w:cs="Arial"/>
          <w:b/>
          <w:sz w:val="22"/>
          <w:szCs w:val="22"/>
        </w:rPr>
        <w:t>(e)</w:t>
      </w:r>
      <w:r w:rsidR="00E37C47" w:rsidRPr="0070036F">
        <w:rPr>
          <w:rFonts w:ascii="Arial" w:hAnsi="Arial" w:cs="Arial"/>
          <w:b/>
          <w:sz w:val="22"/>
          <w:szCs w:val="22"/>
        </w:rPr>
        <w:tab/>
      </w:r>
      <w:r w:rsidRPr="0070036F">
        <w:rPr>
          <w:rFonts w:ascii="Arial" w:hAnsi="Arial" w:cs="Arial"/>
          <w:b/>
          <w:sz w:val="22"/>
          <w:szCs w:val="22"/>
        </w:rPr>
        <w:t>Challenge Walk Co-ordinator</w:t>
      </w:r>
      <w:r w:rsidR="00113E92" w:rsidRPr="0070036F">
        <w:rPr>
          <w:rFonts w:ascii="Arial" w:hAnsi="Arial" w:cs="Arial"/>
          <w:b/>
          <w:sz w:val="22"/>
          <w:szCs w:val="22"/>
        </w:rPr>
        <w:t xml:space="preserve">   </w:t>
      </w:r>
      <w:r w:rsidR="00113E92" w:rsidRPr="0070036F">
        <w:rPr>
          <w:rFonts w:ascii="Arial" w:hAnsi="Arial" w:cs="Arial"/>
          <w:b/>
          <w:i/>
          <w:sz w:val="22"/>
          <w:szCs w:val="22"/>
        </w:rPr>
        <w:t>Mike Hyland</w:t>
      </w:r>
      <w:r w:rsidR="009406A6" w:rsidRPr="0070036F">
        <w:rPr>
          <w:rFonts w:ascii="Arial" w:hAnsi="Arial" w:cs="Arial"/>
          <w:b/>
          <w:i/>
          <w:sz w:val="22"/>
          <w:szCs w:val="22"/>
        </w:rPr>
        <w:br/>
      </w:r>
      <w:r w:rsidR="009406A6" w:rsidRPr="0070036F">
        <w:rPr>
          <w:rFonts w:ascii="Arial" w:hAnsi="Arial" w:cs="Arial"/>
          <w:color w:val="000000"/>
          <w:sz w:val="22"/>
          <w:szCs w:val="22"/>
          <w:lang w:val="en-GB" w:eastAsia="en-GB"/>
        </w:rPr>
        <w:t xml:space="preserve">Hannington </w:t>
      </w:r>
      <w:r w:rsidR="0070036F" w:rsidRPr="0070036F">
        <w:rPr>
          <w:rFonts w:ascii="Arial" w:hAnsi="Arial" w:cs="Arial"/>
          <w:color w:val="000000"/>
          <w:sz w:val="22"/>
          <w:szCs w:val="22"/>
          <w:lang w:val="en-GB" w:eastAsia="en-GB"/>
        </w:rPr>
        <w:t>Hike: -</w:t>
      </w:r>
      <w:r w:rsidR="009406A6" w:rsidRPr="0070036F">
        <w:rPr>
          <w:rFonts w:ascii="Arial" w:hAnsi="Arial" w:cs="Arial"/>
          <w:color w:val="000000"/>
          <w:sz w:val="22"/>
          <w:szCs w:val="22"/>
          <w:lang w:val="en-GB" w:eastAsia="en-GB"/>
        </w:rPr>
        <w:t xml:space="preserve"> Flyer on website and in Strider, all ready to go live on </w:t>
      </w:r>
      <w:r w:rsidR="0070036F" w:rsidRPr="0070036F">
        <w:rPr>
          <w:rFonts w:ascii="Arial" w:hAnsi="Arial" w:cs="Arial"/>
          <w:color w:val="000000"/>
          <w:sz w:val="22"/>
          <w:szCs w:val="22"/>
          <w:lang w:val="en-GB" w:eastAsia="en-GB"/>
        </w:rPr>
        <w:t>SiEntries</w:t>
      </w:r>
      <w:r w:rsidR="009406A6" w:rsidRPr="0070036F">
        <w:rPr>
          <w:rFonts w:ascii="Arial" w:hAnsi="Arial" w:cs="Arial"/>
          <w:color w:val="000000"/>
          <w:sz w:val="22"/>
          <w:szCs w:val="22"/>
          <w:lang w:val="en-GB" w:eastAsia="en-GB"/>
        </w:rPr>
        <w:t xml:space="preserve"> from 1st December 2021.</w:t>
      </w:r>
      <w:r w:rsidR="009406A6" w:rsidRPr="0070036F">
        <w:rPr>
          <w:rFonts w:ascii="Arial" w:hAnsi="Arial" w:cs="Arial"/>
          <w:color w:val="000000"/>
          <w:sz w:val="22"/>
          <w:szCs w:val="22"/>
          <w:lang w:val="en-GB" w:eastAsia="en-GB"/>
        </w:rPr>
        <w:br/>
      </w:r>
      <w:r w:rsidR="00EC0A11">
        <w:rPr>
          <w:rFonts w:ascii="Arial" w:hAnsi="Arial" w:cs="Arial"/>
          <w:color w:val="000000"/>
          <w:sz w:val="22"/>
          <w:szCs w:val="22"/>
          <w:lang w:val="en-GB" w:eastAsia="en-GB"/>
        </w:rPr>
        <w:t>Pick and Mix</w:t>
      </w:r>
      <w:r w:rsidR="009406A6" w:rsidRPr="0070036F">
        <w:rPr>
          <w:rFonts w:ascii="Arial" w:hAnsi="Arial" w:cs="Arial"/>
          <w:color w:val="000000"/>
          <w:sz w:val="22"/>
          <w:szCs w:val="22"/>
          <w:lang w:val="en-GB" w:eastAsia="en-GB"/>
        </w:rPr>
        <w:t>:- Flyer</w:t>
      </w:r>
      <w:r w:rsidR="006B3721">
        <w:rPr>
          <w:rFonts w:ascii="Arial" w:hAnsi="Arial" w:cs="Arial"/>
          <w:color w:val="000000"/>
          <w:sz w:val="22"/>
          <w:szCs w:val="22"/>
          <w:lang w:val="en-GB" w:eastAsia="en-GB"/>
        </w:rPr>
        <w:t xml:space="preserve"> on website and in Strider (Dec</w:t>
      </w:r>
      <w:r w:rsidR="009406A6" w:rsidRPr="0070036F">
        <w:rPr>
          <w:rFonts w:ascii="Arial" w:hAnsi="Arial" w:cs="Arial"/>
          <w:color w:val="000000"/>
          <w:sz w:val="22"/>
          <w:szCs w:val="22"/>
          <w:lang w:val="en-GB" w:eastAsia="en-GB"/>
        </w:rPr>
        <w:t xml:space="preserve">), will put in demo mode on </w:t>
      </w:r>
      <w:r w:rsidR="0070036F" w:rsidRPr="0070036F">
        <w:rPr>
          <w:rFonts w:ascii="Arial" w:hAnsi="Arial" w:cs="Arial"/>
          <w:color w:val="000000"/>
          <w:sz w:val="22"/>
          <w:szCs w:val="22"/>
          <w:lang w:val="en-GB" w:eastAsia="en-GB"/>
        </w:rPr>
        <w:t>SiEntries</w:t>
      </w:r>
      <w:r w:rsidR="009406A6" w:rsidRPr="0070036F">
        <w:rPr>
          <w:rFonts w:ascii="Arial" w:hAnsi="Arial" w:cs="Arial"/>
          <w:color w:val="000000"/>
          <w:sz w:val="22"/>
          <w:szCs w:val="22"/>
          <w:lang w:val="en-GB" w:eastAsia="en-GB"/>
        </w:rPr>
        <w:t xml:space="preserve"> in January ready to go live on the 1st March 2022, ready for the event at the end of May 2022</w:t>
      </w:r>
      <w:r w:rsidR="006B3721">
        <w:rPr>
          <w:rFonts w:ascii="Arial" w:hAnsi="Arial" w:cs="Arial"/>
          <w:color w:val="000000"/>
          <w:sz w:val="22"/>
          <w:szCs w:val="22"/>
          <w:lang w:val="en-GB" w:eastAsia="en-GB"/>
        </w:rPr>
        <w:t>.</w:t>
      </w:r>
    </w:p>
    <w:p w14:paraId="7E7E771D" w14:textId="77777777" w:rsidR="0056017E" w:rsidRPr="0070036F" w:rsidRDefault="0056017E" w:rsidP="00EC0A11">
      <w:pPr>
        <w:tabs>
          <w:tab w:val="left" w:pos="851"/>
        </w:tabs>
        <w:rPr>
          <w:rFonts w:ascii="Arial" w:hAnsi="Arial" w:cs="Arial"/>
          <w:b/>
          <w:sz w:val="22"/>
          <w:szCs w:val="22"/>
        </w:rPr>
      </w:pPr>
    </w:p>
    <w:p w14:paraId="6887DA84" w14:textId="77777777" w:rsidR="00EC0A11" w:rsidRDefault="00955D45" w:rsidP="00F3306B">
      <w:pPr>
        <w:tabs>
          <w:tab w:val="left" w:pos="567"/>
          <w:tab w:val="left" w:pos="851"/>
        </w:tabs>
        <w:ind w:left="851" w:hanging="851"/>
        <w:rPr>
          <w:rFonts w:ascii="Arial" w:hAnsi="Arial" w:cs="Arial"/>
          <w:b/>
          <w:sz w:val="22"/>
          <w:szCs w:val="22"/>
        </w:rPr>
      </w:pPr>
      <w:r w:rsidRPr="0070036F">
        <w:rPr>
          <w:rFonts w:ascii="Arial" w:hAnsi="Arial" w:cs="Arial"/>
          <w:b/>
          <w:sz w:val="22"/>
          <w:szCs w:val="22"/>
        </w:rPr>
        <w:t>(</w:t>
      </w:r>
      <w:r w:rsidR="00113E92" w:rsidRPr="0070036F">
        <w:rPr>
          <w:rFonts w:ascii="Arial" w:hAnsi="Arial" w:cs="Arial"/>
          <w:b/>
          <w:sz w:val="22"/>
          <w:szCs w:val="22"/>
        </w:rPr>
        <w:t>f)</w:t>
      </w:r>
      <w:r w:rsidR="00E37C47" w:rsidRPr="0070036F">
        <w:rPr>
          <w:rFonts w:ascii="Arial" w:hAnsi="Arial" w:cs="Arial"/>
          <w:b/>
          <w:sz w:val="22"/>
          <w:szCs w:val="22"/>
        </w:rPr>
        <w:tab/>
      </w:r>
      <w:r w:rsidR="00113E92" w:rsidRPr="0070036F">
        <w:rPr>
          <w:rFonts w:ascii="Arial" w:hAnsi="Arial" w:cs="Arial"/>
          <w:b/>
          <w:sz w:val="22"/>
          <w:szCs w:val="22"/>
        </w:rPr>
        <w:t xml:space="preserve">Social Walks  </w:t>
      </w:r>
      <w:r w:rsidR="00113E92" w:rsidRPr="0070036F">
        <w:rPr>
          <w:rFonts w:ascii="Arial" w:hAnsi="Arial" w:cs="Arial"/>
          <w:b/>
          <w:i/>
          <w:sz w:val="22"/>
          <w:szCs w:val="22"/>
        </w:rPr>
        <w:t>Sara Waldron</w:t>
      </w:r>
      <w:r w:rsidR="00113E92" w:rsidRPr="0070036F">
        <w:rPr>
          <w:rFonts w:ascii="Arial" w:hAnsi="Arial" w:cs="Arial"/>
          <w:b/>
          <w:sz w:val="22"/>
          <w:szCs w:val="22"/>
        </w:rPr>
        <w:t xml:space="preserve"> </w:t>
      </w:r>
    </w:p>
    <w:p w14:paraId="44E6BAE5" w14:textId="4F55D833" w:rsidR="0056017E" w:rsidRPr="0070036F" w:rsidRDefault="0056017E" w:rsidP="0056017E">
      <w:pPr>
        <w:tabs>
          <w:tab w:val="left" w:pos="1701"/>
        </w:tabs>
        <w:rPr>
          <w:rFonts w:ascii="Arial" w:hAnsi="Arial" w:cs="Arial"/>
          <w:sz w:val="22"/>
          <w:szCs w:val="22"/>
        </w:rPr>
      </w:pPr>
      <w:r w:rsidRPr="0070036F">
        <w:rPr>
          <w:rFonts w:ascii="Arial" w:hAnsi="Arial" w:cs="Arial"/>
          <w:sz w:val="22"/>
          <w:szCs w:val="22"/>
        </w:rPr>
        <w:t>The Social Walks programme got going on 12th April under LDWA’s walks protocol. Walks were offered in all 3 Counties.</w:t>
      </w:r>
      <w:r w:rsidR="006B3721">
        <w:rPr>
          <w:rFonts w:ascii="Arial" w:hAnsi="Arial" w:cs="Arial"/>
          <w:sz w:val="22"/>
          <w:szCs w:val="22"/>
        </w:rPr>
        <w:t xml:space="preserve"> Initially our walks were for 6</w:t>
      </w:r>
      <w:r w:rsidRPr="0070036F">
        <w:rPr>
          <w:rFonts w:ascii="Arial" w:hAnsi="Arial" w:cs="Arial"/>
          <w:sz w:val="22"/>
          <w:szCs w:val="22"/>
        </w:rPr>
        <w:t xml:space="preserve">-10 people. As confidence grew the numbers suggested by leaders increased to 12. Finally, restrictions were lifted and there was a </w:t>
      </w:r>
      <w:r w:rsidRPr="0070036F">
        <w:rPr>
          <w:rFonts w:ascii="Arial" w:hAnsi="Arial" w:cs="Arial"/>
          <w:color w:val="000000"/>
          <w:sz w:val="22"/>
          <w:szCs w:val="22"/>
        </w:rPr>
        <w:t>noticeable and welcome increase in offers from leaders. No more booking a place – apart from some walks with reduced numbers due to restricted parking &amp; difficulty in managing a large group in special circumstances (eg London Monopoly Walk).</w:t>
      </w:r>
    </w:p>
    <w:p w14:paraId="629CC977" w14:textId="77777777" w:rsidR="0056017E" w:rsidRPr="0070036F" w:rsidRDefault="0056017E" w:rsidP="0056017E">
      <w:pPr>
        <w:rPr>
          <w:rFonts w:ascii="Arial" w:hAnsi="Arial" w:cs="Arial"/>
          <w:sz w:val="22"/>
          <w:szCs w:val="22"/>
        </w:rPr>
      </w:pPr>
      <w:r w:rsidRPr="0070036F">
        <w:rPr>
          <w:rFonts w:ascii="Arial" w:hAnsi="Arial" w:cs="Arial"/>
          <w:sz w:val="22"/>
          <w:szCs w:val="22"/>
        </w:rPr>
        <w:t>We had 3 brand new walk leaders come forward – Liz Sheffield, Diane Baldwin &amp; Tristan Denton. Many thanks to them for volunteering. Thanks also to the many regular leaders who brushed off their OS maps and did us proud.</w:t>
      </w:r>
    </w:p>
    <w:p w14:paraId="33E9D81C" w14:textId="77777777" w:rsidR="0056017E" w:rsidRPr="0070036F" w:rsidRDefault="0056017E" w:rsidP="0056017E">
      <w:pPr>
        <w:rPr>
          <w:rFonts w:ascii="Arial" w:hAnsi="Arial" w:cs="Arial"/>
          <w:sz w:val="22"/>
          <w:szCs w:val="22"/>
        </w:rPr>
      </w:pPr>
      <w:r w:rsidRPr="0070036F">
        <w:rPr>
          <w:rFonts w:ascii="Arial" w:hAnsi="Arial" w:cs="Arial"/>
          <w:sz w:val="22"/>
          <w:szCs w:val="22"/>
        </w:rPr>
        <w:t>Phil Hastings suggested to the committee that we initiate a series of shorter slower walks. This is an initiative which has been tried by other groups with good support. Its place in our calendar is not to replace full length walks but to offer an alternative for members who are recovering from injury or feeling less able to tackle a full 16-22 mile walk. The walks are also useful to give new members a try-out of a less strenuous walk before they commit. We have welcomed members from Essex &amp; Herts on these walks. Phil has led most of these walks, with Gill Bunker and Judy Nickerson also volunteering.</w:t>
      </w:r>
    </w:p>
    <w:p w14:paraId="2D148A02" w14:textId="77777777" w:rsidR="0056017E" w:rsidRPr="0070036F" w:rsidRDefault="0056017E" w:rsidP="0056017E">
      <w:pPr>
        <w:pStyle w:val="NormalWeb"/>
        <w:spacing w:before="0" w:beforeAutospacing="0" w:after="0" w:afterAutospacing="0"/>
        <w:rPr>
          <w:rFonts w:ascii="Arial" w:hAnsi="Arial" w:cs="Arial"/>
          <w:sz w:val="22"/>
          <w:szCs w:val="22"/>
        </w:rPr>
      </w:pPr>
      <w:r w:rsidRPr="0070036F">
        <w:rPr>
          <w:rFonts w:ascii="Arial" w:hAnsi="Arial" w:cs="Arial"/>
          <w:color w:val="000000"/>
          <w:sz w:val="22"/>
          <w:szCs w:val="22"/>
        </w:rPr>
        <w:t>The BBN entry in Strider will continue to spell out the basis of our walks and contact details but in the main walkers will be directed to the website for walks and directions. Leaders seem to appreciate not having to commit too far in advance. This may be just a temporary Covid phenomenon but it will be interesting to see what the next year holds.</w:t>
      </w:r>
    </w:p>
    <w:p w14:paraId="07FF2E6B" w14:textId="77777777" w:rsidR="0056017E" w:rsidRPr="0070036F" w:rsidRDefault="0056017E" w:rsidP="0056017E">
      <w:pPr>
        <w:rPr>
          <w:rFonts w:ascii="Arial" w:hAnsi="Arial" w:cs="Arial"/>
          <w:sz w:val="22"/>
          <w:szCs w:val="22"/>
        </w:rPr>
      </w:pPr>
    </w:p>
    <w:p w14:paraId="63A4817B" w14:textId="60462822" w:rsidR="0056017E" w:rsidRPr="0070036F" w:rsidRDefault="0056017E" w:rsidP="0056017E">
      <w:pPr>
        <w:rPr>
          <w:rFonts w:ascii="Arial" w:hAnsi="Arial" w:cs="Arial"/>
          <w:sz w:val="22"/>
          <w:szCs w:val="22"/>
        </w:rPr>
      </w:pPr>
      <w:r w:rsidRPr="0070036F">
        <w:rPr>
          <w:rFonts w:ascii="Arial" w:hAnsi="Arial" w:cs="Arial"/>
          <w:sz w:val="22"/>
          <w:szCs w:val="22"/>
        </w:rPr>
        <w:t>Our thanks go to the following people who have led walks in this time period. Their expertise, time and effort are much appreciated:</w:t>
      </w:r>
    </w:p>
    <w:p w14:paraId="2963CC19" w14:textId="44335786" w:rsidR="0056017E" w:rsidRPr="0070036F" w:rsidRDefault="0056017E" w:rsidP="0056017E">
      <w:pPr>
        <w:tabs>
          <w:tab w:val="left" w:pos="2127"/>
          <w:tab w:val="left" w:pos="3402"/>
          <w:tab w:val="left" w:pos="4536"/>
          <w:tab w:val="left" w:pos="6804"/>
        </w:tabs>
        <w:rPr>
          <w:rFonts w:ascii="Arial" w:hAnsi="Arial" w:cs="Arial"/>
          <w:sz w:val="22"/>
          <w:szCs w:val="22"/>
        </w:rPr>
      </w:pPr>
      <w:r w:rsidRPr="0070036F">
        <w:rPr>
          <w:rFonts w:ascii="Arial" w:hAnsi="Arial" w:cs="Arial"/>
          <w:sz w:val="22"/>
          <w:szCs w:val="22"/>
        </w:rPr>
        <w:t>Terry Brown</w:t>
      </w:r>
      <w:r w:rsidRPr="0070036F">
        <w:rPr>
          <w:rFonts w:ascii="Arial" w:hAnsi="Arial" w:cs="Arial"/>
          <w:sz w:val="22"/>
          <w:szCs w:val="22"/>
        </w:rPr>
        <w:tab/>
        <w:t>Sara Waldron</w:t>
      </w:r>
      <w:r w:rsidRPr="0070036F">
        <w:rPr>
          <w:rFonts w:ascii="Arial" w:hAnsi="Arial" w:cs="Arial"/>
          <w:sz w:val="22"/>
          <w:szCs w:val="22"/>
        </w:rPr>
        <w:tab/>
        <w:t>Dee Brockway</w:t>
      </w:r>
      <w:r w:rsidRPr="0070036F">
        <w:rPr>
          <w:rFonts w:ascii="Arial" w:hAnsi="Arial" w:cs="Arial"/>
          <w:sz w:val="22"/>
          <w:szCs w:val="22"/>
        </w:rPr>
        <w:tab/>
        <w:t>Therese Jamin</w:t>
      </w:r>
      <w:r w:rsidRPr="0070036F">
        <w:rPr>
          <w:rFonts w:ascii="Arial" w:hAnsi="Arial" w:cs="Arial"/>
          <w:sz w:val="22"/>
          <w:szCs w:val="22"/>
        </w:rPr>
        <w:tab/>
      </w:r>
    </w:p>
    <w:p w14:paraId="390837E1" w14:textId="00B18028" w:rsidR="0056017E" w:rsidRPr="0070036F" w:rsidRDefault="0056017E" w:rsidP="0056017E">
      <w:pPr>
        <w:tabs>
          <w:tab w:val="left" w:pos="2127"/>
          <w:tab w:val="left" w:pos="3402"/>
          <w:tab w:val="left" w:pos="4536"/>
          <w:tab w:val="left" w:pos="6804"/>
        </w:tabs>
        <w:rPr>
          <w:rFonts w:ascii="Arial" w:hAnsi="Arial" w:cs="Arial"/>
          <w:sz w:val="22"/>
          <w:szCs w:val="22"/>
        </w:rPr>
      </w:pPr>
      <w:r w:rsidRPr="0070036F">
        <w:rPr>
          <w:rFonts w:ascii="Arial" w:hAnsi="Arial" w:cs="Arial"/>
          <w:sz w:val="22"/>
          <w:szCs w:val="22"/>
        </w:rPr>
        <w:t>Phil Hastings</w:t>
      </w:r>
      <w:r w:rsidRPr="0070036F">
        <w:rPr>
          <w:rFonts w:ascii="Arial" w:hAnsi="Arial" w:cs="Arial"/>
          <w:sz w:val="22"/>
          <w:szCs w:val="22"/>
        </w:rPr>
        <w:tab/>
        <w:t>Christine Bramley</w:t>
      </w:r>
      <w:r w:rsidRPr="0070036F">
        <w:rPr>
          <w:rFonts w:ascii="Arial" w:hAnsi="Arial" w:cs="Arial"/>
          <w:sz w:val="22"/>
          <w:szCs w:val="22"/>
        </w:rPr>
        <w:tab/>
        <w:t>Nigel Schofield</w:t>
      </w:r>
      <w:r w:rsidRPr="0070036F">
        <w:rPr>
          <w:rFonts w:ascii="Arial" w:hAnsi="Arial" w:cs="Arial"/>
          <w:sz w:val="22"/>
          <w:szCs w:val="22"/>
        </w:rPr>
        <w:tab/>
        <w:t>Liz Sheffield</w:t>
      </w:r>
      <w:r w:rsidRPr="0070036F">
        <w:rPr>
          <w:rFonts w:ascii="Arial" w:hAnsi="Arial" w:cs="Arial"/>
          <w:sz w:val="22"/>
          <w:szCs w:val="22"/>
        </w:rPr>
        <w:tab/>
      </w:r>
      <w:r w:rsidRPr="0070036F">
        <w:rPr>
          <w:rFonts w:ascii="Arial" w:hAnsi="Arial" w:cs="Arial"/>
          <w:sz w:val="22"/>
          <w:szCs w:val="22"/>
        </w:rPr>
        <w:br/>
        <w:t xml:space="preserve"> Peter Hamson    </w:t>
      </w:r>
      <w:r w:rsidRPr="0070036F">
        <w:rPr>
          <w:rFonts w:ascii="Arial" w:hAnsi="Arial" w:cs="Arial"/>
          <w:sz w:val="22"/>
          <w:szCs w:val="22"/>
        </w:rPr>
        <w:tab/>
        <w:t>Diane Baldwin</w:t>
      </w:r>
      <w:r w:rsidRPr="0070036F">
        <w:rPr>
          <w:rFonts w:ascii="Arial" w:hAnsi="Arial" w:cs="Arial"/>
          <w:sz w:val="22"/>
          <w:szCs w:val="22"/>
        </w:rPr>
        <w:tab/>
        <w:t>Tristan Denton</w:t>
      </w:r>
      <w:r w:rsidRPr="0070036F">
        <w:rPr>
          <w:rFonts w:ascii="Arial" w:hAnsi="Arial" w:cs="Arial"/>
          <w:sz w:val="22"/>
          <w:szCs w:val="22"/>
        </w:rPr>
        <w:tab/>
        <w:t>Linda Marsh</w:t>
      </w:r>
      <w:r w:rsidRPr="0070036F">
        <w:rPr>
          <w:rFonts w:ascii="Arial" w:hAnsi="Arial" w:cs="Arial"/>
          <w:sz w:val="22"/>
          <w:szCs w:val="22"/>
        </w:rPr>
        <w:tab/>
      </w:r>
    </w:p>
    <w:p w14:paraId="0B5497AC" w14:textId="5CD578D7" w:rsidR="0056017E" w:rsidRPr="0070036F" w:rsidRDefault="0056017E" w:rsidP="0056017E">
      <w:pPr>
        <w:tabs>
          <w:tab w:val="left" w:pos="2127"/>
          <w:tab w:val="left" w:pos="4536"/>
          <w:tab w:val="left" w:pos="6804"/>
        </w:tabs>
        <w:rPr>
          <w:rFonts w:ascii="Arial" w:hAnsi="Arial" w:cs="Arial"/>
          <w:sz w:val="22"/>
          <w:szCs w:val="22"/>
        </w:rPr>
      </w:pPr>
      <w:r w:rsidRPr="0070036F">
        <w:rPr>
          <w:rFonts w:ascii="Arial" w:hAnsi="Arial" w:cs="Arial"/>
          <w:sz w:val="22"/>
          <w:szCs w:val="22"/>
        </w:rPr>
        <w:t>Graham Busch</w:t>
      </w:r>
      <w:r w:rsidRPr="0070036F">
        <w:rPr>
          <w:rFonts w:ascii="Arial" w:hAnsi="Arial" w:cs="Arial"/>
          <w:sz w:val="22"/>
          <w:szCs w:val="22"/>
        </w:rPr>
        <w:tab/>
        <w:t>Neil Edmonds</w:t>
      </w:r>
      <w:r w:rsidRPr="0070036F">
        <w:rPr>
          <w:rFonts w:ascii="Arial" w:hAnsi="Arial" w:cs="Arial"/>
          <w:sz w:val="22"/>
          <w:szCs w:val="22"/>
        </w:rPr>
        <w:tab/>
        <w:t>John Davies</w:t>
      </w:r>
      <w:r w:rsidRPr="0070036F">
        <w:rPr>
          <w:rFonts w:ascii="Arial" w:hAnsi="Arial" w:cs="Arial"/>
          <w:sz w:val="22"/>
          <w:szCs w:val="22"/>
        </w:rPr>
        <w:tab/>
        <w:t>Anne Addison</w:t>
      </w:r>
    </w:p>
    <w:p w14:paraId="474B484C" w14:textId="27A32392" w:rsidR="0056017E" w:rsidRPr="0070036F" w:rsidRDefault="0056017E" w:rsidP="0056017E">
      <w:pPr>
        <w:tabs>
          <w:tab w:val="left" w:pos="2127"/>
          <w:tab w:val="left" w:pos="4536"/>
          <w:tab w:val="left" w:pos="6804"/>
        </w:tabs>
        <w:rPr>
          <w:rFonts w:ascii="Arial" w:hAnsi="Arial" w:cs="Arial"/>
          <w:sz w:val="22"/>
          <w:szCs w:val="22"/>
        </w:rPr>
      </w:pPr>
      <w:r w:rsidRPr="0070036F">
        <w:rPr>
          <w:rFonts w:ascii="Arial" w:hAnsi="Arial" w:cs="Arial"/>
          <w:sz w:val="22"/>
          <w:szCs w:val="22"/>
        </w:rPr>
        <w:t>Colin Stoneman</w:t>
      </w:r>
      <w:r w:rsidRPr="0070036F">
        <w:rPr>
          <w:rFonts w:ascii="Arial" w:hAnsi="Arial" w:cs="Arial"/>
          <w:sz w:val="22"/>
          <w:szCs w:val="22"/>
        </w:rPr>
        <w:tab/>
        <w:t>Norman Corrin</w:t>
      </w:r>
      <w:r w:rsidRPr="0070036F">
        <w:rPr>
          <w:rFonts w:ascii="Arial" w:hAnsi="Arial" w:cs="Arial"/>
          <w:sz w:val="22"/>
          <w:szCs w:val="22"/>
        </w:rPr>
        <w:tab/>
        <w:t>Gill Bunker</w:t>
      </w:r>
      <w:r w:rsidRPr="0070036F">
        <w:rPr>
          <w:rFonts w:ascii="Arial" w:hAnsi="Arial" w:cs="Arial"/>
          <w:sz w:val="22"/>
          <w:szCs w:val="22"/>
        </w:rPr>
        <w:tab/>
        <w:t xml:space="preserve">Roy Carter </w:t>
      </w:r>
    </w:p>
    <w:p w14:paraId="665ABD9E" w14:textId="77777777" w:rsidR="0056017E" w:rsidRPr="0070036F" w:rsidRDefault="0056017E" w:rsidP="0056017E">
      <w:pPr>
        <w:tabs>
          <w:tab w:val="left" w:pos="851"/>
          <w:tab w:val="left" w:pos="2127"/>
          <w:tab w:val="left" w:pos="4536"/>
        </w:tabs>
        <w:ind w:left="851" w:hanging="851"/>
        <w:rPr>
          <w:rFonts w:ascii="Arial" w:hAnsi="Arial" w:cs="Arial"/>
          <w:b/>
          <w:sz w:val="22"/>
          <w:szCs w:val="22"/>
        </w:rPr>
      </w:pPr>
    </w:p>
    <w:p w14:paraId="4461791B" w14:textId="08D85818" w:rsidR="00113E92" w:rsidRPr="0070036F" w:rsidRDefault="00113E92" w:rsidP="00F3306B">
      <w:pPr>
        <w:tabs>
          <w:tab w:val="left" w:pos="567"/>
          <w:tab w:val="left" w:pos="851"/>
          <w:tab w:val="left" w:pos="1260"/>
        </w:tabs>
        <w:rPr>
          <w:rFonts w:ascii="Arial" w:hAnsi="Arial" w:cs="Arial"/>
          <w:b/>
          <w:i/>
          <w:sz w:val="22"/>
          <w:szCs w:val="22"/>
        </w:rPr>
      </w:pPr>
      <w:r w:rsidRPr="0070036F">
        <w:rPr>
          <w:rFonts w:ascii="Arial" w:hAnsi="Arial" w:cs="Arial"/>
          <w:b/>
          <w:sz w:val="22"/>
          <w:szCs w:val="22"/>
        </w:rPr>
        <w:t>(h)</w:t>
      </w:r>
      <w:r w:rsidRPr="0070036F">
        <w:rPr>
          <w:rFonts w:ascii="Arial" w:hAnsi="Arial" w:cs="Arial"/>
          <w:b/>
          <w:sz w:val="22"/>
          <w:szCs w:val="22"/>
        </w:rPr>
        <w:tab/>
        <w:t xml:space="preserve">Equipment  </w:t>
      </w:r>
      <w:r w:rsidRPr="0070036F">
        <w:rPr>
          <w:rFonts w:ascii="Arial" w:hAnsi="Arial" w:cs="Arial"/>
          <w:b/>
          <w:i/>
          <w:sz w:val="22"/>
          <w:szCs w:val="22"/>
        </w:rPr>
        <w:t>Lynn Yorston (non-Committee)</w:t>
      </w:r>
    </w:p>
    <w:p w14:paraId="56CC8B8D" w14:textId="4EFE0254" w:rsidR="00113E92" w:rsidRPr="0070036F" w:rsidRDefault="00113E92" w:rsidP="00113E92">
      <w:pPr>
        <w:rPr>
          <w:rFonts w:ascii="Arial" w:hAnsi="Arial" w:cs="Arial"/>
          <w:b/>
          <w:sz w:val="22"/>
          <w:szCs w:val="22"/>
        </w:rPr>
      </w:pPr>
      <w:r w:rsidRPr="0070036F">
        <w:rPr>
          <w:rFonts w:ascii="Arial" w:hAnsi="Arial" w:cs="Arial"/>
          <w:sz w:val="22"/>
          <w:szCs w:val="22"/>
        </w:rPr>
        <w:t xml:space="preserve">As far as I have been informed, the equipment list is fully up to date and can be viewed on our website. I shall send Gill and Terry a new list after any updates are highlighted at this AGM. We shall be chatting </w:t>
      </w:r>
      <w:r w:rsidRPr="0070036F">
        <w:rPr>
          <w:rFonts w:ascii="Arial" w:hAnsi="Arial" w:cs="Arial"/>
          <w:sz w:val="22"/>
          <w:szCs w:val="22"/>
        </w:rPr>
        <w:lastRenderedPageBreak/>
        <w:t>about maybe reducing the volume of things that we keep.</w:t>
      </w:r>
      <w:r w:rsidR="00955D45" w:rsidRPr="0070036F">
        <w:rPr>
          <w:rFonts w:ascii="Arial" w:hAnsi="Arial" w:cs="Arial"/>
          <w:sz w:val="22"/>
          <w:szCs w:val="22"/>
        </w:rPr>
        <w:br/>
      </w:r>
      <w:r w:rsidRPr="0070036F">
        <w:rPr>
          <w:rFonts w:ascii="Arial" w:hAnsi="Arial" w:cs="Arial"/>
          <w:sz w:val="22"/>
          <w:szCs w:val="22"/>
        </w:rPr>
        <w:t xml:space="preserve">The three weeks’ notice of equipment being required seems to have worked. It is all kept in attics and we need that time to assemble and pack the goodies ready for collection. </w:t>
      </w:r>
    </w:p>
    <w:p w14:paraId="0029CBE5" w14:textId="65F7A53F" w:rsidR="00EC0A11" w:rsidRDefault="00113E92" w:rsidP="00955D45">
      <w:pPr>
        <w:rPr>
          <w:rFonts w:ascii="Arial" w:hAnsi="Arial" w:cs="Arial"/>
          <w:sz w:val="22"/>
          <w:szCs w:val="22"/>
        </w:rPr>
      </w:pPr>
      <w:r w:rsidRPr="00EC0A11">
        <w:rPr>
          <w:rFonts w:ascii="Arial" w:hAnsi="Arial" w:cs="Arial"/>
          <w:sz w:val="22"/>
          <w:szCs w:val="22"/>
        </w:rPr>
        <w:t>The collection, cleaning and prompt return of all equipment is the responsibility of the event organiser.</w:t>
      </w:r>
      <w:r w:rsidR="00955D45" w:rsidRPr="0070036F">
        <w:rPr>
          <w:rFonts w:ascii="Arial" w:hAnsi="Arial" w:cs="Arial"/>
          <w:b/>
          <w:sz w:val="22"/>
          <w:szCs w:val="22"/>
        </w:rPr>
        <w:br/>
      </w:r>
      <w:r w:rsidRPr="0070036F">
        <w:rPr>
          <w:rFonts w:ascii="Arial" w:hAnsi="Arial" w:cs="Arial"/>
          <w:sz w:val="22"/>
          <w:szCs w:val="22"/>
        </w:rPr>
        <w:t>I am willing to still store the goodies as noted and shall continue co-ordinating the equipment list if the committee so wishes.</w:t>
      </w:r>
    </w:p>
    <w:p w14:paraId="688B3D72" w14:textId="2B53EF66" w:rsidR="00EC0A11" w:rsidRDefault="00EC0A11">
      <w:pPr>
        <w:suppressAutoHyphens w:val="0"/>
        <w:rPr>
          <w:rFonts w:ascii="Arial" w:hAnsi="Arial" w:cs="Arial"/>
          <w:sz w:val="22"/>
          <w:szCs w:val="22"/>
        </w:rPr>
      </w:pPr>
    </w:p>
    <w:p w14:paraId="6A6FDFD1" w14:textId="77777777" w:rsidR="00113E92" w:rsidRPr="0070036F" w:rsidRDefault="00113E92" w:rsidP="00EC0A11">
      <w:pPr>
        <w:tabs>
          <w:tab w:val="left" w:pos="851"/>
          <w:tab w:val="left" w:pos="1260"/>
        </w:tabs>
        <w:ind w:left="426" w:hanging="426"/>
        <w:rPr>
          <w:rFonts w:ascii="Arial" w:hAnsi="Arial" w:cs="Arial"/>
          <w:b/>
          <w:i/>
          <w:sz w:val="22"/>
          <w:szCs w:val="22"/>
        </w:rPr>
      </w:pPr>
      <w:r w:rsidRPr="0070036F">
        <w:rPr>
          <w:rFonts w:ascii="Arial" w:hAnsi="Arial" w:cs="Arial"/>
          <w:sz w:val="22"/>
          <w:szCs w:val="22"/>
        </w:rPr>
        <w:t>(</w:t>
      </w:r>
      <w:r w:rsidRPr="0070036F">
        <w:rPr>
          <w:rFonts w:ascii="Arial" w:hAnsi="Arial" w:cs="Arial"/>
          <w:b/>
          <w:sz w:val="22"/>
          <w:szCs w:val="22"/>
        </w:rPr>
        <w:t>i)</w:t>
      </w:r>
      <w:r w:rsidRPr="0070036F">
        <w:rPr>
          <w:rFonts w:ascii="Arial" w:hAnsi="Arial" w:cs="Arial"/>
          <w:b/>
          <w:sz w:val="22"/>
          <w:szCs w:val="22"/>
        </w:rPr>
        <w:tab/>
        <w:t xml:space="preserve">Website   </w:t>
      </w:r>
      <w:r w:rsidRPr="0070036F">
        <w:rPr>
          <w:rFonts w:ascii="Arial" w:hAnsi="Arial" w:cs="Arial"/>
          <w:b/>
          <w:i/>
          <w:sz w:val="22"/>
          <w:szCs w:val="22"/>
        </w:rPr>
        <w:t>Gill Bunker</w:t>
      </w:r>
    </w:p>
    <w:p w14:paraId="3AE52AB7" w14:textId="40C13D45" w:rsidR="006A0893" w:rsidRPr="0070036F" w:rsidRDefault="006A0893" w:rsidP="00EC0A11">
      <w:pPr>
        <w:pStyle w:val="Default"/>
        <w:numPr>
          <w:ilvl w:val="0"/>
          <w:numId w:val="6"/>
        </w:numPr>
        <w:tabs>
          <w:tab w:val="left" w:pos="851"/>
        </w:tabs>
        <w:ind w:left="426" w:hanging="426"/>
        <w:rPr>
          <w:color w:val="auto"/>
          <w:sz w:val="22"/>
          <w:szCs w:val="22"/>
        </w:rPr>
      </w:pPr>
      <w:r w:rsidRPr="0070036F">
        <w:rPr>
          <w:color w:val="auto"/>
          <w:sz w:val="22"/>
          <w:szCs w:val="22"/>
        </w:rPr>
        <w:t>Website kept updated with news, useful Information and photos of group walks (these are currently chiefly copied from FB</w:t>
      </w:r>
      <w:r w:rsidR="00EC0A11">
        <w:rPr>
          <w:color w:val="auto"/>
          <w:sz w:val="22"/>
          <w:szCs w:val="22"/>
        </w:rPr>
        <w:t>)</w:t>
      </w:r>
      <w:r w:rsidRPr="0070036F">
        <w:rPr>
          <w:color w:val="auto"/>
          <w:sz w:val="22"/>
          <w:szCs w:val="22"/>
        </w:rPr>
        <w:t>.</w:t>
      </w:r>
    </w:p>
    <w:p w14:paraId="04A48B78" w14:textId="77777777" w:rsidR="006A0893" w:rsidRPr="0070036F" w:rsidRDefault="006A0893" w:rsidP="00EC0A11">
      <w:pPr>
        <w:pStyle w:val="Default"/>
        <w:numPr>
          <w:ilvl w:val="0"/>
          <w:numId w:val="6"/>
        </w:numPr>
        <w:tabs>
          <w:tab w:val="left" w:pos="851"/>
        </w:tabs>
        <w:ind w:left="426" w:hanging="426"/>
        <w:rPr>
          <w:color w:val="auto"/>
          <w:sz w:val="22"/>
          <w:szCs w:val="22"/>
        </w:rPr>
      </w:pPr>
      <w:r w:rsidRPr="0070036F">
        <w:rPr>
          <w:color w:val="auto"/>
          <w:sz w:val="22"/>
          <w:szCs w:val="22"/>
        </w:rPr>
        <w:t>Event information, route descriptions and results added for the two Anytime Challenges.</w:t>
      </w:r>
    </w:p>
    <w:p w14:paraId="37873E08" w14:textId="4E13F1D9" w:rsidR="006A0893" w:rsidRPr="0070036F" w:rsidRDefault="006A0893" w:rsidP="00EC0A11">
      <w:pPr>
        <w:pStyle w:val="Default"/>
        <w:numPr>
          <w:ilvl w:val="0"/>
          <w:numId w:val="6"/>
        </w:numPr>
        <w:tabs>
          <w:tab w:val="left" w:pos="851"/>
        </w:tabs>
        <w:ind w:left="426" w:hanging="426"/>
        <w:rPr>
          <w:color w:val="auto"/>
          <w:sz w:val="22"/>
          <w:szCs w:val="22"/>
        </w:rPr>
      </w:pPr>
      <w:r w:rsidRPr="0070036F">
        <w:rPr>
          <w:color w:val="auto"/>
          <w:sz w:val="22"/>
          <w:szCs w:val="22"/>
        </w:rPr>
        <w:t>The inputting of group walks for the LDWA website</w:t>
      </w:r>
      <w:r w:rsidR="006B3721">
        <w:rPr>
          <w:color w:val="auto"/>
          <w:sz w:val="22"/>
          <w:szCs w:val="22"/>
        </w:rPr>
        <w:t>,</w:t>
      </w:r>
      <w:r w:rsidRPr="0070036F">
        <w:rPr>
          <w:color w:val="auto"/>
          <w:sz w:val="22"/>
          <w:szCs w:val="22"/>
        </w:rPr>
        <w:t xml:space="preserve"> including updating information, is now done by Sara.</w:t>
      </w:r>
    </w:p>
    <w:p w14:paraId="5A637EAA" w14:textId="4A3302E5" w:rsidR="006A0893" w:rsidRPr="0070036F" w:rsidRDefault="006A0893" w:rsidP="00EC0A11">
      <w:pPr>
        <w:pStyle w:val="Default"/>
        <w:numPr>
          <w:ilvl w:val="0"/>
          <w:numId w:val="6"/>
        </w:numPr>
        <w:tabs>
          <w:tab w:val="left" w:pos="851"/>
        </w:tabs>
        <w:ind w:left="426" w:hanging="426"/>
        <w:rPr>
          <w:color w:val="auto"/>
          <w:sz w:val="22"/>
          <w:szCs w:val="22"/>
        </w:rPr>
      </w:pPr>
      <w:r w:rsidRPr="0070036F">
        <w:rPr>
          <w:color w:val="auto"/>
          <w:sz w:val="22"/>
          <w:szCs w:val="22"/>
        </w:rPr>
        <w:t>I need to re-start the collecti</w:t>
      </w:r>
      <w:r w:rsidR="00EC0A11">
        <w:rPr>
          <w:color w:val="auto"/>
          <w:sz w:val="22"/>
          <w:szCs w:val="22"/>
        </w:rPr>
        <w:t>on</w:t>
      </w:r>
      <w:r w:rsidRPr="0070036F">
        <w:rPr>
          <w:color w:val="auto"/>
          <w:sz w:val="22"/>
          <w:szCs w:val="22"/>
        </w:rPr>
        <w:t xml:space="preserve"> of gpx files of group walks for the LDWA Walks Database.</w:t>
      </w:r>
    </w:p>
    <w:p w14:paraId="35FF1DB8" w14:textId="77777777" w:rsidR="006A0893" w:rsidRDefault="006A0893" w:rsidP="00EC0A11">
      <w:pPr>
        <w:tabs>
          <w:tab w:val="left" w:pos="426"/>
          <w:tab w:val="left" w:pos="851"/>
        </w:tabs>
        <w:ind w:right="-472"/>
        <w:rPr>
          <w:rFonts w:ascii="Arial" w:hAnsi="Arial" w:cs="Arial"/>
          <w:b/>
          <w:sz w:val="22"/>
          <w:szCs w:val="22"/>
        </w:rPr>
      </w:pPr>
    </w:p>
    <w:p w14:paraId="1723ED25" w14:textId="0229FF18" w:rsidR="006A0893" w:rsidRPr="00CC101A" w:rsidRDefault="00CC101A" w:rsidP="00CC101A">
      <w:pPr>
        <w:tabs>
          <w:tab w:val="left" w:pos="426"/>
          <w:tab w:val="left" w:pos="851"/>
        </w:tabs>
        <w:ind w:right="-472"/>
        <w:rPr>
          <w:rFonts w:ascii="Arial" w:hAnsi="Arial" w:cs="Arial"/>
          <w:b/>
          <w:sz w:val="22"/>
          <w:szCs w:val="22"/>
        </w:rPr>
      </w:pPr>
      <w:r>
        <w:rPr>
          <w:rFonts w:ascii="Arial" w:hAnsi="Arial" w:cs="Arial"/>
          <w:b/>
          <w:sz w:val="22"/>
          <w:szCs w:val="22"/>
        </w:rPr>
        <w:t>(j)</w:t>
      </w:r>
      <w:r>
        <w:rPr>
          <w:rFonts w:ascii="Arial" w:hAnsi="Arial" w:cs="Arial"/>
          <w:b/>
          <w:sz w:val="22"/>
          <w:szCs w:val="22"/>
        </w:rPr>
        <w:tab/>
      </w:r>
      <w:r w:rsidR="006A0893" w:rsidRPr="00CC101A">
        <w:rPr>
          <w:rFonts w:ascii="Arial" w:hAnsi="Arial" w:cs="Arial"/>
          <w:b/>
          <w:sz w:val="22"/>
          <w:szCs w:val="22"/>
        </w:rPr>
        <w:t xml:space="preserve">Newsletter – </w:t>
      </w:r>
      <w:r w:rsidR="006A0893" w:rsidRPr="00CC101A">
        <w:rPr>
          <w:rFonts w:ascii="Arial" w:hAnsi="Arial" w:cs="Arial"/>
          <w:b/>
          <w:i/>
          <w:sz w:val="22"/>
          <w:szCs w:val="22"/>
        </w:rPr>
        <w:t>Gill Bunker</w:t>
      </w:r>
    </w:p>
    <w:p w14:paraId="584D5AFD" w14:textId="77777777" w:rsidR="006A0893" w:rsidRPr="0070036F" w:rsidRDefault="006A0893" w:rsidP="006A0893">
      <w:pPr>
        <w:pStyle w:val="Default"/>
        <w:numPr>
          <w:ilvl w:val="0"/>
          <w:numId w:val="7"/>
        </w:numPr>
        <w:ind w:left="426" w:hanging="426"/>
        <w:rPr>
          <w:color w:val="auto"/>
          <w:sz w:val="22"/>
          <w:szCs w:val="22"/>
        </w:rPr>
      </w:pPr>
      <w:r w:rsidRPr="0070036F">
        <w:rPr>
          <w:color w:val="auto"/>
          <w:sz w:val="22"/>
          <w:szCs w:val="22"/>
        </w:rPr>
        <w:t>There have been three Newsletters this year – Spring (February), Summer (June), Autumn (October). All three were online only.</w:t>
      </w:r>
    </w:p>
    <w:p w14:paraId="1D1308E8" w14:textId="2A520633" w:rsidR="006A0893" w:rsidRPr="00EC0A11" w:rsidRDefault="006A0893" w:rsidP="00850FFC">
      <w:pPr>
        <w:pStyle w:val="Default"/>
        <w:numPr>
          <w:ilvl w:val="0"/>
          <w:numId w:val="7"/>
        </w:numPr>
        <w:ind w:left="426" w:hanging="426"/>
        <w:rPr>
          <w:color w:val="auto"/>
          <w:sz w:val="22"/>
          <w:szCs w:val="22"/>
        </w:rPr>
      </w:pPr>
      <w:r w:rsidRPr="00EC0A11">
        <w:rPr>
          <w:color w:val="auto"/>
          <w:sz w:val="22"/>
          <w:szCs w:val="22"/>
        </w:rPr>
        <w:t xml:space="preserve">There was a disappointing response to my appeals for contributions. This has made me wonder if the Newsletter </w:t>
      </w:r>
      <w:r w:rsidR="006B3721">
        <w:rPr>
          <w:color w:val="auto"/>
          <w:sz w:val="22"/>
          <w:szCs w:val="22"/>
        </w:rPr>
        <w:t xml:space="preserve">is </w:t>
      </w:r>
      <w:r w:rsidRPr="00EC0A11">
        <w:rPr>
          <w:color w:val="auto"/>
          <w:sz w:val="22"/>
          <w:szCs w:val="22"/>
        </w:rPr>
        <w:t>still relevant?</w:t>
      </w:r>
      <w:r w:rsidRPr="00EC0A11">
        <w:rPr>
          <w:sz w:val="22"/>
          <w:szCs w:val="22"/>
        </w:rPr>
        <w:t xml:space="preserve"> </w:t>
      </w:r>
      <w:r w:rsidRPr="00EC0A11">
        <w:rPr>
          <w:color w:val="222222"/>
          <w:sz w:val="22"/>
          <w:szCs w:val="22"/>
          <w:shd w:val="clear" w:color="auto" w:fill="FFFFFF"/>
        </w:rPr>
        <w:t>I feel the Newsletter as a means of circulating information has for a long time been superseded by the weekly B</w:t>
      </w:r>
      <w:r w:rsidR="006B3721">
        <w:rPr>
          <w:color w:val="222222"/>
          <w:sz w:val="22"/>
          <w:szCs w:val="22"/>
          <w:shd w:val="clear" w:color="auto" w:fill="FFFFFF"/>
        </w:rPr>
        <w:t xml:space="preserve">BN emails and by social media. </w:t>
      </w:r>
      <w:r w:rsidRPr="00EC0A11">
        <w:rPr>
          <w:color w:val="222222"/>
          <w:sz w:val="22"/>
          <w:szCs w:val="22"/>
          <w:shd w:val="clear" w:color="auto" w:fill="FFFFFF"/>
        </w:rPr>
        <w:t xml:space="preserve"> My main reason, though, for </w:t>
      </w:r>
      <w:r w:rsidR="00EC0A11" w:rsidRPr="00EC0A11">
        <w:rPr>
          <w:color w:val="222222"/>
          <w:sz w:val="22"/>
          <w:szCs w:val="22"/>
          <w:shd w:val="clear" w:color="auto" w:fill="FFFFFF"/>
        </w:rPr>
        <w:t>asking the question</w:t>
      </w:r>
      <w:r w:rsidRPr="00EC0A11">
        <w:rPr>
          <w:color w:val="222222"/>
          <w:sz w:val="22"/>
          <w:szCs w:val="22"/>
          <w:shd w:val="clear" w:color="auto" w:fill="FFFFFF"/>
        </w:rPr>
        <w:t xml:space="preserve"> is the lack of contributions from the membership (and not just for the recent</w:t>
      </w:r>
      <w:r w:rsidR="00EC0A11" w:rsidRPr="00EC0A11">
        <w:rPr>
          <w:color w:val="222222"/>
          <w:sz w:val="22"/>
          <w:szCs w:val="22"/>
          <w:shd w:val="clear" w:color="auto" w:fill="FFFFFF"/>
        </w:rPr>
        <w:t xml:space="preserve"> </w:t>
      </w:r>
      <w:r w:rsidRPr="00EC0A11">
        <w:rPr>
          <w:color w:val="222222"/>
          <w:sz w:val="22"/>
          <w:szCs w:val="22"/>
          <w:shd w:val="clear" w:color="auto" w:fill="FFFFFF"/>
        </w:rPr>
        <w:t xml:space="preserve">Autumn issue; this has been </w:t>
      </w:r>
      <w:r w:rsidR="00EC0A11">
        <w:rPr>
          <w:color w:val="222222"/>
          <w:sz w:val="22"/>
          <w:szCs w:val="22"/>
          <w:shd w:val="clear" w:color="auto" w:fill="FFFFFF"/>
        </w:rPr>
        <w:t>ongoing</w:t>
      </w:r>
      <w:r w:rsidRPr="00EC0A11">
        <w:rPr>
          <w:color w:val="222222"/>
          <w:sz w:val="22"/>
          <w:szCs w:val="22"/>
          <w:shd w:val="clear" w:color="auto" w:fill="FFFFFF"/>
        </w:rPr>
        <w:t xml:space="preserve"> for some time).</w:t>
      </w:r>
    </w:p>
    <w:p w14:paraId="7E496380" w14:textId="77777777" w:rsidR="006A0893" w:rsidRPr="0070036F" w:rsidRDefault="006A0893" w:rsidP="006A0893">
      <w:pPr>
        <w:pStyle w:val="Default"/>
        <w:rPr>
          <w:sz w:val="22"/>
          <w:szCs w:val="22"/>
        </w:rPr>
      </w:pPr>
    </w:p>
    <w:p w14:paraId="5839B625" w14:textId="77777777" w:rsidR="00EC0A11" w:rsidRDefault="00EC0A11">
      <w:pPr>
        <w:suppressAutoHyphens w:val="0"/>
        <w:rPr>
          <w:rFonts w:ascii="Arial" w:hAnsi="Arial" w:cs="Arial"/>
          <w:b/>
          <w:bCs/>
          <w:sz w:val="22"/>
          <w:szCs w:val="22"/>
        </w:rPr>
      </w:pPr>
    </w:p>
    <w:p w14:paraId="6261781F" w14:textId="139208B5" w:rsidR="00272763" w:rsidRPr="00EC0A11" w:rsidRDefault="00EC0A11" w:rsidP="00EC0A11">
      <w:pPr>
        <w:tabs>
          <w:tab w:val="left" w:pos="993"/>
        </w:tabs>
        <w:suppressAutoHyphens w:val="0"/>
        <w:rPr>
          <w:rFonts w:ascii="Arial" w:hAnsi="Arial" w:cs="Arial"/>
          <w:b/>
          <w:bCs/>
          <w:sz w:val="22"/>
          <w:szCs w:val="22"/>
          <w:u w:val="single"/>
        </w:rPr>
      </w:pPr>
      <w:r>
        <w:rPr>
          <w:rFonts w:ascii="Arial" w:hAnsi="Arial" w:cs="Arial"/>
          <w:b/>
          <w:bCs/>
          <w:sz w:val="22"/>
          <w:szCs w:val="22"/>
          <w:u w:val="single"/>
        </w:rPr>
        <w:t>ITEM 4.</w:t>
      </w:r>
      <w:r>
        <w:rPr>
          <w:rFonts w:ascii="Arial" w:hAnsi="Arial" w:cs="Arial"/>
          <w:b/>
          <w:bCs/>
          <w:sz w:val="22"/>
          <w:szCs w:val="22"/>
          <w:u w:val="single"/>
        </w:rPr>
        <w:tab/>
      </w:r>
      <w:r w:rsidR="006A0893" w:rsidRPr="00EC0A11">
        <w:rPr>
          <w:rFonts w:ascii="Arial" w:hAnsi="Arial" w:cs="Arial"/>
          <w:b/>
          <w:bCs/>
          <w:sz w:val="22"/>
          <w:szCs w:val="22"/>
          <w:u w:val="single"/>
        </w:rPr>
        <w:t>NOMINATIONS RECEIVED BEFORE THE MEETING</w:t>
      </w:r>
    </w:p>
    <w:p w14:paraId="28FD605D" w14:textId="77777777" w:rsidR="00272763" w:rsidRPr="0070036F" w:rsidRDefault="00272763" w:rsidP="00EC0A11">
      <w:pPr>
        <w:tabs>
          <w:tab w:val="left" w:pos="993"/>
        </w:tabs>
        <w:suppressAutoHyphens w:val="0"/>
        <w:rPr>
          <w:rFonts w:ascii="Arial" w:hAnsi="Arial" w:cs="Arial"/>
          <w:b/>
          <w:bCs/>
          <w:sz w:val="22"/>
          <w:szCs w:val="22"/>
        </w:rPr>
      </w:pPr>
    </w:p>
    <w:tbl>
      <w:tblPr>
        <w:tblStyle w:val="TableGrid"/>
        <w:tblW w:w="0" w:type="dxa"/>
        <w:tblInd w:w="-5" w:type="dxa"/>
        <w:tblLayout w:type="fixed"/>
        <w:tblLook w:val="04A0" w:firstRow="1" w:lastRow="0" w:firstColumn="1" w:lastColumn="0" w:noHBand="0" w:noVBand="1"/>
      </w:tblPr>
      <w:tblGrid>
        <w:gridCol w:w="2020"/>
        <w:gridCol w:w="2013"/>
        <w:gridCol w:w="2949"/>
        <w:gridCol w:w="2799"/>
      </w:tblGrid>
      <w:tr w:rsidR="00272763" w:rsidRPr="0070036F" w14:paraId="6901C4C6" w14:textId="77777777" w:rsidTr="00272763">
        <w:tc>
          <w:tcPr>
            <w:tcW w:w="2020" w:type="dxa"/>
            <w:tcBorders>
              <w:top w:val="single" w:sz="4" w:space="0" w:color="auto"/>
              <w:left w:val="single" w:sz="4" w:space="0" w:color="auto"/>
              <w:bottom w:val="single" w:sz="4" w:space="0" w:color="auto"/>
              <w:right w:val="single" w:sz="4" w:space="0" w:color="auto"/>
            </w:tcBorders>
            <w:hideMark/>
          </w:tcPr>
          <w:p w14:paraId="2D974156"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Position</w:t>
            </w:r>
          </w:p>
        </w:tc>
        <w:tc>
          <w:tcPr>
            <w:tcW w:w="2013" w:type="dxa"/>
            <w:tcBorders>
              <w:top w:val="single" w:sz="4" w:space="0" w:color="auto"/>
              <w:left w:val="single" w:sz="4" w:space="0" w:color="auto"/>
              <w:bottom w:val="single" w:sz="4" w:space="0" w:color="auto"/>
              <w:right w:val="single" w:sz="4" w:space="0" w:color="auto"/>
            </w:tcBorders>
            <w:hideMark/>
          </w:tcPr>
          <w:p w14:paraId="1EB253B7"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Nominee</w:t>
            </w:r>
          </w:p>
        </w:tc>
        <w:tc>
          <w:tcPr>
            <w:tcW w:w="2949" w:type="dxa"/>
            <w:tcBorders>
              <w:top w:val="single" w:sz="4" w:space="0" w:color="auto"/>
              <w:left w:val="single" w:sz="4" w:space="0" w:color="auto"/>
              <w:bottom w:val="single" w:sz="4" w:space="0" w:color="auto"/>
              <w:right w:val="single" w:sz="4" w:space="0" w:color="auto"/>
            </w:tcBorders>
            <w:hideMark/>
          </w:tcPr>
          <w:p w14:paraId="3A42544B"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Proposer</w:t>
            </w:r>
          </w:p>
        </w:tc>
        <w:tc>
          <w:tcPr>
            <w:tcW w:w="2799" w:type="dxa"/>
            <w:tcBorders>
              <w:top w:val="single" w:sz="4" w:space="0" w:color="auto"/>
              <w:left w:val="single" w:sz="4" w:space="0" w:color="auto"/>
              <w:bottom w:val="single" w:sz="4" w:space="0" w:color="auto"/>
              <w:right w:val="single" w:sz="4" w:space="0" w:color="auto"/>
            </w:tcBorders>
            <w:hideMark/>
          </w:tcPr>
          <w:p w14:paraId="1DA89FA8"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Seconder</w:t>
            </w:r>
          </w:p>
        </w:tc>
      </w:tr>
      <w:tr w:rsidR="00272763" w:rsidRPr="0070036F" w14:paraId="7DABD6D0" w14:textId="77777777" w:rsidTr="00272763">
        <w:tc>
          <w:tcPr>
            <w:tcW w:w="2020" w:type="dxa"/>
            <w:tcBorders>
              <w:top w:val="single" w:sz="4" w:space="0" w:color="auto"/>
              <w:left w:val="single" w:sz="4" w:space="0" w:color="auto"/>
              <w:bottom w:val="single" w:sz="4" w:space="0" w:color="auto"/>
              <w:right w:val="single" w:sz="4" w:space="0" w:color="auto"/>
            </w:tcBorders>
          </w:tcPr>
          <w:p w14:paraId="03E6CA7B" w14:textId="77777777" w:rsidR="00272763" w:rsidRPr="0070036F" w:rsidRDefault="00272763" w:rsidP="00EC0A11">
            <w:pPr>
              <w:tabs>
                <w:tab w:val="left" w:pos="567"/>
                <w:tab w:val="left" w:pos="993"/>
              </w:tabs>
              <w:rPr>
                <w:rFonts w:ascii="Arial" w:hAnsi="Arial" w:cs="Arial"/>
                <w:b/>
                <w:bCs/>
                <w:color w:val="000000" w:themeColor="text1"/>
                <w:sz w:val="22"/>
                <w:szCs w:val="22"/>
                <w:lang w:eastAsia="en-GB"/>
              </w:rPr>
            </w:pPr>
          </w:p>
        </w:tc>
        <w:tc>
          <w:tcPr>
            <w:tcW w:w="2013" w:type="dxa"/>
            <w:tcBorders>
              <w:top w:val="single" w:sz="4" w:space="0" w:color="auto"/>
              <w:left w:val="single" w:sz="4" w:space="0" w:color="auto"/>
              <w:bottom w:val="single" w:sz="4" w:space="0" w:color="auto"/>
              <w:right w:val="single" w:sz="4" w:space="0" w:color="auto"/>
            </w:tcBorders>
          </w:tcPr>
          <w:p w14:paraId="47F28F66" w14:textId="77777777" w:rsidR="00272763" w:rsidRPr="0070036F" w:rsidRDefault="00272763" w:rsidP="00EC0A11">
            <w:pPr>
              <w:tabs>
                <w:tab w:val="left" w:pos="567"/>
                <w:tab w:val="left" w:pos="993"/>
              </w:tabs>
              <w:rPr>
                <w:rFonts w:ascii="Arial" w:hAnsi="Arial" w:cs="Arial"/>
                <w:b/>
                <w:color w:val="000000" w:themeColor="text1"/>
                <w:sz w:val="22"/>
                <w:szCs w:val="22"/>
                <w:lang w:eastAsia="en-GB"/>
              </w:rPr>
            </w:pPr>
          </w:p>
        </w:tc>
        <w:tc>
          <w:tcPr>
            <w:tcW w:w="2949" w:type="dxa"/>
            <w:tcBorders>
              <w:top w:val="single" w:sz="4" w:space="0" w:color="auto"/>
              <w:left w:val="single" w:sz="4" w:space="0" w:color="auto"/>
              <w:bottom w:val="single" w:sz="4" w:space="0" w:color="auto"/>
              <w:right w:val="single" w:sz="4" w:space="0" w:color="auto"/>
            </w:tcBorders>
          </w:tcPr>
          <w:p w14:paraId="3F74172B" w14:textId="77777777" w:rsidR="00272763" w:rsidRPr="0070036F" w:rsidRDefault="00272763" w:rsidP="00EC0A11">
            <w:pPr>
              <w:tabs>
                <w:tab w:val="left" w:pos="567"/>
                <w:tab w:val="left" w:pos="993"/>
              </w:tabs>
              <w:rPr>
                <w:rFonts w:ascii="Arial" w:hAnsi="Arial" w:cs="Arial"/>
                <w:b/>
                <w:color w:val="000000" w:themeColor="text1"/>
                <w:sz w:val="22"/>
                <w:szCs w:val="22"/>
              </w:rPr>
            </w:pPr>
          </w:p>
        </w:tc>
        <w:tc>
          <w:tcPr>
            <w:tcW w:w="2799" w:type="dxa"/>
            <w:tcBorders>
              <w:top w:val="single" w:sz="4" w:space="0" w:color="auto"/>
              <w:left w:val="single" w:sz="4" w:space="0" w:color="auto"/>
              <w:bottom w:val="single" w:sz="4" w:space="0" w:color="auto"/>
              <w:right w:val="single" w:sz="4" w:space="0" w:color="auto"/>
            </w:tcBorders>
          </w:tcPr>
          <w:p w14:paraId="63A9A1AA" w14:textId="77777777" w:rsidR="00272763" w:rsidRPr="0070036F" w:rsidRDefault="00272763" w:rsidP="00EC0A11">
            <w:pPr>
              <w:tabs>
                <w:tab w:val="left" w:pos="567"/>
                <w:tab w:val="left" w:pos="993"/>
              </w:tabs>
              <w:rPr>
                <w:rFonts w:ascii="Arial" w:hAnsi="Arial" w:cs="Arial"/>
                <w:b/>
                <w:color w:val="000000" w:themeColor="text1"/>
                <w:sz w:val="22"/>
                <w:szCs w:val="22"/>
              </w:rPr>
            </w:pPr>
          </w:p>
        </w:tc>
      </w:tr>
      <w:tr w:rsidR="00272763" w:rsidRPr="0070036F" w14:paraId="000E7017" w14:textId="77777777" w:rsidTr="00272763">
        <w:tc>
          <w:tcPr>
            <w:tcW w:w="2020" w:type="dxa"/>
            <w:tcBorders>
              <w:top w:val="single" w:sz="4" w:space="0" w:color="auto"/>
              <w:left w:val="single" w:sz="4" w:space="0" w:color="auto"/>
              <w:bottom w:val="single" w:sz="4" w:space="0" w:color="auto"/>
              <w:right w:val="single" w:sz="4" w:space="0" w:color="auto"/>
            </w:tcBorders>
            <w:hideMark/>
          </w:tcPr>
          <w:p w14:paraId="445CE485"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bCs/>
                <w:color w:val="000000" w:themeColor="text1"/>
                <w:sz w:val="22"/>
                <w:szCs w:val="22"/>
                <w:lang w:eastAsia="en-GB"/>
              </w:rPr>
              <w:t>Chair</w:t>
            </w:r>
          </w:p>
        </w:tc>
        <w:tc>
          <w:tcPr>
            <w:tcW w:w="2013" w:type="dxa"/>
            <w:tcBorders>
              <w:top w:val="single" w:sz="4" w:space="0" w:color="auto"/>
              <w:left w:val="single" w:sz="4" w:space="0" w:color="auto"/>
              <w:bottom w:val="single" w:sz="4" w:space="0" w:color="auto"/>
              <w:right w:val="single" w:sz="4" w:space="0" w:color="auto"/>
            </w:tcBorders>
            <w:hideMark/>
          </w:tcPr>
          <w:p w14:paraId="3AB79F01"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lang w:eastAsia="en-GB"/>
              </w:rPr>
              <w:t>Terry Brown</w:t>
            </w:r>
          </w:p>
        </w:tc>
        <w:tc>
          <w:tcPr>
            <w:tcW w:w="2949" w:type="dxa"/>
            <w:tcBorders>
              <w:top w:val="single" w:sz="4" w:space="0" w:color="auto"/>
              <w:left w:val="single" w:sz="4" w:space="0" w:color="auto"/>
              <w:bottom w:val="single" w:sz="4" w:space="0" w:color="auto"/>
              <w:right w:val="single" w:sz="4" w:space="0" w:color="auto"/>
            </w:tcBorders>
            <w:hideMark/>
          </w:tcPr>
          <w:p w14:paraId="315BB74A"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Val Thompson</w:t>
            </w:r>
          </w:p>
        </w:tc>
        <w:tc>
          <w:tcPr>
            <w:tcW w:w="2799" w:type="dxa"/>
            <w:tcBorders>
              <w:top w:val="single" w:sz="4" w:space="0" w:color="auto"/>
              <w:left w:val="single" w:sz="4" w:space="0" w:color="auto"/>
              <w:bottom w:val="single" w:sz="4" w:space="0" w:color="auto"/>
              <w:right w:val="single" w:sz="4" w:space="0" w:color="auto"/>
            </w:tcBorders>
            <w:hideMark/>
          </w:tcPr>
          <w:p w14:paraId="26936821"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Karen Scorer</w:t>
            </w:r>
          </w:p>
        </w:tc>
      </w:tr>
      <w:tr w:rsidR="00272763" w:rsidRPr="0070036F" w14:paraId="6D071DFF" w14:textId="77777777" w:rsidTr="00272763">
        <w:tc>
          <w:tcPr>
            <w:tcW w:w="2020" w:type="dxa"/>
            <w:tcBorders>
              <w:top w:val="single" w:sz="4" w:space="0" w:color="auto"/>
              <w:left w:val="single" w:sz="4" w:space="0" w:color="auto"/>
              <w:bottom w:val="single" w:sz="4" w:space="0" w:color="auto"/>
              <w:right w:val="single" w:sz="4" w:space="0" w:color="auto"/>
            </w:tcBorders>
            <w:hideMark/>
          </w:tcPr>
          <w:p w14:paraId="44EEDB60"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Secretary</w:t>
            </w:r>
          </w:p>
        </w:tc>
        <w:tc>
          <w:tcPr>
            <w:tcW w:w="2013" w:type="dxa"/>
            <w:tcBorders>
              <w:top w:val="single" w:sz="4" w:space="0" w:color="auto"/>
              <w:left w:val="single" w:sz="4" w:space="0" w:color="auto"/>
              <w:bottom w:val="single" w:sz="4" w:space="0" w:color="auto"/>
              <w:right w:val="single" w:sz="4" w:space="0" w:color="auto"/>
            </w:tcBorders>
            <w:hideMark/>
          </w:tcPr>
          <w:p w14:paraId="1A62D47C"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Gill Bunker</w:t>
            </w:r>
          </w:p>
        </w:tc>
        <w:tc>
          <w:tcPr>
            <w:tcW w:w="2949" w:type="dxa"/>
            <w:tcBorders>
              <w:top w:val="single" w:sz="4" w:space="0" w:color="auto"/>
              <w:left w:val="single" w:sz="4" w:space="0" w:color="auto"/>
              <w:bottom w:val="single" w:sz="4" w:space="0" w:color="auto"/>
              <w:right w:val="single" w:sz="4" w:space="0" w:color="auto"/>
            </w:tcBorders>
            <w:hideMark/>
          </w:tcPr>
          <w:p w14:paraId="5C7E5BA8"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Rachel Martin</w:t>
            </w:r>
          </w:p>
        </w:tc>
        <w:tc>
          <w:tcPr>
            <w:tcW w:w="2799" w:type="dxa"/>
            <w:tcBorders>
              <w:top w:val="single" w:sz="4" w:space="0" w:color="auto"/>
              <w:left w:val="single" w:sz="4" w:space="0" w:color="auto"/>
              <w:bottom w:val="single" w:sz="4" w:space="0" w:color="auto"/>
              <w:right w:val="single" w:sz="4" w:space="0" w:color="auto"/>
            </w:tcBorders>
            <w:hideMark/>
          </w:tcPr>
          <w:p w14:paraId="768F283A"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Victoria Martin</w:t>
            </w:r>
          </w:p>
        </w:tc>
      </w:tr>
      <w:tr w:rsidR="00272763" w:rsidRPr="0070036F" w14:paraId="6735686F" w14:textId="77777777" w:rsidTr="00272763">
        <w:tc>
          <w:tcPr>
            <w:tcW w:w="2020" w:type="dxa"/>
            <w:tcBorders>
              <w:top w:val="single" w:sz="4" w:space="0" w:color="auto"/>
              <w:left w:val="single" w:sz="4" w:space="0" w:color="auto"/>
              <w:bottom w:val="single" w:sz="4" w:space="0" w:color="auto"/>
              <w:right w:val="single" w:sz="4" w:space="0" w:color="auto"/>
            </w:tcBorders>
            <w:hideMark/>
          </w:tcPr>
          <w:p w14:paraId="4516B340"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bCs/>
                <w:color w:val="000000" w:themeColor="text1"/>
                <w:sz w:val="22"/>
                <w:szCs w:val="22"/>
                <w:lang w:eastAsia="en-GB"/>
              </w:rPr>
              <w:t>Treasurer</w:t>
            </w:r>
          </w:p>
        </w:tc>
        <w:tc>
          <w:tcPr>
            <w:tcW w:w="2013" w:type="dxa"/>
            <w:tcBorders>
              <w:top w:val="single" w:sz="4" w:space="0" w:color="auto"/>
              <w:left w:val="single" w:sz="4" w:space="0" w:color="auto"/>
              <w:bottom w:val="single" w:sz="4" w:space="0" w:color="auto"/>
              <w:right w:val="single" w:sz="4" w:space="0" w:color="auto"/>
            </w:tcBorders>
            <w:hideMark/>
          </w:tcPr>
          <w:p w14:paraId="12E78295"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lang w:eastAsia="en-GB"/>
              </w:rPr>
              <w:t>Peter Engledow</w:t>
            </w:r>
          </w:p>
        </w:tc>
        <w:tc>
          <w:tcPr>
            <w:tcW w:w="2949" w:type="dxa"/>
            <w:tcBorders>
              <w:top w:val="single" w:sz="4" w:space="0" w:color="auto"/>
              <w:left w:val="single" w:sz="4" w:space="0" w:color="auto"/>
              <w:bottom w:val="single" w:sz="4" w:space="0" w:color="auto"/>
              <w:right w:val="single" w:sz="4" w:space="0" w:color="auto"/>
            </w:tcBorders>
            <w:hideMark/>
          </w:tcPr>
          <w:p w14:paraId="568949EC"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rPr>
              <w:t>Thérèse</w:t>
            </w:r>
            <w:r w:rsidRPr="0070036F">
              <w:rPr>
                <w:rFonts w:ascii="Arial" w:hAnsi="Arial" w:cs="Arial"/>
                <w:color w:val="000000" w:themeColor="text1"/>
                <w:sz w:val="22"/>
                <w:szCs w:val="22"/>
                <w:lang w:eastAsia="en-GB"/>
              </w:rPr>
              <w:t xml:space="preserve"> Jamin</w:t>
            </w:r>
          </w:p>
        </w:tc>
        <w:tc>
          <w:tcPr>
            <w:tcW w:w="2799" w:type="dxa"/>
            <w:tcBorders>
              <w:top w:val="single" w:sz="4" w:space="0" w:color="auto"/>
              <w:left w:val="single" w:sz="4" w:space="0" w:color="auto"/>
              <w:bottom w:val="single" w:sz="4" w:space="0" w:color="auto"/>
              <w:right w:val="single" w:sz="4" w:space="0" w:color="auto"/>
            </w:tcBorders>
            <w:hideMark/>
          </w:tcPr>
          <w:p w14:paraId="6BE5BA9F" w14:textId="77777777" w:rsidR="00272763" w:rsidRPr="0070036F" w:rsidRDefault="00272763" w:rsidP="00EC0A11">
            <w:pPr>
              <w:tabs>
                <w:tab w:val="left" w:pos="567"/>
                <w:tab w:val="left" w:pos="993"/>
              </w:tabs>
              <w:rPr>
                <w:rFonts w:ascii="Arial" w:hAnsi="Arial" w:cs="Arial"/>
                <w:color w:val="000000" w:themeColor="text1"/>
                <w:sz w:val="22"/>
                <w:szCs w:val="22"/>
              </w:rPr>
            </w:pPr>
            <w:r w:rsidRPr="0070036F">
              <w:rPr>
                <w:rFonts w:ascii="Arial" w:hAnsi="Arial" w:cs="Arial"/>
                <w:color w:val="000000" w:themeColor="text1"/>
                <w:sz w:val="22"/>
                <w:szCs w:val="22"/>
                <w:lang w:eastAsia="en-GB"/>
              </w:rPr>
              <w:t>Terry Brown</w:t>
            </w:r>
          </w:p>
        </w:tc>
      </w:tr>
      <w:tr w:rsidR="00272763" w:rsidRPr="0070036F" w14:paraId="7ABD5E95"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06F46223" w14:textId="77777777" w:rsidR="00272763" w:rsidRPr="0070036F" w:rsidRDefault="00272763" w:rsidP="00EC0A11">
            <w:pPr>
              <w:tabs>
                <w:tab w:val="left" w:pos="993"/>
              </w:tabs>
              <w:rPr>
                <w:rFonts w:ascii="Arial" w:hAnsi="Arial" w:cs="Arial"/>
                <w:b/>
                <w:bCs/>
                <w:color w:val="000000" w:themeColor="text1"/>
                <w:sz w:val="22"/>
                <w:szCs w:val="22"/>
                <w:lang w:eastAsia="en-GB"/>
              </w:rPr>
            </w:pPr>
            <w:r w:rsidRPr="0070036F">
              <w:rPr>
                <w:rFonts w:ascii="Arial" w:hAnsi="Arial" w:cs="Arial"/>
                <w:b/>
                <w:bCs/>
                <w:color w:val="000000" w:themeColor="text1"/>
                <w:sz w:val="22"/>
                <w:szCs w:val="22"/>
                <w:lang w:eastAsia="en-GB"/>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68659D32"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Sara Waldron</w:t>
            </w:r>
          </w:p>
        </w:tc>
        <w:tc>
          <w:tcPr>
            <w:tcW w:w="2949" w:type="dxa"/>
            <w:tcBorders>
              <w:top w:val="single" w:sz="4" w:space="0" w:color="auto"/>
              <w:left w:val="single" w:sz="4" w:space="0" w:color="auto"/>
              <w:bottom w:val="single" w:sz="4" w:space="0" w:color="auto"/>
              <w:right w:val="single" w:sz="4" w:space="0" w:color="auto"/>
            </w:tcBorders>
            <w:vAlign w:val="bottom"/>
            <w:hideMark/>
          </w:tcPr>
          <w:p w14:paraId="1D4C881E"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Steve Clark</w:t>
            </w:r>
          </w:p>
        </w:tc>
        <w:tc>
          <w:tcPr>
            <w:tcW w:w="2799" w:type="dxa"/>
            <w:tcBorders>
              <w:top w:val="single" w:sz="4" w:space="0" w:color="auto"/>
              <w:left w:val="single" w:sz="4" w:space="0" w:color="auto"/>
              <w:bottom w:val="single" w:sz="4" w:space="0" w:color="auto"/>
              <w:right w:val="single" w:sz="4" w:space="0" w:color="auto"/>
            </w:tcBorders>
            <w:vAlign w:val="bottom"/>
            <w:hideMark/>
          </w:tcPr>
          <w:p w14:paraId="1C0EB188"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Colin Watson</w:t>
            </w:r>
          </w:p>
        </w:tc>
      </w:tr>
      <w:tr w:rsidR="00272763" w:rsidRPr="0070036F" w14:paraId="1132C2C2"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4DE27277" w14:textId="77777777" w:rsidR="00272763" w:rsidRPr="0070036F" w:rsidRDefault="00272763" w:rsidP="00EC0A11">
            <w:pPr>
              <w:tabs>
                <w:tab w:val="left" w:pos="993"/>
              </w:tabs>
              <w:rPr>
                <w:rFonts w:ascii="Arial" w:hAnsi="Arial" w:cs="Arial"/>
                <w:b/>
                <w:bCs/>
                <w:color w:val="000000" w:themeColor="text1"/>
                <w:sz w:val="22"/>
                <w:szCs w:val="22"/>
                <w:lang w:eastAsia="en-GB"/>
              </w:rPr>
            </w:pPr>
            <w:r w:rsidRPr="0070036F">
              <w:rPr>
                <w:rFonts w:ascii="Arial" w:hAnsi="Arial" w:cs="Arial"/>
                <w:b/>
                <w:bCs/>
                <w:color w:val="000000" w:themeColor="text1"/>
                <w:sz w:val="22"/>
                <w:szCs w:val="22"/>
                <w:lang w:eastAsia="en-GB"/>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034E0E49"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Roy Carter</w:t>
            </w:r>
          </w:p>
        </w:tc>
        <w:tc>
          <w:tcPr>
            <w:tcW w:w="2949" w:type="dxa"/>
            <w:tcBorders>
              <w:top w:val="single" w:sz="4" w:space="0" w:color="auto"/>
              <w:left w:val="single" w:sz="4" w:space="0" w:color="auto"/>
              <w:bottom w:val="single" w:sz="4" w:space="0" w:color="auto"/>
              <w:right w:val="single" w:sz="4" w:space="0" w:color="auto"/>
            </w:tcBorders>
            <w:vAlign w:val="bottom"/>
            <w:hideMark/>
          </w:tcPr>
          <w:p w14:paraId="6486ABD5"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Sarah Feal</w:t>
            </w:r>
          </w:p>
        </w:tc>
        <w:tc>
          <w:tcPr>
            <w:tcW w:w="2799" w:type="dxa"/>
            <w:tcBorders>
              <w:top w:val="single" w:sz="4" w:space="0" w:color="auto"/>
              <w:left w:val="single" w:sz="4" w:space="0" w:color="auto"/>
              <w:bottom w:val="single" w:sz="4" w:space="0" w:color="auto"/>
              <w:right w:val="single" w:sz="4" w:space="0" w:color="auto"/>
            </w:tcBorders>
            <w:vAlign w:val="bottom"/>
            <w:hideMark/>
          </w:tcPr>
          <w:p w14:paraId="1D7AF5C2"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Gill Bunker</w:t>
            </w:r>
          </w:p>
        </w:tc>
      </w:tr>
      <w:tr w:rsidR="00272763" w:rsidRPr="0070036F" w14:paraId="6AF2B222"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6366578E" w14:textId="77777777" w:rsidR="00272763" w:rsidRPr="0070036F" w:rsidRDefault="00272763" w:rsidP="00EC0A11">
            <w:pPr>
              <w:tabs>
                <w:tab w:val="left" w:pos="993"/>
              </w:tabs>
              <w:rPr>
                <w:rFonts w:ascii="Arial" w:hAnsi="Arial" w:cs="Arial"/>
                <w:b/>
                <w:bCs/>
                <w:color w:val="000000" w:themeColor="text1"/>
                <w:sz w:val="22"/>
                <w:szCs w:val="22"/>
                <w:lang w:eastAsia="en-GB"/>
              </w:rPr>
            </w:pPr>
            <w:r w:rsidRPr="0070036F">
              <w:rPr>
                <w:rFonts w:ascii="Arial" w:hAnsi="Arial" w:cs="Arial"/>
                <w:b/>
                <w:bCs/>
                <w:color w:val="000000" w:themeColor="text1"/>
                <w:sz w:val="22"/>
                <w:szCs w:val="22"/>
                <w:lang w:eastAsia="en-GB"/>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6839BC93"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Alan Leadbetter</w:t>
            </w:r>
          </w:p>
        </w:tc>
        <w:tc>
          <w:tcPr>
            <w:tcW w:w="2949" w:type="dxa"/>
            <w:tcBorders>
              <w:top w:val="single" w:sz="4" w:space="0" w:color="auto"/>
              <w:left w:val="single" w:sz="4" w:space="0" w:color="auto"/>
              <w:bottom w:val="single" w:sz="4" w:space="0" w:color="auto"/>
              <w:right w:val="single" w:sz="4" w:space="0" w:color="auto"/>
            </w:tcBorders>
            <w:vAlign w:val="bottom"/>
            <w:hideMark/>
          </w:tcPr>
          <w:p w14:paraId="0A043304"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Sara Waldron</w:t>
            </w:r>
          </w:p>
        </w:tc>
        <w:tc>
          <w:tcPr>
            <w:tcW w:w="2799" w:type="dxa"/>
            <w:tcBorders>
              <w:top w:val="single" w:sz="4" w:space="0" w:color="auto"/>
              <w:left w:val="single" w:sz="4" w:space="0" w:color="auto"/>
              <w:bottom w:val="single" w:sz="4" w:space="0" w:color="auto"/>
              <w:right w:val="single" w:sz="4" w:space="0" w:color="auto"/>
            </w:tcBorders>
            <w:vAlign w:val="bottom"/>
            <w:hideMark/>
          </w:tcPr>
          <w:p w14:paraId="5E25CB3C"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Norman Corrin</w:t>
            </w:r>
          </w:p>
        </w:tc>
      </w:tr>
      <w:tr w:rsidR="00272763" w:rsidRPr="0070036F" w14:paraId="0887C2AB"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7BA8AD6C" w14:textId="77777777" w:rsidR="00272763" w:rsidRPr="0070036F" w:rsidRDefault="00272763" w:rsidP="00EC0A11">
            <w:pPr>
              <w:tabs>
                <w:tab w:val="left" w:pos="567"/>
                <w:tab w:val="left" w:pos="993"/>
              </w:tabs>
              <w:rPr>
                <w:rFonts w:ascii="Arial" w:hAnsi="Arial" w:cs="Arial"/>
                <w:b/>
                <w:bCs/>
                <w:color w:val="000000" w:themeColor="text1"/>
                <w:sz w:val="22"/>
                <w:szCs w:val="22"/>
                <w:lang w:eastAsia="en-GB"/>
              </w:rPr>
            </w:pPr>
            <w:r w:rsidRPr="0070036F">
              <w:rPr>
                <w:rFonts w:ascii="Arial" w:hAnsi="Arial" w:cs="Arial"/>
                <w:b/>
                <w:color w:val="000000" w:themeColor="text1"/>
                <w:sz w:val="22"/>
                <w:szCs w:val="22"/>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1111F7CE"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Mary Knight</w:t>
            </w:r>
          </w:p>
        </w:tc>
        <w:tc>
          <w:tcPr>
            <w:tcW w:w="2949" w:type="dxa"/>
            <w:tcBorders>
              <w:top w:val="single" w:sz="4" w:space="0" w:color="auto"/>
              <w:left w:val="single" w:sz="4" w:space="0" w:color="auto"/>
              <w:bottom w:val="single" w:sz="4" w:space="0" w:color="auto"/>
              <w:right w:val="single" w:sz="4" w:space="0" w:color="auto"/>
            </w:tcBorders>
            <w:vAlign w:val="bottom"/>
            <w:hideMark/>
          </w:tcPr>
          <w:p w14:paraId="795C5F24"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Dave Findel-Hawkins</w:t>
            </w:r>
          </w:p>
        </w:tc>
        <w:tc>
          <w:tcPr>
            <w:tcW w:w="2799" w:type="dxa"/>
            <w:tcBorders>
              <w:top w:val="single" w:sz="4" w:space="0" w:color="auto"/>
              <w:left w:val="single" w:sz="4" w:space="0" w:color="auto"/>
              <w:bottom w:val="single" w:sz="4" w:space="0" w:color="auto"/>
              <w:right w:val="single" w:sz="4" w:space="0" w:color="auto"/>
            </w:tcBorders>
            <w:vAlign w:val="bottom"/>
            <w:hideMark/>
          </w:tcPr>
          <w:p w14:paraId="67BAE8F4"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Merrian Lancaster</w:t>
            </w:r>
          </w:p>
        </w:tc>
      </w:tr>
      <w:tr w:rsidR="00272763" w:rsidRPr="0070036F" w14:paraId="0AF0F8AC"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5B43CE6B"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5352D6D5"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Norman Corrin</w:t>
            </w:r>
          </w:p>
        </w:tc>
        <w:tc>
          <w:tcPr>
            <w:tcW w:w="2949" w:type="dxa"/>
            <w:tcBorders>
              <w:top w:val="single" w:sz="4" w:space="0" w:color="auto"/>
              <w:left w:val="single" w:sz="4" w:space="0" w:color="auto"/>
              <w:bottom w:val="single" w:sz="4" w:space="0" w:color="auto"/>
              <w:right w:val="single" w:sz="4" w:space="0" w:color="auto"/>
            </w:tcBorders>
            <w:vAlign w:val="bottom"/>
            <w:hideMark/>
          </w:tcPr>
          <w:p w14:paraId="2C087BCD"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Steve Jenkins</w:t>
            </w:r>
          </w:p>
        </w:tc>
        <w:tc>
          <w:tcPr>
            <w:tcW w:w="2799" w:type="dxa"/>
            <w:tcBorders>
              <w:top w:val="single" w:sz="4" w:space="0" w:color="auto"/>
              <w:left w:val="single" w:sz="4" w:space="0" w:color="auto"/>
              <w:bottom w:val="single" w:sz="4" w:space="0" w:color="auto"/>
              <w:right w:val="single" w:sz="4" w:space="0" w:color="auto"/>
            </w:tcBorders>
            <w:vAlign w:val="bottom"/>
            <w:hideMark/>
          </w:tcPr>
          <w:p w14:paraId="5C8239D1"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Susan Jenkins</w:t>
            </w:r>
          </w:p>
        </w:tc>
      </w:tr>
      <w:tr w:rsidR="00272763" w:rsidRPr="0070036F" w14:paraId="2411599D"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5980879E"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32DFADE3"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Mike Hyland</w:t>
            </w:r>
          </w:p>
        </w:tc>
        <w:tc>
          <w:tcPr>
            <w:tcW w:w="2949" w:type="dxa"/>
            <w:tcBorders>
              <w:top w:val="single" w:sz="4" w:space="0" w:color="auto"/>
              <w:left w:val="single" w:sz="4" w:space="0" w:color="auto"/>
              <w:bottom w:val="single" w:sz="4" w:space="0" w:color="auto"/>
              <w:right w:val="single" w:sz="4" w:space="0" w:color="auto"/>
            </w:tcBorders>
            <w:vAlign w:val="bottom"/>
            <w:hideMark/>
          </w:tcPr>
          <w:p w14:paraId="4A1EB01C"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Mike Bowley</w:t>
            </w:r>
          </w:p>
        </w:tc>
        <w:tc>
          <w:tcPr>
            <w:tcW w:w="2799" w:type="dxa"/>
            <w:tcBorders>
              <w:top w:val="single" w:sz="4" w:space="0" w:color="auto"/>
              <w:left w:val="single" w:sz="4" w:space="0" w:color="auto"/>
              <w:bottom w:val="single" w:sz="4" w:space="0" w:color="auto"/>
              <w:right w:val="single" w:sz="4" w:space="0" w:color="auto"/>
            </w:tcBorders>
            <w:vAlign w:val="bottom"/>
            <w:hideMark/>
          </w:tcPr>
          <w:p w14:paraId="1657096D"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Beryl Bowley</w:t>
            </w:r>
          </w:p>
        </w:tc>
      </w:tr>
      <w:tr w:rsidR="00272763" w:rsidRPr="0070036F" w14:paraId="6825702F" w14:textId="77777777" w:rsidTr="00272763">
        <w:tc>
          <w:tcPr>
            <w:tcW w:w="2020" w:type="dxa"/>
            <w:tcBorders>
              <w:top w:val="single" w:sz="4" w:space="0" w:color="auto"/>
              <w:left w:val="single" w:sz="4" w:space="0" w:color="auto"/>
              <w:bottom w:val="single" w:sz="4" w:space="0" w:color="auto"/>
              <w:right w:val="single" w:sz="4" w:space="0" w:color="auto"/>
            </w:tcBorders>
            <w:vAlign w:val="bottom"/>
            <w:hideMark/>
          </w:tcPr>
          <w:p w14:paraId="48A7ACA8" w14:textId="77777777" w:rsidR="00272763" w:rsidRPr="0070036F" w:rsidRDefault="00272763" w:rsidP="00EC0A11">
            <w:pPr>
              <w:tabs>
                <w:tab w:val="left" w:pos="567"/>
                <w:tab w:val="left" w:pos="993"/>
              </w:tabs>
              <w:rPr>
                <w:rFonts w:ascii="Arial" w:hAnsi="Arial" w:cs="Arial"/>
                <w:b/>
                <w:color w:val="000000" w:themeColor="text1"/>
                <w:sz w:val="22"/>
                <w:szCs w:val="22"/>
              </w:rPr>
            </w:pPr>
            <w:r w:rsidRPr="0070036F">
              <w:rPr>
                <w:rFonts w:ascii="Arial" w:hAnsi="Arial" w:cs="Arial"/>
                <w:b/>
                <w:color w:val="000000" w:themeColor="text1"/>
                <w:sz w:val="22"/>
                <w:szCs w:val="22"/>
              </w:rPr>
              <w:t>Member</w:t>
            </w:r>
          </w:p>
        </w:tc>
        <w:tc>
          <w:tcPr>
            <w:tcW w:w="2013" w:type="dxa"/>
            <w:tcBorders>
              <w:top w:val="single" w:sz="4" w:space="0" w:color="auto"/>
              <w:left w:val="single" w:sz="4" w:space="0" w:color="auto"/>
              <w:bottom w:val="single" w:sz="4" w:space="0" w:color="auto"/>
              <w:right w:val="single" w:sz="4" w:space="0" w:color="auto"/>
            </w:tcBorders>
            <w:vAlign w:val="bottom"/>
            <w:hideMark/>
          </w:tcPr>
          <w:p w14:paraId="639793F4"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Sarah Feal</w:t>
            </w:r>
          </w:p>
        </w:tc>
        <w:tc>
          <w:tcPr>
            <w:tcW w:w="2949" w:type="dxa"/>
            <w:tcBorders>
              <w:top w:val="single" w:sz="4" w:space="0" w:color="auto"/>
              <w:left w:val="single" w:sz="4" w:space="0" w:color="auto"/>
              <w:bottom w:val="single" w:sz="4" w:space="0" w:color="auto"/>
              <w:right w:val="single" w:sz="4" w:space="0" w:color="auto"/>
            </w:tcBorders>
            <w:vAlign w:val="bottom"/>
            <w:hideMark/>
          </w:tcPr>
          <w:p w14:paraId="4913D932"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Sara Waldron</w:t>
            </w:r>
          </w:p>
        </w:tc>
        <w:tc>
          <w:tcPr>
            <w:tcW w:w="2799" w:type="dxa"/>
            <w:tcBorders>
              <w:top w:val="single" w:sz="4" w:space="0" w:color="auto"/>
              <w:left w:val="single" w:sz="4" w:space="0" w:color="auto"/>
              <w:bottom w:val="single" w:sz="4" w:space="0" w:color="auto"/>
              <w:right w:val="single" w:sz="4" w:space="0" w:color="auto"/>
            </w:tcBorders>
            <w:vAlign w:val="bottom"/>
            <w:hideMark/>
          </w:tcPr>
          <w:p w14:paraId="1980400A" w14:textId="77777777" w:rsidR="00272763" w:rsidRPr="0070036F" w:rsidRDefault="00272763" w:rsidP="00EC0A11">
            <w:pPr>
              <w:tabs>
                <w:tab w:val="left" w:pos="993"/>
              </w:tabs>
              <w:rPr>
                <w:rFonts w:ascii="Arial" w:hAnsi="Arial" w:cs="Arial"/>
                <w:color w:val="000000" w:themeColor="text1"/>
                <w:sz w:val="22"/>
                <w:szCs w:val="22"/>
                <w:lang w:eastAsia="en-GB"/>
              </w:rPr>
            </w:pPr>
            <w:r w:rsidRPr="0070036F">
              <w:rPr>
                <w:rFonts w:ascii="Arial" w:hAnsi="Arial" w:cs="Arial"/>
                <w:color w:val="000000" w:themeColor="text1"/>
                <w:sz w:val="22"/>
                <w:szCs w:val="22"/>
                <w:lang w:eastAsia="en-GB"/>
              </w:rPr>
              <w:t>Terry Brown</w:t>
            </w:r>
          </w:p>
        </w:tc>
      </w:tr>
    </w:tbl>
    <w:p w14:paraId="020E208E" w14:textId="0E2050A7" w:rsidR="00272763" w:rsidRPr="0070036F" w:rsidRDefault="00EC0A11" w:rsidP="006B3721">
      <w:pPr>
        <w:tabs>
          <w:tab w:val="left" w:pos="1335"/>
        </w:tabs>
        <w:suppressAutoHyphens w:val="0"/>
        <w:rPr>
          <w:rFonts w:ascii="Arial" w:hAnsi="Arial" w:cs="Arial"/>
          <w:b/>
          <w:bCs/>
          <w:sz w:val="22"/>
          <w:szCs w:val="22"/>
        </w:rPr>
      </w:pPr>
      <w:r>
        <w:rPr>
          <w:rFonts w:ascii="Arial" w:hAnsi="Arial" w:cs="Arial"/>
          <w:b/>
          <w:bCs/>
          <w:sz w:val="22"/>
          <w:szCs w:val="22"/>
        </w:rPr>
        <w:tab/>
      </w:r>
    </w:p>
    <w:p w14:paraId="743BB058" w14:textId="4D78298F" w:rsidR="00955D45" w:rsidRPr="00EC0A11" w:rsidRDefault="006B3721" w:rsidP="006B3721">
      <w:pPr>
        <w:tabs>
          <w:tab w:val="left" w:pos="567"/>
          <w:tab w:val="left" w:pos="993"/>
        </w:tabs>
        <w:spacing w:beforeLines="100" w:before="240"/>
        <w:rPr>
          <w:rFonts w:ascii="Arial" w:hAnsi="Arial" w:cs="Arial"/>
          <w:b/>
          <w:bCs/>
          <w:sz w:val="22"/>
          <w:szCs w:val="22"/>
          <w:u w:val="single"/>
        </w:rPr>
      </w:pPr>
      <w:r>
        <w:rPr>
          <w:rFonts w:ascii="Arial" w:hAnsi="Arial" w:cs="Arial"/>
          <w:b/>
          <w:bCs/>
          <w:sz w:val="22"/>
          <w:szCs w:val="22"/>
          <w:u w:val="single"/>
        </w:rPr>
        <w:t xml:space="preserve">ITEM 6.  BBN </w:t>
      </w:r>
      <w:r w:rsidR="006A0893" w:rsidRPr="00EC0A11">
        <w:rPr>
          <w:rFonts w:ascii="Arial" w:hAnsi="Arial" w:cs="Arial"/>
          <w:b/>
          <w:bCs/>
          <w:sz w:val="22"/>
          <w:szCs w:val="22"/>
          <w:u w:val="single"/>
        </w:rPr>
        <w:t>CHALLENGE EVENTS</w:t>
      </w:r>
      <w:r>
        <w:rPr>
          <w:rFonts w:ascii="Arial" w:hAnsi="Arial" w:cs="Arial"/>
          <w:b/>
          <w:bCs/>
          <w:sz w:val="22"/>
          <w:szCs w:val="22"/>
          <w:u w:val="single"/>
        </w:rPr>
        <w:br/>
      </w:r>
      <w:r>
        <w:rPr>
          <w:rFonts w:ascii="Arial" w:hAnsi="Arial" w:cs="Arial"/>
          <w:b/>
          <w:bCs/>
          <w:sz w:val="22"/>
          <w:szCs w:val="22"/>
          <w:u w:val="single"/>
        </w:rPr>
        <w:br/>
      </w:r>
      <w:r w:rsidR="00D31F24" w:rsidRPr="0070036F">
        <w:rPr>
          <w:rFonts w:ascii="Arial" w:hAnsi="Arial" w:cs="Arial"/>
          <w:b/>
          <w:bCs/>
          <w:sz w:val="22"/>
          <w:szCs w:val="22"/>
        </w:rPr>
        <w:t>(a)</w:t>
      </w:r>
      <w:r w:rsidR="003D09D4" w:rsidRPr="0070036F">
        <w:rPr>
          <w:rFonts w:ascii="Arial" w:hAnsi="Arial" w:cs="Arial"/>
          <w:b/>
          <w:bCs/>
          <w:sz w:val="22"/>
          <w:szCs w:val="22"/>
        </w:rPr>
        <w:tab/>
      </w:r>
      <w:r w:rsidR="00D31F24" w:rsidRPr="00EC0A11">
        <w:rPr>
          <w:rFonts w:ascii="Arial" w:hAnsi="Arial" w:cs="Arial"/>
          <w:b/>
          <w:bCs/>
          <w:sz w:val="22"/>
          <w:szCs w:val="22"/>
          <w:u w:val="single"/>
        </w:rPr>
        <w:t>Repo</w:t>
      </w:r>
      <w:r w:rsidR="003D09D4" w:rsidRPr="00EC0A11">
        <w:rPr>
          <w:rFonts w:ascii="Arial" w:hAnsi="Arial" w:cs="Arial"/>
          <w:b/>
          <w:bCs/>
          <w:sz w:val="22"/>
          <w:szCs w:val="22"/>
          <w:u w:val="single"/>
        </w:rPr>
        <w:t>r</w:t>
      </w:r>
      <w:r w:rsidR="00D31F24" w:rsidRPr="00EC0A11">
        <w:rPr>
          <w:rFonts w:ascii="Arial" w:hAnsi="Arial" w:cs="Arial"/>
          <w:b/>
          <w:bCs/>
          <w:sz w:val="22"/>
          <w:szCs w:val="22"/>
          <w:u w:val="single"/>
        </w:rPr>
        <w:t xml:space="preserve">t of Completed </w:t>
      </w:r>
      <w:r w:rsidR="00FC5E78" w:rsidRPr="00EC0A11">
        <w:rPr>
          <w:rFonts w:ascii="Arial" w:hAnsi="Arial" w:cs="Arial"/>
          <w:b/>
          <w:bCs/>
          <w:sz w:val="22"/>
          <w:szCs w:val="22"/>
          <w:u w:val="single"/>
        </w:rPr>
        <w:t>Events</w:t>
      </w:r>
      <w:r w:rsidR="00FC5E78" w:rsidRPr="00EC0A11">
        <w:rPr>
          <w:rFonts w:ascii="Arial" w:hAnsi="Arial" w:cs="Arial"/>
          <w:bCs/>
          <w:sz w:val="22"/>
          <w:szCs w:val="22"/>
          <w:u w:val="single"/>
        </w:rPr>
        <w:t xml:space="preserve"> </w:t>
      </w:r>
      <w:r w:rsidR="00FC5E78" w:rsidRPr="00EC0A11">
        <w:rPr>
          <w:rFonts w:ascii="Arial" w:hAnsi="Arial" w:cs="Arial"/>
          <w:b/>
          <w:bCs/>
          <w:sz w:val="22"/>
          <w:szCs w:val="22"/>
          <w:u w:val="single"/>
        </w:rPr>
        <w:t>(1st October 2020-30th</w:t>
      </w:r>
      <w:r w:rsidR="004D0393" w:rsidRPr="00EC0A11">
        <w:rPr>
          <w:rFonts w:ascii="Arial" w:hAnsi="Arial" w:cs="Arial"/>
          <w:b/>
          <w:bCs/>
          <w:sz w:val="22"/>
          <w:szCs w:val="22"/>
          <w:u w:val="single"/>
        </w:rPr>
        <w:t xml:space="preserve"> </w:t>
      </w:r>
      <w:r w:rsidR="00FC5E78" w:rsidRPr="00EC0A11">
        <w:rPr>
          <w:rFonts w:ascii="Arial" w:hAnsi="Arial" w:cs="Arial"/>
          <w:b/>
          <w:bCs/>
          <w:sz w:val="22"/>
          <w:szCs w:val="22"/>
          <w:u w:val="single"/>
        </w:rPr>
        <w:t>September</w:t>
      </w:r>
      <w:r w:rsidR="004D0393" w:rsidRPr="00EC0A11">
        <w:rPr>
          <w:rFonts w:ascii="Arial" w:hAnsi="Arial" w:cs="Arial"/>
          <w:b/>
          <w:bCs/>
          <w:sz w:val="22"/>
          <w:szCs w:val="22"/>
          <w:u w:val="single"/>
        </w:rPr>
        <w:t xml:space="preserve"> 2021</w:t>
      </w:r>
      <w:r w:rsidR="00FC5E78" w:rsidRPr="00EC0A11">
        <w:rPr>
          <w:rFonts w:ascii="Arial" w:hAnsi="Arial" w:cs="Arial"/>
          <w:b/>
          <w:bCs/>
          <w:sz w:val="22"/>
          <w:szCs w:val="22"/>
          <w:u w:val="single"/>
        </w:rPr>
        <w:t>)</w:t>
      </w:r>
      <w:r w:rsidR="00B95DF0" w:rsidRPr="00EC0A11">
        <w:rPr>
          <w:rFonts w:ascii="Arial" w:hAnsi="Arial" w:cs="Arial"/>
          <w:b/>
          <w:bCs/>
          <w:sz w:val="22"/>
          <w:szCs w:val="22"/>
          <w:u w:val="single"/>
        </w:rPr>
        <w:br/>
      </w:r>
    </w:p>
    <w:p w14:paraId="7748AE85" w14:textId="6CE81E01" w:rsidR="00B95DF0" w:rsidRPr="0070036F" w:rsidRDefault="00955D45" w:rsidP="006B3721">
      <w:pPr>
        <w:tabs>
          <w:tab w:val="left" w:pos="567"/>
        </w:tabs>
        <w:rPr>
          <w:rFonts w:ascii="Arial" w:hAnsi="Arial" w:cs="Arial"/>
          <w:b/>
          <w:sz w:val="22"/>
          <w:szCs w:val="22"/>
        </w:rPr>
      </w:pPr>
      <w:r w:rsidRPr="0070036F">
        <w:rPr>
          <w:rFonts w:ascii="Arial" w:hAnsi="Arial" w:cs="Arial"/>
          <w:b/>
          <w:sz w:val="22"/>
          <w:szCs w:val="22"/>
        </w:rPr>
        <w:t>(</w:t>
      </w:r>
      <w:r w:rsidR="003D09D4" w:rsidRPr="0070036F">
        <w:rPr>
          <w:rFonts w:ascii="Arial" w:hAnsi="Arial" w:cs="Arial"/>
          <w:b/>
          <w:sz w:val="22"/>
          <w:szCs w:val="22"/>
        </w:rPr>
        <w:t>i)</w:t>
      </w:r>
      <w:r w:rsidR="003D09D4" w:rsidRPr="0070036F">
        <w:rPr>
          <w:rFonts w:ascii="Arial" w:hAnsi="Arial" w:cs="Arial"/>
          <w:b/>
          <w:sz w:val="22"/>
          <w:szCs w:val="22"/>
        </w:rPr>
        <w:tab/>
      </w:r>
      <w:r w:rsidR="00963D5F" w:rsidRPr="0070036F">
        <w:rPr>
          <w:rFonts w:ascii="Arial" w:hAnsi="Arial" w:cs="Arial"/>
          <w:b/>
          <w:sz w:val="22"/>
          <w:szCs w:val="22"/>
        </w:rPr>
        <w:t>Chiltern Anytime Kanter</w:t>
      </w:r>
      <w:r w:rsidR="00794E48" w:rsidRPr="0070036F">
        <w:rPr>
          <w:rFonts w:ascii="Arial" w:hAnsi="Arial" w:cs="Arial"/>
          <w:b/>
          <w:sz w:val="22"/>
          <w:szCs w:val="22"/>
        </w:rPr>
        <w:t xml:space="preserve"> 2021</w:t>
      </w:r>
      <w:r w:rsidR="003D09D4" w:rsidRPr="0070036F">
        <w:rPr>
          <w:rFonts w:ascii="Arial" w:hAnsi="Arial" w:cs="Arial"/>
          <w:b/>
          <w:sz w:val="22"/>
          <w:szCs w:val="22"/>
        </w:rPr>
        <w:t xml:space="preserve"> </w:t>
      </w:r>
      <w:r w:rsidR="003D09D4" w:rsidRPr="0070036F">
        <w:rPr>
          <w:rFonts w:ascii="Arial" w:hAnsi="Arial" w:cs="Arial"/>
          <w:b/>
          <w:i/>
          <w:sz w:val="22"/>
          <w:szCs w:val="22"/>
        </w:rPr>
        <w:t>Roy Carter</w:t>
      </w:r>
      <w:r w:rsidR="00B95DF0" w:rsidRPr="0070036F">
        <w:rPr>
          <w:rFonts w:ascii="Arial" w:hAnsi="Arial" w:cs="Arial"/>
          <w:b/>
          <w:sz w:val="22"/>
          <w:szCs w:val="22"/>
        </w:rPr>
        <w:tab/>
      </w:r>
    </w:p>
    <w:p w14:paraId="17F75833" w14:textId="2B90E1A4" w:rsidR="00B95DF0" w:rsidRPr="0070036F" w:rsidRDefault="00B95DF0" w:rsidP="00B95DF0">
      <w:pPr>
        <w:rPr>
          <w:rFonts w:ascii="Arial" w:hAnsi="Arial" w:cs="Arial"/>
          <w:sz w:val="22"/>
          <w:szCs w:val="22"/>
        </w:rPr>
      </w:pPr>
      <w:r w:rsidRPr="0070036F">
        <w:rPr>
          <w:rFonts w:ascii="Arial" w:hAnsi="Arial" w:cs="Arial"/>
          <w:sz w:val="22"/>
          <w:szCs w:val="22"/>
        </w:rPr>
        <w:t>This was the 21st Chiltern Kanter but organised very differently in the form of an Anytime Challenge open from 12th April to 31st May, caused by Covid restrictions in obtaining halls as checkpoints, food sharing, social distancing and limitations on countrywide travel. Hence the event was entirely unsupported. There were no refreshments, no checkpoints and no marshals on any of the three routes available. Participants  chose which day to walk and it was memorable because of the tales received from some who chose inclement weather when they reported “hanging on for grim death on top of Ivinghoe Beacon”, “traipsing through snow in the afternoon” and “blazing hot day finding Wigginton Community Cafe a blessing”. Not to forget those who got lost on the walk or decided to walk leisurely and have a meal. It was a triumph in the end and many thanked the organisers for a splendid walk.</w:t>
      </w:r>
    </w:p>
    <w:p w14:paraId="06FF6104" w14:textId="77777777" w:rsidR="00B95DF0" w:rsidRPr="0070036F" w:rsidRDefault="00B95DF0" w:rsidP="00B95DF0">
      <w:pPr>
        <w:rPr>
          <w:rFonts w:ascii="Arial" w:hAnsi="Arial" w:cs="Arial"/>
          <w:sz w:val="22"/>
          <w:szCs w:val="22"/>
        </w:rPr>
      </w:pPr>
    </w:p>
    <w:p w14:paraId="0E398AAE" w14:textId="77777777" w:rsidR="00B95DF0" w:rsidRPr="0070036F" w:rsidRDefault="00B95DF0" w:rsidP="00B95DF0">
      <w:pPr>
        <w:rPr>
          <w:rFonts w:ascii="Arial" w:hAnsi="Arial" w:cs="Arial"/>
          <w:sz w:val="22"/>
          <w:szCs w:val="22"/>
        </w:rPr>
      </w:pPr>
      <w:r w:rsidRPr="0070036F">
        <w:rPr>
          <w:rFonts w:ascii="Arial" w:hAnsi="Arial" w:cs="Arial"/>
          <w:sz w:val="22"/>
          <w:szCs w:val="22"/>
        </w:rPr>
        <w:lastRenderedPageBreak/>
        <w:t xml:space="preserve">The three routes were different from previous years and designed by new boy Roy alongside Kop hand Norman and bear grizzly Mike. </w:t>
      </w:r>
      <w:r w:rsidRPr="0070036F">
        <w:rPr>
          <w:rFonts w:ascii="Arial" w:hAnsi="Arial" w:cs="Arial"/>
          <w:sz w:val="22"/>
          <w:szCs w:val="22"/>
          <w:lang w:eastAsia="en-GB"/>
        </w:rPr>
        <w:t>All</w:t>
      </w:r>
      <w:r w:rsidRPr="0070036F">
        <w:rPr>
          <w:rFonts w:ascii="Arial" w:hAnsi="Arial" w:cs="Arial"/>
          <w:sz w:val="22"/>
          <w:szCs w:val="22"/>
        </w:rPr>
        <w:t xml:space="preserve"> routes took in Aldbury before splitting onto Wigginton and returning to Pitstone </w:t>
      </w:r>
      <w:r w:rsidRPr="0070036F">
        <w:rPr>
          <w:rFonts w:ascii="Arial" w:hAnsi="Arial" w:cs="Arial"/>
          <w:sz w:val="22"/>
          <w:szCs w:val="22"/>
          <w:lang w:eastAsia="en-GB"/>
        </w:rPr>
        <w:t>to achieve</w:t>
      </w:r>
      <w:r w:rsidRPr="0070036F">
        <w:rPr>
          <w:rFonts w:ascii="Arial" w:hAnsi="Arial" w:cs="Arial"/>
          <w:sz w:val="22"/>
          <w:szCs w:val="22"/>
        </w:rPr>
        <w:t xml:space="preserve"> 18 miles. The longer 26 mile route had an optional loop from Wigginton and shorter 13 mile route returned from Aldbury to finish at Pitstone.</w:t>
      </w:r>
    </w:p>
    <w:p w14:paraId="5089FFD7" w14:textId="77777777" w:rsidR="00B95DF0" w:rsidRPr="0070036F" w:rsidRDefault="00B95DF0" w:rsidP="00B95DF0">
      <w:pPr>
        <w:rPr>
          <w:rFonts w:ascii="Arial" w:hAnsi="Arial" w:cs="Arial"/>
          <w:sz w:val="22"/>
          <w:szCs w:val="22"/>
        </w:rPr>
      </w:pPr>
    </w:p>
    <w:p w14:paraId="5928B1A5" w14:textId="7E54272B" w:rsidR="00B95DF0" w:rsidRPr="0070036F" w:rsidRDefault="00B95DF0" w:rsidP="00B95DF0">
      <w:pPr>
        <w:rPr>
          <w:rFonts w:ascii="Arial" w:hAnsi="Arial" w:cs="Arial"/>
          <w:sz w:val="22"/>
          <w:szCs w:val="22"/>
        </w:rPr>
      </w:pPr>
      <w:r w:rsidRPr="0070036F">
        <w:rPr>
          <w:rFonts w:ascii="Arial" w:hAnsi="Arial" w:cs="Arial"/>
          <w:sz w:val="22"/>
          <w:szCs w:val="22"/>
        </w:rPr>
        <w:t xml:space="preserve">Entrants posted their route times to SiEntries </w:t>
      </w:r>
      <w:r w:rsidRPr="0070036F">
        <w:rPr>
          <w:rFonts w:ascii="Arial" w:hAnsi="Arial" w:cs="Arial"/>
          <w:sz w:val="22"/>
          <w:szCs w:val="22"/>
          <w:lang w:eastAsia="en-GB"/>
        </w:rPr>
        <w:t>which updated the</w:t>
      </w:r>
      <w:r w:rsidRPr="0070036F">
        <w:rPr>
          <w:rFonts w:ascii="Arial" w:hAnsi="Arial" w:cs="Arial"/>
          <w:sz w:val="22"/>
          <w:szCs w:val="22"/>
        </w:rPr>
        <w:t xml:space="preserve"> Leaderboard and had to send answers to the Kanter questions onto Mike </w:t>
      </w:r>
      <w:r w:rsidRPr="0070036F">
        <w:rPr>
          <w:rFonts w:ascii="Arial" w:hAnsi="Arial" w:cs="Arial"/>
          <w:sz w:val="22"/>
          <w:szCs w:val="22"/>
          <w:lang w:eastAsia="en-GB"/>
        </w:rPr>
        <w:t>who</w:t>
      </w:r>
      <w:r w:rsidRPr="0070036F">
        <w:rPr>
          <w:rFonts w:ascii="Arial" w:hAnsi="Arial" w:cs="Arial"/>
          <w:sz w:val="22"/>
          <w:szCs w:val="22"/>
        </w:rPr>
        <w:t xml:space="preserve"> then forwarded them onto me. I had prepared a Certificate to fill out details to email entrants and also post a Chiltern Kanter badge if they requested one. Not all the questio</w:t>
      </w:r>
      <w:r w:rsidR="006B3721">
        <w:rPr>
          <w:rFonts w:ascii="Arial" w:hAnsi="Arial" w:cs="Arial"/>
          <w:sz w:val="22"/>
          <w:szCs w:val="22"/>
        </w:rPr>
        <w:t>ns were answered as expected.</w:t>
      </w:r>
    </w:p>
    <w:p w14:paraId="0933FF48" w14:textId="77777777" w:rsidR="00B95DF0" w:rsidRPr="0070036F" w:rsidRDefault="00B95DF0" w:rsidP="00B95DF0">
      <w:pPr>
        <w:rPr>
          <w:rFonts w:ascii="Arial" w:hAnsi="Arial" w:cs="Arial"/>
          <w:sz w:val="22"/>
          <w:szCs w:val="22"/>
        </w:rPr>
      </w:pPr>
    </w:p>
    <w:p w14:paraId="2AD515B2"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Entrance Figures are as </w:t>
      </w:r>
      <w:r w:rsidRPr="0070036F">
        <w:rPr>
          <w:rFonts w:ascii="Arial" w:hAnsi="Arial" w:cs="Arial"/>
          <w:sz w:val="22"/>
          <w:szCs w:val="22"/>
          <w:lang w:eastAsia="en-GB"/>
        </w:rPr>
        <w:t>follows</w:t>
      </w:r>
      <w:r w:rsidRPr="0070036F">
        <w:rPr>
          <w:rFonts w:ascii="Arial" w:hAnsi="Arial" w:cs="Arial"/>
          <w:sz w:val="22"/>
          <w:szCs w:val="22"/>
        </w:rPr>
        <w:t>:</w:t>
      </w:r>
    </w:p>
    <w:tbl>
      <w:tblPr>
        <w:tblW w:w="8954" w:type="dxa"/>
        <w:tblInd w:w="113" w:type="dxa"/>
        <w:tblLayout w:type="fixed"/>
        <w:tblLook w:val="04A0" w:firstRow="1" w:lastRow="0" w:firstColumn="1" w:lastColumn="0" w:noHBand="0" w:noVBand="1"/>
      </w:tblPr>
      <w:tblGrid>
        <w:gridCol w:w="1361"/>
        <w:gridCol w:w="1626"/>
        <w:gridCol w:w="1559"/>
        <w:gridCol w:w="1739"/>
        <w:gridCol w:w="1535"/>
        <w:gridCol w:w="1134"/>
      </w:tblGrid>
      <w:tr w:rsidR="00B95DF0" w:rsidRPr="0070036F" w14:paraId="1D25DA54" w14:textId="77777777" w:rsidTr="006B3721">
        <w:trPr>
          <w:trHeight w:val="260"/>
        </w:trPr>
        <w:tc>
          <w:tcPr>
            <w:tcW w:w="13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E0B68" w14:textId="56283175"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Route</w:t>
            </w:r>
          </w:p>
        </w:tc>
        <w:tc>
          <w:tcPr>
            <w:tcW w:w="1626" w:type="dxa"/>
            <w:tcBorders>
              <w:top w:val="single" w:sz="4" w:space="0" w:color="000000"/>
              <w:bottom w:val="single" w:sz="4" w:space="0" w:color="000000"/>
              <w:right w:val="single" w:sz="4" w:space="0" w:color="000000"/>
            </w:tcBorders>
            <w:shd w:val="clear" w:color="auto" w:fill="auto"/>
            <w:vAlign w:val="bottom"/>
          </w:tcPr>
          <w:p w14:paraId="6EF86208"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Pre-entered</w:t>
            </w:r>
          </w:p>
        </w:tc>
        <w:tc>
          <w:tcPr>
            <w:tcW w:w="1559" w:type="dxa"/>
            <w:tcBorders>
              <w:top w:val="single" w:sz="4" w:space="0" w:color="000000"/>
              <w:bottom w:val="single" w:sz="4" w:space="0" w:color="000000"/>
              <w:right w:val="single" w:sz="4" w:space="0" w:color="000000"/>
            </w:tcBorders>
            <w:shd w:val="clear" w:color="auto" w:fill="auto"/>
            <w:vAlign w:val="bottom"/>
          </w:tcPr>
          <w:p w14:paraId="49D5B129"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Withdrew</w:t>
            </w:r>
          </w:p>
        </w:tc>
        <w:tc>
          <w:tcPr>
            <w:tcW w:w="1739" w:type="dxa"/>
            <w:tcBorders>
              <w:top w:val="single" w:sz="4" w:space="0" w:color="000000"/>
              <w:bottom w:val="single" w:sz="4" w:space="0" w:color="000000"/>
              <w:right w:val="single" w:sz="4" w:space="0" w:color="000000"/>
            </w:tcBorders>
            <w:shd w:val="clear" w:color="auto" w:fill="auto"/>
            <w:vAlign w:val="bottom"/>
          </w:tcPr>
          <w:p w14:paraId="25FA4D3C"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Non-Starters</w:t>
            </w:r>
          </w:p>
        </w:tc>
        <w:tc>
          <w:tcPr>
            <w:tcW w:w="1535" w:type="dxa"/>
            <w:tcBorders>
              <w:top w:val="single" w:sz="4" w:space="0" w:color="000000"/>
              <w:bottom w:val="single" w:sz="4" w:space="0" w:color="000000"/>
              <w:right w:val="single" w:sz="4" w:space="0" w:color="000000"/>
            </w:tcBorders>
            <w:shd w:val="clear" w:color="auto" w:fill="auto"/>
            <w:vAlign w:val="bottom"/>
          </w:tcPr>
          <w:p w14:paraId="0E71BA63"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Retirements</w:t>
            </w:r>
          </w:p>
        </w:tc>
        <w:tc>
          <w:tcPr>
            <w:tcW w:w="1134" w:type="dxa"/>
            <w:tcBorders>
              <w:top w:val="single" w:sz="4" w:space="0" w:color="000000"/>
              <w:bottom w:val="single" w:sz="4" w:space="0" w:color="000000"/>
              <w:right w:val="single" w:sz="4" w:space="0" w:color="000000"/>
            </w:tcBorders>
            <w:shd w:val="clear" w:color="auto" w:fill="auto"/>
            <w:vAlign w:val="bottom"/>
          </w:tcPr>
          <w:p w14:paraId="3C08154C"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Total</w:t>
            </w:r>
          </w:p>
        </w:tc>
      </w:tr>
      <w:tr w:rsidR="00B95DF0" w:rsidRPr="0070036F" w14:paraId="71D2C337" w14:textId="77777777" w:rsidTr="006B3721">
        <w:trPr>
          <w:trHeight w:val="280"/>
        </w:trPr>
        <w:tc>
          <w:tcPr>
            <w:tcW w:w="1361" w:type="dxa"/>
            <w:tcBorders>
              <w:left w:val="single" w:sz="4" w:space="0" w:color="000000"/>
              <w:bottom w:val="single" w:sz="4" w:space="0" w:color="000000"/>
              <w:right w:val="single" w:sz="4" w:space="0" w:color="000000"/>
            </w:tcBorders>
            <w:shd w:val="clear" w:color="auto" w:fill="auto"/>
            <w:vAlign w:val="bottom"/>
          </w:tcPr>
          <w:p w14:paraId="50359A90"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 xml:space="preserve">Long </w:t>
            </w:r>
          </w:p>
        </w:tc>
        <w:tc>
          <w:tcPr>
            <w:tcW w:w="1626" w:type="dxa"/>
            <w:tcBorders>
              <w:bottom w:val="single" w:sz="4" w:space="0" w:color="000000"/>
              <w:right w:val="single" w:sz="4" w:space="0" w:color="000000"/>
            </w:tcBorders>
            <w:shd w:val="clear" w:color="auto" w:fill="auto"/>
            <w:vAlign w:val="bottom"/>
          </w:tcPr>
          <w:p w14:paraId="33775C2E"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25</w:t>
            </w:r>
          </w:p>
        </w:tc>
        <w:tc>
          <w:tcPr>
            <w:tcW w:w="1559" w:type="dxa"/>
            <w:tcBorders>
              <w:bottom w:val="single" w:sz="4" w:space="0" w:color="000000"/>
              <w:right w:val="single" w:sz="4" w:space="0" w:color="000000"/>
            </w:tcBorders>
            <w:shd w:val="clear" w:color="auto" w:fill="auto"/>
            <w:vAlign w:val="bottom"/>
          </w:tcPr>
          <w:p w14:paraId="051830B3" w14:textId="57C482BA" w:rsidR="00B95DF0" w:rsidRPr="0070036F" w:rsidRDefault="00B95DF0" w:rsidP="006B3721">
            <w:pPr>
              <w:widowControl w:val="0"/>
              <w:jc w:val="center"/>
              <w:rPr>
                <w:rFonts w:ascii="Arial" w:hAnsi="Arial" w:cs="Arial"/>
                <w:color w:val="000000"/>
                <w:sz w:val="22"/>
                <w:szCs w:val="22"/>
              </w:rPr>
            </w:pPr>
          </w:p>
        </w:tc>
        <w:tc>
          <w:tcPr>
            <w:tcW w:w="1739" w:type="dxa"/>
            <w:tcBorders>
              <w:bottom w:val="single" w:sz="4" w:space="0" w:color="000000"/>
              <w:right w:val="single" w:sz="4" w:space="0" w:color="000000"/>
            </w:tcBorders>
            <w:shd w:val="clear" w:color="auto" w:fill="auto"/>
            <w:vAlign w:val="bottom"/>
          </w:tcPr>
          <w:p w14:paraId="0C10EA4B"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2</w:t>
            </w:r>
          </w:p>
        </w:tc>
        <w:tc>
          <w:tcPr>
            <w:tcW w:w="1535" w:type="dxa"/>
            <w:tcBorders>
              <w:bottom w:val="single" w:sz="4" w:space="0" w:color="000000"/>
              <w:right w:val="single" w:sz="4" w:space="0" w:color="000000"/>
            </w:tcBorders>
            <w:shd w:val="clear" w:color="auto" w:fill="auto"/>
            <w:vAlign w:val="bottom"/>
          </w:tcPr>
          <w:p w14:paraId="7FF8F99D" w14:textId="77777777" w:rsidR="00B95DF0" w:rsidRPr="0070036F" w:rsidRDefault="00B95DF0" w:rsidP="006B3721">
            <w:pPr>
              <w:widowControl w:val="0"/>
              <w:jc w:val="center"/>
              <w:rPr>
                <w:rFonts w:ascii="Arial" w:hAnsi="Arial" w:cs="Arial"/>
                <w:color w:val="000000"/>
                <w:sz w:val="22"/>
                <w:szCs w:val="22"/>
              </w:rPr>
            </w:pPr>
          </w:p>
        </w:tc>
        <w:tc>
          <w:tcPr>
            <w:tcW w:w="1134" w:type="dxa"/>
            <w:tcBorders>
              <w:bottom w:val="single" w:sz="4" w:space="0" w:color="000000"/>
              <w:right w:val="single" w:sz="4" w:space="0" w:color="000000"/>
            </w:tcBorders>
            <w:shd w:val="clear" w:color="auto" w:fill="auto"/>
            <w:vAlign w:val="bottom"/>
          </w:tcPr>
          <w:p w14:paraId="0D8CE8FC"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23</w:t>
            </w:r>
          </w:p>
        </w:tc>
      </w:tr>
      <w:tr w:rsidR="00B95DF0" w:rsidRPr="0070036F" w14:paraId="2E670C68" w14:textId="77777777" w:rsidTr="006B3721">
        <w:trPr>
          <w:trHeight w:val="285"/>
        </w:trPr>
        <w:tc>
          <w:tcPr>
            <w:tcW w:w="1361" w:type="dxa"/>
            <w:tcBorders>
              <w:left w:val="single" w:sz="4" w:space="0" w:color="000000"/>
              <w:bottom w:val="single" w:sz="4" w:space="0" w:color="000000"/>
              <w:right w:val="single" w:sz="4" w:space="0" w:color="000000"/>
            </w:tcBorders>
            <w:shd w:val="clear" w:color="auto" w:fill="auto"/>
            <w:vAlign w:val="bottom"/>
          </w:tcPr>
          <w:p w14:paraId="3D98139C"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 xml:space="preserve">Medium </w:t>
            </w:r>
          </w:p>
        </w:tc>
        <w:tc>
          <w:tcPr>
            <w:tcW w:w="1626" w:type="dxa"/>
            <w:tcBorders>
              <w:bottom w:val="single" w:sz="4" w:space="0" w:color="000000"/>
              <w:right w:val="single" w:sz="4" w:space="0" w:color="000000"/>
            </w:tcBorders>
            <w:shd w:val="clear" w:color="auto" w:fill="auto"/>
            <w:vAlign w:val="bottom"/>
          </w:tcPr>
          <w:p w14:paraId="0E35209D"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17</w:t>
            </w:r>
          </w:p>
        </w:tc>
        <w:tc>
          <w:tcPr>
            <w:tcW w:w="1559" w:type="dxa"/>
            <w:tcBorders>
              <w:bottom w:val="single" w:sz="4" w:space="0" w:color="000000"/>
              <w:right w:val="single" w:sz="4" w:space="0" w:color="000000"/>
            </w:tcBorders>
            <w:shd w:val="clear" w:color="auto" w:fill="auto"/>
            <w:vAlign w:val="bottom"/>
          </w:tcPr>
          <w:p w14:paraId="2730F1D1" w14:textId="77777777" w:rsidR="00B95DF0" w:rsidRPr="0070036F" w:rsidRDefault="00B95DF0" w:rsidP="006B3721">
            <w:pPr>
              <w:widowControl w:val="0"/>
              <w:jc w:val="center"/>
              <w:rPr>
                <w:rFonts w:ascii="Arial" w:hAnsi="Arial" w:cs="Arial"/>
                <w:color w:val="000000"/>
                <w:sz w:val="22"/>
                <w:szCs w:val="22"/>
              </w:rPr>
            </w:pPr>
          </w:p>
        </w:tc>
        <w:tc>
          <w:tcPr>
            <w:tcW w:w="1739" w:type="dxa"/>
            <w:tcBorders>
              <w:bottom w:val="single" w:sz="4" w:space="0" w:color="000000"/>
              <w:right w:val="single" w:sz="4" w:space="0" w:color="000000"/>
            </w:tcBorders>
            <w:shd w:val="clear" w:color="auto" w:fill="auto"/>
            <w:vAlign w:val="bottom"/>
          </w:tcPr>
          <w:p w14:paraId="1BB99D0B"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5</w:t>
            </w:r>
          </w:p>
        </w:tc>
        <w:tc>
          <w:tcPr>
            <w:tcW w:w="1535" w:type="dxa"/>
            <w:tcBorders>
              <w:bottom w:val="single" w:sz="4" w:space="0" w:color="000000"/>
              <w:right w:val="single" w:sz="4" w:space="0" w:color="000000"/>
            </w:tcBorders>
            <w:shd w:val="clear" w:color="auto" w:fill="auto"/>
            <w:vAlign w:val="bottom"/>
          </w:tcPr>
          <w:p w14:paraId="3ACA78BA" w14:textId="77777777" w:rsidR="00B95DF0" w:rsidRPr="0070036F" w:rsidRDefault="00B95DF0" w:rsidP="006B3721">
            <w:pPr>
              <w:widowControl w:val="0"/>
              <w:jc w:val="center"/>
              <w:rPr>
                <w:rFonts w:ascii="Arial" w:hAnsi="Arial" w:cs="Arial"/>
                <w:color w:val="000000"/>
                <w:sz w:val="22"/>
                <w:szCs w:val="22"/>
              </w:rPr>
            </w:pPr>
          </w:p>
        </w:tc>
        <w:tc>
          <w:tcPr>
            <w:tcW w:w="1134" w:type="dxa"/>
            <w:tcBorders>
              <w:bottom w:val="single" w:sz="4" w:space="0" w:color="000000"/>
              <w:right w:val="single" w:sz="4" w:space="0" w:color="000000"/>
            </w:tcBorders>
            <w:shd w:val="clear" w:color="auto" w:fill="auto"/>
            <w:vAlign w:val="bottom"/>
          </w:tcPr>
          <w:p w14:paraId="04864739"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12</w:t>
            </w:r>
          </w:p>
        </w:tc>
      </w:tr>
      <w:tr w:rsidR="00B95DF0" w:rsidRPr="0070036F" w14:paraId="2E5B7AF5" w14:textId="77777777" w:rsidTr="006B3721">
        <w:trPr>
          <w:trHeight w:val="132"/>
        </w:trPr>
        <w:tc>
          <w:tcPr>
            <w:tcW w:w="1361" w:type="dxa"/>
            <w:tcBorders>
              <w:left w:val="single" w:sz="4" w:space="0" w:color="000000"/>
              <w:bottom w:val="single" w:sz="4" w:space="0" w:color="000000"/>
              <w:right w:val="single" w:sz="4" w:space="0" w:color="000000"/>
            </w:tcBorders>
            <w:shd w:val="clear" w:color="auto" w:fill="auto"/>
            <w:vAlign w:val="bottom"/>
          </w:tcPr>
          <w:p w14:paraId="4253BC2F"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Short</w:t>
            </w:r>
          </w:p>
        </w:tc>
        <w:tc>
          <w:tcPr>
            <w:tcW w:w="1626" w:type="dxa"/>
            <w:tcBorders>
              <w:bottom w:val="single" w:sz="4" w:space="0" w:color="000000"/>
              <w:right w:val="single" w:sz="4" w:space="0" w:color="000000"/>
            </w:tcBorders>
            <w:shd w:val="clear" w:color="auto" w:fill="auto"/>
            <w:vAlign w:val="bottom"/>
          </w:tcPr>
          <w:p w14:paraId="21673F14"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29</w:t>
            </w:r>
          </w:p>
        </w:tc>
        <w:tc>
          <w:tcPr>
            <w:tcW w:w="1559" w:type="dxa"/>
            <w:tcBorders>
              <w:bottom w:val="single" w:sz="4" w:space="0" w:color="000000"/>
              <w:right w:val="single" w:sz="4" w:space="0" w:color="000000"/>
            </w:tcBorders>
            <w:shd w:val="clear" w:color="auto" w:fill="auto"/>
            <w:vAlign w:val="bottom"/>
          </w:tcPr>
          <w:p w14:paraId="10EB9A3E" w14:textId="77777777" w:rsidR="00B95DF0" w:rsidRPr="0070036F" w:rsidRDefault="00B95DF0" w:rsidP="006B3721">
            <w:pPr>
              <w:widowControl w:val="0"/>
              <w:jc w:val="center"/>
              <w:rPr>
                <w:rFonts w:ascii="Arial" w:hAnsi="Arial" w:cs="Arial"/>
                <w:color w:val="000000"/>
                <w:sz w:val="22"/>
                <w:szCs w:val="22"/>
              </w:rPr>
            </w:pPr>
          </w:p>
        </w:tc>
        <w:tc>
          <w:tcPr>
            <w:tcW w:w="1739" w:type="dxa"/>
            <w:tcBorders>
              <w:bottom w:val="single" w:sz="4" w:space="0" w:color="000000"/>
              <w:right w:val="single" w:sz="4" w:space="0" w:color="000000"/>
            </w:tcBorders>
            <w:shd w:val="clear" w:color="auto" w:fill="auto"/>
            <w:vAlign w:val="bottom"/>
          </w:tcPr>
          <w:p w14:paraId="3988E3F0"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9</w:t>
            </w:r>
          </w:p>
        </w:tc>
        <w:tc>
          <w:tcPr>
            <w:tcW w:w="1535" w:type="dxa"/>
            <w:tcBorders>
              <w:bottom w:val="single" w:sz="4" w:space="0" w:color="000000"/>
              <w:right w:val="single" w:sz="4" w:space="0" w:color="000000"/>
            </w:tcBorders>
            <w:shd w:val="clear" w:color="auto" w:fill="auto"/>
            <w:vAlign w:val="bottom"/>
          </w:tcPr>
          <w:p w14:paraId="539D367E" w14:textId="77777777" w:rsidR="00B95DF0" w:rsidRPr="0070036F" w:rsidRDefault="00B95DF0" w:rsidP="006B3721">
            <w:pPr>
              <w:widowControl w:val="0"/>
              <w:jc w:val="center"/>
              <w:rPr>
                <w:rFonts w:ascii="Arial" w:hAnsi="Arial" w:cs="Arial"/>
                <w:color w:val="000000"/>
                <w:sz w:val="22"/>
                <w:szCs w:val="22"/>
              </w:rPr>
            </w:pPr>
          </w:p>
        </w:tc>
        <w:tc>
          <w:tcPr>
            <w:tcW w:w="1134" w:type="dxa"/>
            <w:tcBorders>
              <w:bottom w:val="single" w:sz="4" w:space="0" w:color="000000"/>
              <w:right w:val="single" w:sz="4" w:space="0" w:color="000000"/>
            </w:tcBorders>
            <w:shd w:val="clear" w:color="auto" w:fill="auto"/>
            <w:vAlign w:val="bottom"/>
          </w:tcPr>
          <w:p w14:paraId="5140647A"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20</w:t>
            </w:r>
          </w:p>
        </w:tc>
      </w:tr>
      <w:tr w:rsidR="00B95DF0" w:rsidRPr="0070036F" w14:paraId="4A52C0D9" w14:textId="77777777" w:rsidTr="006B3721">
        <w:trPr>
          <w:trHeight w:val="137"/>
        </w:trPr>
        <w:tc>
          <w:tcPr>
            <w:tcW w:w="1361" w:type="dxa"/>
            <w:tcBorders>
              <w:left w:val="single" w:sz="4" w:space="0" w:color="000000"/>
              <w:bottom w:val="single" w:sz="4" w:space="0" w:color="000000"/>
              <w:right w:val="single" w:sz="4" w:space="0" w:color="000000"/>
            </w:tcBorders>
            <w:shd w:val="clear" w:color="auto" w:fill="auto"/>
            <w:vAlign w:val="bottom"/>
          </w:tcPr>
          <w:p w14:paraId="0688CC4B"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Total</w:t>
            </w:r>
          </w:p>
        </w:tc>
        <w:tc>
          <w:tcPr>
            <w:tcW w:w="1626" w:type="dxa"/>
            <w:tcBorders>
              <w:bottom w:val="single" w:sz="4" w:space="0" w:color="000000"/>
              <w:right w:val="single" w:sz="4" w:space="0" w:color="000000"/>
            </w:tcBorders>
            <w:shd w:val="clear" w:color="auto" w:fill="auto"/>
            <w:vAlign w:val="bottom"/>
          </w:tcPr>
          <w:p w14:paraId="49121111"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71</w:t>
            </w:r>
          </w:p>
        </w:tc>
        <w:tc>
          <w:tcPr>
            <w:tcW w:w="1559" w:type="dxa"/>
            <w:tcBorders>
              <w:bottom w:val="single" w:sz="4" w:space="0" w:color="000000"/>
              <w:right w:val="single" w:sz="4" w:space="0" w:color="000000"/>
            </w:tcBorders>
            <w:shd w:val="clear" w:color="auto" w:fill="auto"/>
            <w:vAlign w:val="bottom"/>
          </w:tcPr>
          <w:p w14:paraId="55259F61" w14:textId="28D80FBC" w:rsidR="00B95DF0" w:rsidRPr="0070036F" w:rsidRDefault="00B95DF0" w:rsidP="006B3721">
            <w:pPr>
              <w:widowControl w:val="0"/>
              <w:jc w:val="center"/>
              <w:rPr>
                <w:rFonts w:ascii="Arial" w:hAnsi="Arial" w:cs="Arial"/>
                <w:color w:val="000000"/>
                <w:sz w:val="22"/>
                <w:szCs w:val="22"/>
              </w:rPr>
            </w:pPr>
          </w:p>
        </w:tc>
        <w:tc>
          <w:tcPr>
            <w:tcW w:w="1739" w:type="dxa"/>
            <w:tcBorders>
              <w:bottom w:val="single" w:sz="4" w:space="0" w:color="000000"/>
              <w:right w:val="single" w:sz="4" w:space="0" w:color="000000"/>
            </w:tcBorders>
            <w:shd w:val="clear" w:color="auto" w:fill="auto"/>
            <w:vAlign w:val="bottom"/>
          </w:tcPr>
          <w:p w14:paraId="1F601CCA"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16</w:t>
            </w:r>
          </w:p>
        </w:tc>
        <w:tc>
          <w:tcPr>
            <w:tcW w:w="1535" w:type="dxa"/>
            <w:tcBorders>
              <w:bottom w:val="single" w:sz="4" w:space="0" w:color="000000"/>
              <w:right w:val="single" w:sz="4" w:space="0" w:color="000000"/>
            </w:tcBorders>
            <w:shd w:val="clear" w:color="auto" w:fill="auto"/>
            <w:vAlign w:val="bottom"/>
          </w:tcPr>
          <w:p w14:paraId="453D2EF9" w14:textId="03E063EF" w:rsidR="00B95DF0" w:rsidRPr="0070036F" w:rsidRDefault="00B95DF0" w:rsidP="006B3721">
            <w:pPr>
              <w:widowControl w:val="0"/>
              <w:jc w:val="center"/>
              <w:rPr>
                <w:rFonts w:ascii="Arial" w:hAnsi="Arial" w:cs="Arial"/>
                <w:color w:val="000000"/>
                <w:sz w:val="22"/>
                <w:szCs w:val="22"/>
              </w:rPr>
            </w:pPr>
          </w:p>
        </w:tc>
        <w:tc>
          <w:tcPr>
            <w:tcW w:w="1134" w:type="dxa"/>
            <w:tcBorders>
              <w:bottom w:val="single" w:sz="4" w:space="0" w:color="000000"/>
              <w:right w:val="single" w:sz="4" w:space="0" w:color="000000"/>
            </w:tcBorders>
            <w:shd w:val="clear" w:color="auto" w:fill="auto"/>
            <w:vAlign w:val="bottom"/>
          </w:tcPr>
          <w:p w14:paraId="573FEC22" w14:textId="77777777" w:rsidR="00B95DF0" w:rsidRPr="0070036F" w:rsidRDefault="00B95DF0" w:rsidP="006B3721">
            <w:pPr>
              <w:widowControl w:val="0"/>
              <w:jc w:val="center"/>
              <w:rPr>
                <w:rFonts w:ascii="Arial" w:hAnsi="Arial" w:cs="Arial"/>
                <w:color w:val="000000"/>
                <w:sz w:val="22"/>
                <w:szCs w:val="22"/>
              </w:rPr>
            </w:pPr>
            <w:r w:rsidRPr="0070036F">
              <w:rPr>
                <w:rFonts w:ascii="Arial" w:hAnsi="Arial" w:cs="Arial"/>
                <w:color w:val="000000"/>
                <w:sz w:val="22"/>
                <w:szCs w:val="22"/>
                <w:lang w:eastAsia="en-GB"/>
              </w:rPr>
              <w:t>55</w:t>
            </w:r>
          </w:p>
        </w:tc>
      </w:tr>
    </w:tbl>
    <w:p w14:paraId="63BD1F45" w14:textId="77777777" w:rsidR="00B95DF0" w:rsidRPr="0070036F" w:rsidRDefault="00B95DF0" w:rsidP="00B95DF0">
      <w:pPr>
        <w:pStyle w:val="Standard"/>
        <w:spacing w:after="0" w:line="240" w:lineRule="auto"/>
        <w:rPr>
          <w:rFonts w:ascii="Arial" w:hAnsi="Arial" w:cs="Arial"/>
        </w:rPr>
      </w:pPr>
    </w:p>
    <w:p w14:paraId="69657D1F" w14:textId="77777777" w:rsidR="00B95DF0" w:rsidRPr="0070036F" w:rsidRDefault="00B95DF0" w:rsidP="00B95DF0">
      <w:pPr>
        <w:pStyle w:val="Standard"/>
        <w:spacing w:after="0" w:line="240" w:lineRule="auto"/>
        <w:rPr>
          <w:rFonts w:ascii="Arial" w:hAnsi="Arial" w:cs="Arial"/>
        </w:rPr>
      </w:pPr>
      <w:r w:rsidRPr="0070036F">
        <w:rPr>
          <w:rFonts w:ascii="Arial" w:hAnsi="Arial" w:cs="Arial"/>
        </w:rPr>
        <w:t>Finances are as follows:</w:t>
      </w:r>
    </w:p>
    <w:tbl>
      <w:tblPr>
        <w:tblW w:w="9090" w:type="dxa"/>
        <w:tblInd w:w="113" w:type="dxa"/>
        <w:tblLayout w:type="fixed"/>
        <w:tblLook w:val="04A0" w:firstRow="1" w:lastRow="0" w:firstColumn="1" w:lastColumn="0" w:noHBand="0" w:noVBand="1"/>
      </w:tblPr>
      <w:tblGrid>
        <w:gridCol w:w="1360"/>
        <w:gridCol w:w="1626"/>
        <w:gridCol w:w="344"/>
        <w:gridCol w:w="2340"/>
        <w:gridCol w:w="1890"/>
        <w:gridCol w:w="1530"/>
      </w:tblGrid>
      <w:tr w:rsidR="00B95DF0" w:rsidRPr="0070036F" w14:paraId="7DDBAD2E" w14:textId="77777777" w:rsidTr="00665D3A">
        <w:trPr>
          <w:trHeight w:val="216"/>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DED0B"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lang w:eastAsia="en-GB"/>
              </w:rPr>
              <w:t>Description</w:t>
            </w:r>
          </w:p>
        </w:tc>
        <w:tc>
          <w:tcPr>
            <w:tcW w:w="1626" w:type="dxa"/>
            <w:tcBorders>
              <w:top w:val="single" w:sz="4" w:space="0" w:color="000000"/>
              <w:bottom w:val="single" w:sz="4" w:space="0" w:color="000000"/>
              <w:right w:val="single" w:sz="4" w:space="0" w:color="000000"/>
            </w:tcBorders>
            <w:shd w:val="clear" w:color="auto" w:fill="auto"/>
            <w:vAlign w:val="bottom"/>
          </w:tcPr>
          <w:p w14:paraId="7AFBB694" w14:textId="77777777" w:rsidR="00B95DF0" w:rsidRPr="0070036F" w:rsidRDefault="00B95DF0" w:rsidP="00B95DF0">
            <w:pPr>
              <w:widowControl w:val="0"/>
              <w:jc w:val="center"/>
              <w:rPr>
                <w:rFonts w:ascii="Arial" w:hAnsi="Arial" w:cs="Arial"/>
                <w:color w:val="000000"/>
                <w:sz w:val="22"/>
                <w:szCs w:val="22"/>
              </w:rPr>
            </w:pPr>
            <w:r w:rsidRPr="0070036F">
              <w:rPr>
                <w:rFonts w:ascii="Arial" w:hAnsi="Arial" w:cs="Arial"/>
                <w:color w:val="000000"/>
                <w:sz w:val="22"/>
                <w:szCs w:val="22"/>
                <w:lang w:eastAsia="en-GB"/>
              </w:rPr>
              <w:t>Income</w:t>
            </w:r>
          </w:p>
        </w:tc>
        <w:tc>
          <w:tcPr>
            <w:tcW w:w="344" w:type="dxa"/>
            <w:tcBorders>
              <w:top w:val="single" w:sz="4" w:space="0" w:color="000000"/>
              <w:bottom w:val="single" w:sz="4" w:space="0" w:color="000000"/>
              <w:right w:val="single" w:sz="4" w:space="0" w:color="000000"/>
            </w:tcBorders>
            <w:shd w:val="clear" w:color="auto" w:fill="auto"/>
            <w:vAlign w:val="bottom"/>
          </w:tcPr>
          <w:p w14:paraId="25984813" w14:textId="77777777" w:rsidR="00B95DF0" w:rsidRPr="0070036F" w:rsidRDefault="00B95DF0" w:rsidP="005B6CD2">
            <w:pPr>
              <w:widowControl w:val="0"/>
              <w:rPr>
                <w:rFonts w:ascii="Arial" w:hAnsi="Arial" w:cs="Arial"/>
                <w:color w:val="000000"/>
                <w:sz w:val="22"/>
                <w:szCs w:val="22"/>
              </w:rPr>
            </w:pPr>
          </w:p>
        </w:tc>
        <w:tc>
          <w:tcPr>
            <w:tcW w:w="2340" w:type="dxa"/>
            <w:tcBorders>
              <w:top w:val="single" w:sz="4" w:space="0" w:color="000000"/>
              <w:bottom w:val="single" w:sz="4" w:space="0" w:color="000000"/>
              <w:right w:val="single" w:sz="4" w:space="0" w:color="000000"/>
            </w:tcBorders>
            <w:shd w:val="clear" w:color="auto" w:fill="auto"/>
            <w:vAlign w:val="bottom"/>
          </w:tcPr>
          <w:p w14:paraId="5E11C190" w14:textId="3CC230FF" w:rsidR="00B95DF0" w:rsidRPr="0070036F" w:rsidRDefault="00B95DF0" w:rsidP="00B95DF0">
            <w:pPr>
              <w:widowControl w:val="0"/>
              <w:jc w:val="center"/>
              <w:rPr>
                <w:rFonts w:ascii="Arial" w:hAnsi="Arial" w:cs="Arial"/>
                <w:color w:val="000000"/>
                <w:sz w:val="22"/>
                <w:szCs w:val="22"/>
              </w:rPr>
            </w:pPr>
            <w:r w:rsidRPr="0070036F">
              <w:rPr>
                <w:rFonts w:ascii="Arial" w:hAnsi="Arial" w:cs="Arial"/>
                <w:color w:val="000000"/>
                <w:sz w:val="22"/>
                <w:szCs w:val="22"/>
                <w:lang w:eastAsia="en-GB"/>
              </w:rPr>
              <w:t>Description</w:t>
            </w:r>
          </w:p>
        </w:tc>
        <w:tc>
          <w:tcPr>
            <w:tcW w:w="1890" w:type="dxa"/>
            <w:tcBorders>
              <w:top w:val="single" w:sz="4" w:space="0" w:color="000000"/>
              <w:bottom w:val="single" w:sz="4" w:space="0" w:color="000000"/>
              <w:right w:val="single" w:sz="4" w:space="0" w:color="000000"/>
            </w:tcBorders>
            <w:shd w:val="clear" w:color="auto" w:fill="auto"/>
            <w:vAlign w:val="bottom"/>
          </w:tcPr>
          <w:p w14:paraId="6A3BA826" w14:textId="77777777" w:rsidR="00B95DF0" w:rsidRPr="0070036F" w:rsidRDefault="00B95DF0" w:rsidP="00B95DF0">
            <w:pPr>
              <w:widowControl w:val="0"/>
              <w:jc w:val="center"/>
              <w:rPr>
                <w:rFonts w:ascii="Arial" w:hAnsi="Arial" w:cs="Arial"/>
                <w:color w:val="000000"/>
                <w:sz w:val="22"/>
                <w:szCs w:val="22"/>
              </w:rPr>
            </w:pPr>
            <w:r w:rsidRPr="0070036F">
              <w:rPr>
                <w:rFonts w:ascii="Arial" w:hAnsi="Arial" w:cs="Arial"/>
                <w:color w:val="000000"/>
                <w:sz w:val="22"/>
                <w:szCs w:val="22"/>
                <w:lang w:eastAsia="en-GB"/>
              </w:rPr>
              <w:t>Expenditure</w:t>
            </w:r>
          </w:p>
        </w:tc>
        <w:tc>
          <w:tcPr>
            <w:tcW w:w="1530" w:type="dxa"/>
            <w:tcBorders>
              <w:top w:val="single" w:sz="4" w:space="0" w:color="000000"/>
              <w:bottom w:val="single" w:sz="4" w:space="0" w:color="000000"/>
              <w:right w:val="single" w:sz="4" w:space="0" w:color="000000"/>
            </w:tcBorders>
            <w:shd w:val="clear" w:color="auto" w:fill="auto"/>
            <w:vAlign w:val="bottom"/>
          </w:tcPr>
          <w:p w14:paraId="0DAE96CB"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 xml:space="preserve">Profit / Loss </w:t>
            </w:r>
          </w:p>
        </w:tc>
      </w:tr>
      <w:tr w:rsidR="00B95DF0" w:rsidRPr="0070036F" w14:paraId="7656F52E" w14:textId="77777777" w:rsidTr="00665D3A">
        <w:trPr>
          <w:trHeight w:val="234"/>
        </w:trPr>
        <w:tc>
          <w:tcPr>
            <w:tcW w:w="1360" w:type="dxa"/>
            <w:tcBorders>
              <w:left w:val="single" w:sz="4" w:space="0" w:color="000000"/>
              <w:bottom w:val="single" w:sz="4" w:space="0" w:color="000000"/>
              <w:right w:val="single" w:sz="4" w:space="0" w:color="000000"/>
            </w:tcBorders>
            <w:shd w:val="clear" w:color="auto" w:fill="auto"/>
            <w:vAlign w:val="bottom"/>
          </w:tcPr>
          <w:p w14:paraId="6F8FA9D4"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lang w:eastAsia="en-GB"/>
              </w:rPr>
              <w:t>SiEntries</w:t>
            </w:r>
          </w:p>
        </w:tc>
        <w:tc>
          <w:tcPr>
            <w:tcW w:w="1626" w:type="dxa"/>
            <w:tcBorders>
              <w:bottom w:val="single" w:sz="4" w:space="0" w:color="000000"/>
              <w:right w:val="single" w:sz="4" w:space="0" w:color="000000"/>
            </w:tcBorders>
            <w:shd w:val="clear" w:color="auto" w:fill="auto"/>
            <w:vAlign w:val="bottom"/>
          </w:tcPr>
          <w:p w14:paraId="75732E69" w14:textId="77777777" w:rsidR="00B95DF0" w:rsidRPr="0070036F" w:rsidRDefault="00B95DF0" w:rsidP="00B95DF0">
            <w:pPr>
              <w:widowControl w:val="0"/>
              <w:jc w:val="center"/>
              <w:rPr>
                <w:rFonts w:ascii="Arial" w:hAnsi="Arial" w:cs="Arial"/>
                <w:color w:val="000000"/>
                <w:sz w:val="22"/>
                <w:szCs w:val="22"/>
              </w:rPr>
            </w:pPr>
            <w:r w:rsidRPr="0070036F">
              <w:rPr>
                <w:rFonts w:ascii="Arial" w:hAnsi="Arial" w:cs="Arial"/>
                <w:color w:val="000000"/>
                <w:sz w:val="22"/>
                <w:szCs w:val="22"/>
                <w:lang w:eastAsia="en-GB"/>
              </w:rPr>
              <w:t>£250.84</w:t>
            </w:r>
          </w:p>
        </w:tc>
        <w:tc>
          <w:tcPr>
            <w:tcW w:w="344" w:type="dxa"/>
            <w:tcBorders>
              <w:bottom w:val="single" w:sz="4" w:space="0" w:color="000000"/>
              <w:right w:val="single" w:sz="4" w:space="0" w:color="000000"/>
            </w:tcBorders>
            <w:shd w:val="clear" w:color="auto" w:fill="auto"/>
            <w:vAlign w:val="bottom"/>
          </w:tcPr>
          <w:p w14:paraId="5EC870D9"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 xml:space="preserve"> </w:t>
            </w:r>
          </w:p>
        </w:tc>
        <w:tc>
          <w:tcPr>
            <w:tcW w:w="2340" w:type="dxa"/>
            <w:tcBorders>
              <w:bottom w:val="single" w:sz="4" w:space="0" w:color="000000"/>
              <w:right w:val="single" w:sz="4" w:space="0" w:color="000000"/>
            </w:tcBorders>
            <w:shd w:val="clear" w:color="auto" w:fill="auto"/>
            <w:vAlign w:val="bottom"/>
          </w:tcPr>
          <w:p w14:paraId="4A9E14AA"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300 x CK Badges</w:t>
            </w:r>
          </w:p>
        </w:tc>
        <w:tc>
          <w:tcPr>
            <w:tcW w:w="1890" w:type="dxa"/>
            <w:tcBorders>
              <w:bottom w:val="single" w:sz="4" w:space="0" w:color="000000"/>
              <w:right w:val="single" w:sz="4" w:space="0" w:color="000000"/>
            </w:tcBorders>
            <w:shd w:val="clear" w:color="auto" w:fill="auto"/>
            <w:vAlign w:val="bottom"/>
          </w:tcPr>
          <w:p w14:paraId="2D8BA3D0" w14:textId="77777777" w:rsidR="00B95DF0" w:rsidRPr="0070036F" w:rsidRDefault="00B95DF0" w:rsidP="00B95DF0">
            <w:pPr>
              <w:widowControl w:val="0"/>
              <w:jc w:val="center"/>
              <w:rPr>
                <w:rFonts w:ascii="Arial" w:hAnsi="Arial" w:cs="Arial"/>
                <w:color w:val="000000"/>
                <w:sz w:val="22"/>
                <w:szCs w:val="22"/>
              </w:rPr>
            </w:pPr>
            <w:r w:rsidRPr="0070036F">
              <w:rPr>
                <w:rFonts w:ascii="Arial" w:hAnsi="Arial" w:cs="Arial"/>
                <w:color w:val="000000"/>
                <w:sz w:val="22"/>
                <w:szCs w:val="22"/>
                <w:lang w:eastAsia="en-GB"/>
              </w:rPr>
              <w:t>£277.20</w:t>
            </w:r>
          </w:p>
        </w:tc>
        <w:tc>
          <w:tcPr>
            <w:tcW w:w="1530" w:type="dxa"/>
            <w:tcBorders>
              <w:bottom w:val="single" w:sz="4" w:space="0" w:color="000000"/>
              <w:right w:val="single" w:sz="4" w:space="0" w:color="000000"/>
            </w:tcBorders>
            <w:shd w:val="clear" w:color="auto" w:fill="auto"/>
            <w:vAlign w:val="bottom"/>
          </w:tcPr>
          <w:p w14:paraId="6118252C"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 xml:space="preserve"> </w:t>
            </w:r>
          </w:p>
        </w:tc>
      </w:tr>
      <w:tr w:rsidR="00B95DF0" w:rsidRPr="0070036F" w14:paraId="2A9295CE" w14:textId="77777777" w:rsidTr="00665D3A">
        <w:trPr>
          <w:trHeight w:val="125"/>
        </w:trPr>
        <w:tc>
          <w:tcPr>
            <w:tcW w:w="1360" w:type="dxa"/>
            <w:tcBorders>
              <w:left w:val="single" w:sz="4" w:space="0" w:color="000000"/>
              <w:bottom w:val="single" w:sz="4" w:space="0" w:color="000000"/>
              <w:right w:val="single" w:sz="4" w:space="0" w:color="000000"/>
            </w:tcBorders>
            <w:shd w:val="clear" w:color="auto" w:fill="auto"/>
            <w:vAlign w:val="bottom"/>
          </w:tcPr>
          <w:p w14:paraId="0108CAA5" w14:textId="77777777" w:rsidR="00B95DF0" w:rsidRPr="0070036F" w:rsidRDefault="00B95DF0" w:rsidP="005B6CD2">
            <w:pPr>
              <w:widowControl w:val="0"/>
              <w:rPr>
                <w:rFonts w:ascii="Arial" w:hAnsi="Arial" w:cs="Arial"/>
                <w:color w:val="000000"/>
                <w:sz w:val="22"/>
                <w:szCs w:val="22"/>
              </w:rPr>
            </w:pPr>
            <w:r w:rsidRPr="0070036F">
              <w:rPr>
                <w:rFonts w:ascii="Arial" w:hAnsi="Arial" w:cs="Arial"/>
                <w:color w:val="000000"/>
                <w:sz w:val="22"/>
                <w:szCs w:val="22"/>
              </w:rPr>
              <w:t xml:space="preserve"> </w:t>
            </w:r>
          </w:p>
        </w:tc>
        <w:tc>
          <w:tcPr>
            <w:tcW w:w="1626" w:type="dxa"/>
            <w:tcBorders>
              <w:bottom w:val="single" w:sz="4" w:space="0" w:color="000000"/>
              <w:right w:val="single" w:sz="4" w:space="0" w:color="000000"/>
            </w:tcBorders>
            <w:shd w:val="clear" w:color="auto" w:fill="auto"/>
            <w:vAlign w:val="bottom"/>
          </w:tcPr>
          <w:p w14:paraId="4952C2D4" w14:textId="2165DB75" w:rsidR="00B95DF0" w:rsidRPr="0070036F" w:rsidRDefault="00B95DF0" w:rsidP="00B95DF0">
            <w:pPr>
              <w:widowControl w:val="0"/>
              <w:jc w:val="center"/>
              <w:rPr>
                <w:rFonts w:ascii="Arial" w:hAnsi="Arial" w:cs="Arial"/>
                <w:color w:val="000000"/>
                <w:sz w:val="22"/>
                <w:szCs w:val="22"/>
              </w:rPr>
            </w:pPr>
          </w:p>
        </w:tc>
        <w:tc>
          <w:tcPr>
            <w:tcW w:w="344" w:type="dxa"/>
            <w:tcBorders>
              <w:bottom w:val="single" w:sz="4" w:space="0" w:color="000000"/>
              <w:right w:val="single" w:sz="4" w:space="0" w:color="000000"/>
            </w:tcBorders>
            <w:shd w:val="clear" w:color="auto" w:fill="auto"/>
            <w:vAlign w:val="bottom"/>
          </w:tcPr>
          <w:p w14:paraId="07092346"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 xml:space="preserve"> </w:t>
            </w:r>
          </w:p>
        </w:tc>
        <w:tc>
          <w:tcPr>
            <w:tcW w:w="2340" w:type="dxa"/>
            <w:tcBorders>
              <w:bottom w:val="single" w:sz="4" w:space="0" w:color="000000"/>
              <w:right w:val="single" w:sz="4" w:space="0" w:color="000000"/>
            </w:tcBorders>
            <w:shd w:val="clear" w:color="auto" w:fill="auto"/>
            <w:vAlign w:val="bottom"/>
          </w:tcPr>
          <w:p w14:paraId="049AF4B9"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Postage &amp; Envelopes</w:t>
            </w:r>
          </w:p>
        </w:tc>
        <w:tc>
          <w:tcPr>
            <w:tcW w:w="1890" w:type="dxa"/>
            <w:tcBorders>
              <w:bottom w:val="single" w:sz="4" w:space="0" w:color="000000"/>
              <w:right w:val="single" w:sz="4" w:space="0" w:color="000000"/>
            </w:tcBorders>
            <w:shd w:val="clear" w:color="auto" w:fill="auto"/>
            <w:vAlign w:val="bottom"/>
          </w:tcPr>
          <w:p w14:paraId="47AB0AD7" w14:textId="6A095B9E" w:rsidR="00B95DF0" w:rsidRPr="0070036F" w:rsidRDefault="00B95DF0" w:rsidP="00B95DF0">
            <w:pPr>
              <w:widowControl w:val="0"/>
              <w:tabs>
                <w:tab w:val="left" w:pos="908"/>
              </w:tabs>
              <w:jc w:val="center"/>
              <w:rPr>
                <w:rFonts w:ascii="Arial" w:hAnsi="Arial" w:cs="Arial"/>
                <w:color w:val="000000"/>
                <w:sz w:val="22"/>
                <w:szCs w:val="22"/>
              </w:rPr>
            </w:pPr>
            <w:r w:rsidRPr="0070036F">
              <w:rPr>
                <w:rFonts w:ascii="Arial" w:hAnsi="Arial" w:cs="Arial"/>
                <w:color w:val="000000"/>
                <w:sz w:val="22"/>
                <w:szCs w:val="22"/>
                <w:lang w:eastAsia="en-GB"/>
              </w:rPr>
              <w:t xml:space="preserve">  £38.38</w:t>
            </w:r>
          </w:p>
        </w:tc>
        <w:tc>
          <w:tcPr>
            <w:tcW w:w="1530" w:type="dxa"/>
            <w:tcBorders>
              <w:bottom w:val="single" w:sz="4" w:space="0" w:color="000000"/>
              <w:right w:val="single" w:sz="4" w:space="0" w:color="000000"/>
            </w:tcBorders>
            <w:shd w:val="clear" w:color="auto" w:fill="auto"/>
            <w:vAlign w:val="bottom"/>
          </w:tcPr>
          <w:p w14:paraId="07CBA556" w14:textId="77777777" w:rsidR="00B95DF0" w:rsidRPr="0070036F" w:rsidRDefault="00B95DF0" w:rsidP="005B6CD2">
            <w:pPr>
              <w:widowControl w:val="0"/>
              <w:jc w:val="right"/>
              <w:rPr>
                <w:rFonts w:ascii="Arial" w:hAnsi="Arial" w:cs="Arial"/>
                <w:color w:val="000000"/>
                <w:sz w:val="22"/>
                <w:szCs w:val="22"/>
              </w:rPr>
            </w:pPr>
            <w:r w:rsidRPr="0070036F">
              <w:rPr>
                <w:rFonts w:ascii="Arial" w:hAnsi="Arial" w:cs="Arial"/>
                <w:color w:val="000000"/>
                <w:sz w:val="22"/>
                <w:szCs w:val="22"/>
                <w:lang w:eastAsia="en-GB"/>
              </w:rPr>
              <w:t xml:space="preserve"> </w:t>
            </w:r>
          </w:p>
        </w:tc>
      </w:tr>
      <w:tr w:rsidR="00B95DF0" w:rsidRPr="0070036F" w14:paraId="097B1DC4" w14:textId="77777777" w:rsidTr="00EF51B8">
        <w:trPr>
          <w:trHeight w:val="128"/>
        </w:trPr>
        <w:tc>
          <w:tcPr>
            <w:tcW w:w="1360" w:type="dxa"/>
            <w:tcBorders>
              <w:left w:val="single" w:sz="4" w:space="0" w:color="000000"/>
              <w:bottom w:val="single" w:sz="4" w:space="0" w:color="000000"/>
              <w:right w:val="single" w:sz="4" w:space="0" w:color="000000"/>
            </w:tcBorders>
            <w:shd w:val="clear" w:color="auto" w:fill="auto"/>
            <w:vAlign w:val="bottom"/>
          </w:tcPr>
          <w:p w14:paraId="31E62123" w14:textId="77777777" w:rsidR="00B95DF0" w:rsidRPr="0070036F" w:rsidRDefault="00B95DF0" w:rsidP="005B6CD2">
            <w:pPr>
              <w:widowControl w:val="0"/>
              <w:rPr>
                <w:rFonts w:ascii="Arial" w:hAnsi="Arial" w:cs="Arial"/>
                <w:b/>
                <w:color w:val="000000"/>
                <w:sz w:val="22"/>
                <w:szCs w:val="22"/>
              </w:rPr>
            </w:pPr>
            <w:r w:rsidRPr="0070036F">
              <w:rPr>
                <w:rFonts w:ascii="Arial" w:hAnsi="Arial" w:cs="Arial"/>
                <w:b/>
                <w:color w:val="000000"/>
                <w:sz w:val="22"/>
                <w:szCs w:val="22"/>
              </w:rPr>
              <w:t>Totals</w:t>
            </w:r>
          </w:p>
        </w:tc>
        <w:tc>
          <w:tcPr>
            <w:tcW w:w="1626" w:type="dxa"/>
            <w:tcBorders>
              <w:bottom w:val="single" w:sz="4" w:space="0" w:color="000000"/>
              <w:right w:val="single" w:sz="4" w:space="0" w:color="000000"/>
            </w:tcBorders>
            <w:shd w:val="clear" w:color="auto" w:fill="auto"/>
            <w:vAlign w:val="bottom"/>
          </w:tcPr>
          <w:p w14:paraId="649202E5" w14:textId="77777777" w:rsidR="00B95DF0" w:rsidRPr="0070036F" w:rsidRDefault="00B95DF0" w:rsidP="00B95DF0">
            <w:pPr>
              <w:widowControl w:val="0"/>
              <w:jc w:val="center"/>
              <w:rPr>
                <w:rFonts w:ascii="Arial" w:hAnsi="Arial" w:cs="Arial"/>
                <w:b/>
                <w:color w:val="000000"/>
                <w:sz w:val="22"/>
                <w:szCs w:val="22"/>
              </w:rPr>
            </w:pPr>
            <w:r w:rsidRPr="0070036F">
              <w:rPr>
                <w:rFonts w:ascii="Arial" w:hAnsi="Arial" w:cs="Arial"/>
                <w:b/>
                <w:color w:val="000000"/>
                <w:sz w:val="22"/>
                <w:szCs w:val="22"/>
                <w:lang w:eastAsia="en-GB"/>
              </w:rPr>
              <w:t>£250.84</w:t>
            </w:r>
          </w:p>
        </w:tc>
        <w:tc>
          <w:tcPr>
            <w:tcW w:w="344" w:type="dxa"/>
            <w:tcBorders>
              <w:bottom w:val="single" w:sz="4" w:space="0" w:color="000000"/>
              <w:right w:val="single" w:sz="4" w:space="0" w:color="000000"/>
            </w:tcBorders>
            <w:shd w:val="clear" w:color="auto" w:fill="auto"/>
            <w:vAlign w:val="bottom"/>
          </w:tcPr>
          <w:p w14:paraId="5085FA76" w14:textId="77777777" w:rsidR="00B95DF0" w:rsidRPr="0070036F" w:rsidRDefault="00B95DF0" w:rsidP="005B6CD2">
            <w:pPr>
              <w:widowControl w:val="0"/>
              <w:jc w:val="right"/>
              <w:rPr>
                <w:rFonts w:ascii="Arial" w:hAnsi="Arial" w:cs="Arial"/>
                <w:b/>
                <w:color w:val="000000"/>
                <w:sz w:val="22"/>
                <w:szCs w:val="22"/>
              </w:rPr>
            </w:pPr>
            <w:r w:rsidRPr="0070036F">
              <w:rPr>
                <w:rFonts w:ascii="Arial" w:hAnsi="Arial" w:cs="Arial"/>
                <w:b/>
                <w:color w:val="000000"/>
                <w:sz w:val="22"/>
                <w:szCs w:val="22"/>
                <w:lang w:eastAsia="en-GB"/>
              </w:rPr>
              <w:t xml:space="preserve"> </w:t>
            </w:r>
          </w:p>
        </w:tc>
        <w:tc>
          <w:tcPr>
            <w:tcW w:w="2340" w:type="dxa"/>
            <w:tcBorders>
              <w:bottom w:val="single" w:sz="4" w:space="0" w:color="000000"/>
              <w:right w:val="single" w:sz="4" w:space="0" w:color="000000"/>
            </w:tcBorders>
            <w:shd w:val="clear" w:color="auto" w:fill="auto"/>
            <w:vAlign w:val="bottom"/>
          </w:tcPr>
          <w:p w14:paraId="3EE65097" w14:textId="77777777" w:rsidR="00B95DF0" w:rsidRPr="0070036F" w:rsidRDefault="00B95DF0" w:rsidP="005B6CD2">
            <w:pPr>
              <w:widowControl w:val="0"/>
              <w:jc w:val="right"/>
              <w:rPr>
                <w:rFonts w:ascii="Arial" w:hAnsi="Arial" w:cs="Arial"/>
                <w:b/>
                <w:color w:val="000000"/>
                <w:sz w:val="22"/>
                <w:szCs w:val="22"/>
              </w:rPr>
            </w:pPr>
            <w:r w:rsidRPr="0070036F">
              <w:rPr>
                <w:rFonts w:ascii="Arial" w:hAnsi="Arial" w:cs="Arial"/>
                <w:b/>
                <w:color w:val="000000"/>
                <w:sz w:val="22"/>
                <w:szCs w:val="22"/>
                <w:lang w:eastAsia="en-GB"/>
              </w:rPr>
              <w:t xml:space="preserve"> </w:t>
            </w:r>
          </w:p>
        </w:tc>
        <w:tc>
          <w:tcPr>
            <w:tcW w:w="1890" w:type="dxa"/>
            <w:tcBorders>
              <w:bottom w:val="single" w:sz="4" w:space="0" w:color="000000"/>
              <w:right w:val="single" w:sz="4" w:space="0" w:color="000000"/>
            </w:tcBorders>
            <w:shd w:val="clear" w:color="auto" w:fill="auto"/>
            <w:vAlign w:val="bottom"/>
          </w:tcPr>
          <w:p w14:paraId="24AE94E3" w14:textId="77777777" w:rsidR="00B95DF0" w:rsidRPr="0070036F" w:rsidRDefault="00B95DF0" w:rsidP="00B95DF0">
            <w:pPr>
              <w:widowControl w:val="0"/>
              <w:jc w:val="center"/>
              <w:rPr>
                <w:rFonts w:ascii="Arial" w:hAnsi="Arial" w:cs="Arial"/>
                <w:b/>
                <w:color w:val="000000"/>
                <w:sz w:val="22"/>
                <w:szCs w:val="22"/>
              </w:rPr>
            </w:pPr>
            <w:r w:rsidRPr="0070036F">
              <w:rPr>
                <w:rFonts w:ascii="Arial" w:hAnsi="Arial" w:cs="Arial"/>
                <w:b/>
                <w:color w:val="000000"/>
                <w:sz w:val="22"/>
                <w:szCs w:val="22"/>
                <w:lang w:eastAsia="en-GB"/>
              </w:rPr>
              <w:t>£315.58</w:t>
            </w:r>
          </w:p>
        </w:tc>
        <w:tc>
          <w:tcPr>
            <w:tcW w:w="1530" w:type="dxa"/>
            <w:tcBorders>
              <w:bottom w:val="single" w:sz="4" w:space="0" w:color="000000"/>
              <w:right w:val="single" w:sz="4" w:space="0" w:color="000000"/>
            </w:tcBorders>
            <w:shd w:val="clear" w:color="auto" w:fill="auto"/>
            <w:vAlign w:val="bottom"/>
          </w:tcPr>
          <w:p w14:paraId="58928EBF" w14:textId="77777777" w:rsidR="00B95DF0" w:rsidRPr="0070036F" w:rsidRDefault="00B95DF0" w:rsidP="00B95DF0">
            <w:pPr>
              <w:widowControl w:val="0"/>
              <w:jc w:val="center"/>
              <w:rPr>
                <w:rFonts w:ascii="Arial" w:hAnsi="Arial" w:cs="Arial"/>
                <w:b/>
                <w:color w:val="000000"/>
                <w:sz w:val="22"/>
                <w:szCs w:val="22"/>
              </w:rPr>
            </w:pPr>
            <w:r w:rsidRPr="0070036F">
              <w:rPr>
                <w:rFonts w:ascii="Arial" w:hAnsi="Arial" w:cs="Arial"/>
                <w:b/>
                <w:color w:val="C9211E"/>
                <w:sz w:val="22"/>
                <w:szCs w:val="22"/>
                <w:lang w:eastAsia="en-GB"/>
              </w:rPr>
              <w:t>-£64.74</w:t>
            </w:r>
          </w:p>
        </w:tc>
      </w:tr>
    </w:tbl>
    <w:p w14:paraId="53319CA7" w14:textId="77777777" w:rsidR="00B95DF0" w:rsidRPr="0070036F" w:rsidRDefault="00B95DF0" w:rsidP="00B95DF0">
      <w:pPr>
        <w:rPr>
          <w:rFonts w:ascii="Arial" w:hAnsi="Arial" w:cs="Arial"/>
          <w:b/>
          <w:sz w:val="22"/>
          <w:szCs w:val="22"/>
        </w:rPr>
      </w:pPr>
    </w:p>
    <w:p w14:paraId="31539234" w14:textId="77777777" w:rsidR="00B95DF0" w:rsidRPr="0070036F" w:rsidRDefault="00B95DF0" w:rsidP="00B95DF0">
      <w:pPr>
        <w:rPr>
          <w:rFonts w:ascii="Arial" w:hAnsi="Arial" w:cs="Arial"/>
          <w:color w:val="C9211E"/>
          <w:sz w:val="22"/>
          <w:szCs w:val="22"/>
        </w:rPr>
      </w:pPr>
      <w:r w:rsidRPr="0070036F">
        <w:rPr>
          <w:rFonts w:ascii="Arial" w:hAnsi="Arial" w:cs="Arial"/>
          <w:color w:val="C9211E"/>
          <w:sz w:val="22"/>
          <w:szCs w:val="22"/>
        </w:rPr>
        <w:t>(50 badges were posted and we have 250 undated badges remaining for the Chiltern Kanter in 2023)</w:t>
      </w:r>
    </w:p>
    <w:p w14:paraId="6E1C9F11" w14:textId="77777777" w:rsidR="00B95DF0" w:rsidRPr="0070036F" w:rsidRDefault="00B95DF0" w:rsidP="00B95DF0">
      <w:pPr>
        <w:rPr>
          <w:rFonts w:ascii="Arial" w:hAnsi="Arial" w:cs="Arial"/>
          <w:sz w:val="22"/>
          <w:szCs w:val="22"/>
        </w:rPr>
      </w:pPr>
    </w:p>
    <w:p w14:paraId="78962613" w14:textId="39AE729F" w:rsidR="00113E92" w:rsidRPr="0070036F" w:rsidRDefault="00B868CA" w:rsidP="00955D45">
      <w:pPr>
        <w:tabs>
          <w:tab w:val="left" w:pos="1276"/>
          <w:tab w:val="left" w:pos="1701"/>
        </w:tabs>
        <w:spacing w:beforeLines="100" w:before="240"/>
        <w:ind w:left="567" w:hanging="567"/>
        <w:rPr>
          <w:rFonts w:ascii="Arial" w:hAnsi="Arial" w:cs="Arial"/>
          <w:b/>
          <w:bCs/>
          <w:i/>
          <w:sz w:val="22"/>
          <w:szCs w:val="22"/>
        </w:rPr>
      </w:pPr>
      <w:r w:rsidRPr="0070036F">
        <w:rPr>
          <w:rFonts w:ascii="Arial" w:hAnsi="Arial" w:cs="Arial"/>
          <w:b/>
          <w:bCs/>
          <w:sz w:val="22"/>
          <w:szCs w:val="22"/>
        </w:rPr>
        <w:t>(ii)</w:t>
      </w:r>
      <w:r w:rsidRPr="0070036F">
        <w:rPr>
          <w:rFonts w:ascii="Arial" w:hAnsi="Arial" w:cs="Arial"/>
          <w:b/>
          <w:bCs/>
          <w:sz w:val="22"/>
          <w:szCs w:val="22"/>
        </w:rPr>
        <w:tab/>
      </w:r>
      <w:r w:rsidR="00963D5F" w:rsidRPr="0070036F">
        <w:rPr>
          <w:rFonts w:ascii="Arial" w:hAnsi="Arial" w:cs="Arial"/>
          <w:b/>
          <w:bCs/>
          <w:sz w:val="22"/>
          <w:szCs w:val="22"/>
        </w:rPr>
        <w:t xml:space="preserve">Pick &amp; Mix </w:t>
      </w:r>
      <w:r w:rsidR="003D09D4" w:rsidRPr="0070036F">
        <w:rPr>
          <w:rFonts w:ascii="Arial" w:hAnsi="Arial" w:cs="Arial"/>
          <w:b/>
          <w:bCs/>
          <w:sz w:val="22"/>
          <w:szCs w:val="22"/>
        </w:rPr>
        <w:t>Anytime</w:t>
      </w:r>
      <w:r w:rsidR="00794E48" w:rsidRPr="0070036F">
        <w:rPr>
          <w:rFonts w:ascii="Arial" w:hAnsi="Arial" w:cs="Arial"/>
          <w:b/>
          <w:bCs/>
          <w:sz w:val="22"/>
          <w:szCs w:val="22"/>
        </w:rPr>
        <w:t xml:space="preserve"> 2021</w:t>
      </w:r>
      <w:r w:rsidR="00272763" w:rsidRPr="0070036F">
        <w:rPr>
          <w:rFonts w:ascii="Arial" w:hAnsi="Arial" w:cs="Arial"/>
          <w:b/>
          <w:bCs/>
          <w:sz w:val="22"/>
          <w:szCs w:val="22"/>
        </w:rPr>
        <w:t xml:space="preserve"> </w:t>
      </w:r>
      <w:r w:rsidR="003D09D4" w:rsidRPr="0070036F">
        <w:rPr>
          <w:rFonts w:ascii="Arial" w:hAnsi="Arial" w:cs="Arial"/>
          <w:b/>
          <w:bCs/>
          <w:i/>
          <w:sz w:val="22"/>
          <w:szCs w:val="22"/>
        </w:rPr>
        <w:t>Lynn &amp; Dave Yorston</w:t>
      </w:r>
    </w:p>
    <w:p w14:paraId="626348BE" w14:textId="2067D170" w:rsidR="00113E92" w:rsidRPr="0070036F" w:rsidRDefault="00113E92" w:rsidP="00113E92">
      <w:pPr>
        <w:rPr>
          <w:rFonts w:ascii="Arial" w:hAnsi="Arial" w:cs="Arial"/>
          <w:b/>
          <w:sz w:val="22"/>
          <w:szCs w:val="22"/>
          <w:u w:val="single"/>
        </w:rPr>
      </w:pPr>
      <w:r w:rsidRPr="0070036F">
        <w:rPr>
          <w:rFonts w:ascii="Arial" w:hAnsi="Arial" w:cs="Arial"/>
          <w:sz w:val="22"/>
          <w:szCs w:val="22"/>
        </w:rPr>
        <w:t>We used all the previous routes and only had to make a couple of minor changes like stiles to kissing gates as usual. The main route amendments were the risk assessment for Covid-19 and for the massive mess made by HS2</w:t>
      </w:r>
      <w:r w:rsidR="0070036F">
        <w:rPr>
          <w:rFonts w:ascii="Arial" w:hAnsi="Arial" w:cs="Arial"/>
          <w:sz w:val="22"/>
          <w:szCs w:val="22"/>
        </w:rPr>
        <w:t>.</w:t>
      </w:r>
      <w:r w:rsidRPr="0070036F">
        <w:rPr>
          <w:rFonts w:ascii="Arial" w:hAnsi="Arial" w:cs="Arial"/>
          <w:sz w:val="22"/>
          <w:szCs w:val="22"/>
        </w:rPr>
        <w:br/>
        <w:t>Well done to Chris Leigh who covered the furthest distance by completing 5 loops covering 30 miles in total.</w:t>
      </w:r>
      <w:r w:rsidR="00CF009A">
        <w:rPr>
          <w:rFonts w:ascii="Arial" w:hAnsi="Arial" w:cs="Arial"/>
          <w:sz w:val="22"/>
          <w:szCs w:val="22"/>
        </w:rPr>
        <w:t xml:space="preserve"> </w:t>
      </w:r>
      <w:r w:rsidRPr="0070036F">
        <w:rPr>
          <w:rFonts w:ascii="Arial" w:hAnsi="Arial" w:cs="Arial"/>
          <w:sz w:val="22"/>
          <w:szCs w:val="22"/>
        </w:rPr>
        <w:t>In total 20 walkers covered a total of 326 miles in 38 loops.</w:t>
      </w:r>
      <w:r w:rsidR="00CF009A">
        <w:rPr>
          <w:rFonts w:ascii="Arial" w:hAnsi="Arial" w:cs="Arial"/>
          <w:sz w:val="22"/>
          <w:szCs w:val="22"/>
        </w:rPr>
        <w:t xml:space="preserve"> </w:t>
      </w:r>
      <w:r w:rsidRPr="0070036F">
        <w:rPr>
          <w:rFonts w:ascii="Arial" w:hAnsi="Arial" w:cs="Arial"/>
          <w:sz w:val="22"/>
          <w:szCs w:val="22"/>
        </w:rPr>
        <w:t>A full list of results is on our website</w:t>
      </w:r>
    </w:p>
    <w:p w14:paraId="4C2ABB52" w14:textId="397AC091" w:rsidR="00955D45" w:rsidRPr="0070036F" w:rsidRDefault="006E4503" w:rsidP="00CC101A">
      <w:pPr>
        <w:tabs>
          <w:tab w:val="left" w:pos="567"/>
        </w:tabs>
        <w:rPr>
          <w:rFonts w:ascii="Arial" w:hAnsi="Arial" w:cs="Arial"/>
          <w:b/>
          <w:bCs/>
          <w:i/>
          <w:sz w:val="22"/>
          <w:szCs w:val="22"/>
        </w:rPr>
      </w:pPr>
      <w:r w:rsidRPr="0070036F">
        <w:rPr>
          <w:rFonts w:ascii="Arial" w:hAnsi="Arial" w:cs="Arial"/>
          <w:bCs/>
          <w:i/>
          <w:sz w:val="22"/>
          <w:szCs w:val="22"/>
        </w:rPr>
        <w:br/>
      </w:r>
      <w:r w:rsidR="003D09D4" w:rsidRPr="0070036F">
        <w:rPr>
          <w:rFonts w:ascii="Arial" w:hAnsi="Arial" w:cs="Arial"/>
          <w:b/>
          <w:bCs/>
          <w:sz w:val="22"/>
          <w:szCs w:val="22"/>
        </w:rPr>
        <w:t>(b)</w:t>
      </w:r>
      <w:r w:rsidR="003D09D4" w:rsidRPr="0070036F">
        <w:rPr>
          <w:rFonts w:ascii="Arial" w:hAnsi="Arial" w:cs="Arial"/>
          <w:b/>
          <w:bCs/>
          <w:sz w:val="22"/>
          <w:szCs w:val="22"/>
        </w:rPr>
        <w:tab/>
      </w:r>
      <w:r w:rsidR="00D31F24" w:rsidRPr="00EC0A11">
        <w:rPr>
          <w:rFonts w:ascii="Arial" w:hAnsi="Arial" w:cs="Arial"/>
          <w:b/>
          <w:bCs/>
          <w:sz w:val="22"/>
          <w:szCs w:val="22"/>
          <w:u w:val="single"/>
        </w:rPr>
        <w:t>Events Update</w:t>
      </w:r>
      <w:r w:rsidR="00FC5E78" w:rsidRPr="00EC0A11">
        <w:rPr>
          <w:rFonts w:ascii="Arial" w:hAnsi="Arial" w:cs="Arial"/>
          <w:b/>
          <w:bCs/>
          <w:sz w:val="22"/>
          <w:szCs w:val="22"/>
          <w:u w:val="single"/>
        </w:rPr>
        <w:t xml:space="preserve"> (after 1st October 2021)</w:t>
      </w:r>
      <w:r w:rsidR="003D09D4" w:rsidRPr="00EC0A11">
        <w:rPr>
          <w:rFonts w:ascii="Arial" w:hAnsi="Arial" w:cs="Arial"/>
          <w:bCs/>
          <w:i/>
          <w:sz w:val="22"/>
          <w:szCs w:val="22"/>
        </w:rPr>
        <w:br/>
      </w:r>
      <w:r w:rsidR="00955D45" w:rsidRPr="0070036F">
        <w:rPr>
          <w:rFonts w:ascii="Arial" w:hAnsi="Arial" w:cs="Arial"/>
          <w:bCs/>
          <w:i/>
          <w:sz w:val="22"/>
          <w:szCs w:val="22"/>
        </w:rPr>
        <w:br/>
      </w:r>
      <w:r w:rsidR="003D09D4" w:rsidRPr="0070036F">
        <w:rPr>
          <w:rFonts w:ascii="Arial" w:hAnsi="Arial" w:cs="Arial"/>
          <w:bCs/>
          <w:sz w:val="22"/>
          <w:szCs w:val="22"/>
        </w:rPr>
        <w:t>(</w:t>
      </w:r>
      <w:r w:rsidR="003D09D4" w:rsidRPr="0070036F">
        <w:rPr>
          <w:rFonts w:ascii="Arial" w:hAnsi="Arial" w:cs="Arial"/>
          <w:b/>
          <w:bCs/>
          <w:sz w:val="22"/>
          <w:szCs w:val="22"/>
        </w:rPr>
        <w:t>ii)</w:t>
      </w:r>
      <w:r w:rsidR="003D09D4" w:rsidRPr="0070036F">
        <w:rPr>
          <w:rFonts w:ascii="Arial" w:hAnsi="Arial" w:cs="Arial"/>
          <w:b/>
          <w:bCs/>
          <w:sz w:val="22"/>
          <w:szCs w:val="22"/>
        </w:rPr>
        <w:tab/>
        <w:t xml:space="preserve">Hannington Hike </w:t>
      </w:r>
      <w:r w:rsidR="0011684E" w:rsidRPr="0070036F">
        <w:rPr>
          <w:rFonts w:ascii="Arial" w:hAnsi="Arial" w:cs="Arial"/>
          <w:b/>
          <w:bCs/>
          <w:sz w:val="22"/>
          <w:szCs w:val="22"/>
        </w:rPr>
        <w:t>6</w:t>
      </w:r>
      <w:r w:rsidR="003D09D4" w:rsidRPr="0070036F">
        <w:rPr>
          <w:rFonts w:ascii="Arial" w:hAnsi="Arial" w:cs="Arial"/>
          <w:b/>
          <w:bCs/>
          <w:sz w:val="22"/>
          <w:szCs w:val="22"/>
        </w:rPr>
        <w:t>th March 202</w:t>
      </w:r>
      <w:r w:rsidR="00794E48" w:rsidRPr="0070036F">
        <w:rPr>
          <w:rFonts w:ascii="Arial" w:hAnsi="Arial" w:cs="Arial"/>
          <w:b/>
          <w:bCs/>
          <w:sz w:val="22"/>
          <w:szCs w:val="22"/>
        </w:rPr>
        <w:t>2</w:t>
      </w:r>
      <w:r w:rsidR="003D09D4" w:rsidRPr="0070036F">
        <w:rPr>
          <w:rFonts w:ascii="Arial" w:hAnsi="Arial" w:cs="Arial"/>
          <w:b/>
          <w:bCs/>
          <w:sz w:val="22"/>
          <w:szCs w:val="22"/>
        </w:rPr>
        <w:t xml:space="preserve">  </w:t>
      </w:r>
      <w:r w:rsidR="00FF612F" w:rsidRPr="0070036F">
        <w:rPr>
          <w:rFonts w:ascii="Arial" w:hAnsi="Arial" w:cs="Arial"/>
          <w:b/>
          <w:bCs/>
          <w:i/>
          <w:sz w:val="22"/>
          <w:szCs w:val="22"/>
        </w:rPr>
        <w:t>Alan Leadbetter</w:t>
      </w:r>
    </w:p>
    <w:p w14:paraId="3EB85D75" w14:textId="71CED7E5" w:rsidR="00955D45" w:rsidRPr="0070036F" w:rsidRDefault="00955D45" w:rsidP="00CC101A">
      <w:pPr>
        <w:tabs>
          <w:tab w:val="left" w:pos="567"/>
        </w:tabs>
        <w:rPr>
          <w:rFonts w:ascii="Arial" w:hAnsi="Arial" w:cs="Arial"/>
          <w:sz w:val="22"/>
          <w:szCs w:val="22"/>
        </w:rPr>
      </w:pPr>
      <w:r w:rsidRPr="0070036F">
        <w:rPr>
          <w:rFonts w:ascii="Arial" w:hAnsi="Arial" w:cs="Arial"/>
          <w:sz w:val="22"/>
          <w:szCs w:val="22"/>
        </w:rPr>
        <w:t xml:space="preserve">The next Hannington Hike will take place on Sunday 6th March from the Old Grammarians Sportsfield, Sywell Road, </w:t>
      </w:r>
      <w:r w:rsidR="00EC0A11">
        <w:rPr>
          <w:rFonts w:ascii="Arial" w:hAnsi="Arial" w:cs="Arial"/>
          <w:sz w:val="22"/>
          <w:szCs w:val="22"/>
        </w:rPr>
        <w:t>Wellingborough, with a Marshals’</w:t>
      </w:r>
      <w:r w:rsidRPr="0070036F">
        <w:rPr>
          <w:rFonts w:ascii="Arial" w:hAnsi="Arial" w:cs="Arial"/>
          <w:sz w:val="22"/>
          <w:szCs w:val="22"/>
        </w:rPr>
        <w:t xml:space="preserve"> walk on 13th February. All the halls are booked.</w:t>
      </w:r>
      <w:r w:rsidR="00E37C47" w:rsidRPr="0070036F">
        <w:rPr>
          <w:rFonts w:ascii="Arial" w:hAnsi="Arial" w:cs="Arial"/>
          <w:sz w:val="22"/>
          <w:szCs w:val="22"/>
        </w:rPr>
        <w:br/>
        <w:t>E</w:t>
      </w:r>
      <w:r w:rsidRPr="0070036F">
        <w:rPr>
          <w:rFonts w:ascii="Arial" w:hAnsi="Arial" w:cs="Arial"/>
          <w:sz w:val="22"/>
          <w:szCs w:val="22"/>
        </w:rPr>
        <w:t xml:space="preserve">ntries will open to LDWA member from 1st December 2021 Entries will be open to non-member from 1st January 2022 with a limit of 250. Entry fees are £8 LDWA members and £12 to non-members. The routes will be the same as 2019. </w:t>
      </w:r>
      <w:r w:rsidR="00E37C47" w:rsidRPr="0070036F">
        <w:rPr>
          <w:rFonts w:ascii="Arial" w:hAnsi="Arial" w:cs="Arial"/>
          <w:sz w:val="22"/>
          <w:szCs w:val="22"/>
        </w:rPr>
        <w:br/>
      </w:r>
      <w:r w:rsidRPr="0070036F">
        <w:rPr>
          <w:rFonts w:ascii="Arial" w:hAnsi="Arial" w:cs="Arial"/>
          <w:sz w:val="22"/>
          <w:szCs w:val="22"/>
        </w:rPr>
        <w:t xml:space="preserve">I am looking for about 20 marshals to help out on the day. If you would like to help out email me at </w:t>
      </w:r>
      <w:hyperlink r:id="rId7" w:history="1">
        <w:r w:rsidRPr="0070036F">
          <w:rPr>
            <w:rStyle w:val="Hyperlink"/>
            <w:rFonts w:ascii="Arial" w:hAnsi="Arial" w:cs="Arial"/>
            <w:sz w:val="22"/>
            <w:szCs w:val="22"/>
          </w:rPr>
          <w:t>acleadbetter64@gmail.com</w:t>
        </w:r>
      </w:hyperlink>
      <w:r w:rsidRPr="0070036F">
        <w:rPr>
          <w:rFonts w:ascii="Arial" w:hAnsi="Arial" w:cs="Arial"/>
          <w:sz w:val="22"/>
          <w:szCs w:val="22"/>
        </w:rPr>
        <w:t>.</w:t>
      </w:r>
    </w:p>
    <w:p w14:paraId="41E616F6" w14:textId="77777777" w:rsidR="00955D45" w:rsidRPr="0070036F" w:rsidRDefault="00955D45" w:rsidP="00CC101A">
      <w:pPr>
        <w:tabs>
          <w:tab w:val="left" w:pos="567"/>
        </w:tabs>
        <w:rPr>
          <w:rFonts w:ascii="Arial" w:hAnsi="Arial" w:cs="Arial"/>
          <w:sz w:val="22"/>
          <w:szCs w:val="22"/>
        </w:rPr>
      </w:pPr>
    </w:p>
    <w:p w14:paraId="2677183F" w14:textId="07A5A514" w:rsidR="00FF612F" w:rsidRPr="0070036F" w:rsidRDefault="003D09D4" w:rsidP="00CC101A">
      <w:pPr>
        <w:tabs>
          <w:tab w:val="left" w:pos="567"/>
        </w:tabs>
        <w:rPr>
          <w:rFonts w:ascii="Arial" w:hAnsi="Arial" w:cs="Arial"/>
          <w:b/>
          <w:sz w:val="22"/>
          <w:szCs w:val="22"/>
          <w:u w:val="single"/>
        </w:rPr>
      </w:pPr>
      <w:r w:rsidRPr="0070036F">
        <w:rPr>
          <w:rFonts w:ascii="Arial" w:hAnsi="Arial" w:cs="Arial"/>
          <w:bCs/>
          <w:sz w:val="22"/>
          <w:szCs w:val="22"/>
        </w:rPr>
        <w:t>(</w:t>
      </w:r>
      <w:r w:rsidRPr="0070036F">
        <w:rPr>
          <w:rFonts w:ascii="Arial" w:hAnsi="Arial" w:cs="Arial"/>
          <w:b/>
          <w:bCs/>
          <w:sz w:val="22"/>
          <w:szCs w:val="22"/>
        </w:rPr>
        <w:t>iii)</w:t>
      </w:r>
      <w:r w:rsidRPr="0070036F">
        <w:rPr>
          <w:rFonts w:ascii="Arial" w:hAnsi="Arial" w:cs="Arial"/>
          <w:b/>
          <w:bCs/>
          <w:sz w:val="22"/>
          <w:szCs w:val="22"/>
        </w:rPr>
        <w:tab/>
        <w:t>Pick &amp; Mix 29th May 202</w:t>
      </w:r>
      <w:r w:rsidR="008C76B4" w:rsidRPr="0070036F">
        <w:rPr>
          <w:rFonts w:ascii="Arial" w:hAnsi="Arial" w:cs="Arial"/>
          <w:b/>
          <w:bCs/>
          <w:sz w:val="22"/>
          <w:szCs w:val="22"/>
        </w:rPr>
        <w:t>2</w:t>
      </w:r>
      <w:r w:rsidRPr="0070036F">
        <w:rPr>
          <w:rFonts w:ascii="Arial" w:hAnsi="Arial" w:cs="Arial"/>
          <w:b/>
          <w:bCs/>
          <w:i/>
          <w:sz w:val="22"/>
          <w:szCs w:val="22"/>
        </w:rPr>
        <w:t xml:space="preserve"> Lynn &amp; Dave Yorston</w:t>
      </w:r>
      <w:r w:rsidR="00FF612F" w:rsidRPr="0070036F">
        <w:rPr>
          <w:rFonts w:ascii="Arial" w:hAnsi="Arial" w:cs="Arial"/>
          <w:b/>
          <w:bCs/>
          <w:i/>
          <w:sz w:val="22"/>
          <w:szCs w:val="22"/>
        </w:rPr>
        <w:br/>
      </w:r>
      <w:r w:rsidR="00FF612F" w:rsidRPr="0070036F">
        <w:rPr>
          <w:rFonts w:ascii="Arial" w:hAnsi="Arial" w:cs="Arial"/>
          <w:sz w:val="22"/>
          <w:szCs w:val="22"/>
        </w:rPr>
        <w:t>We have booked the Great Missenden C of E School for 29th May 2022. The main format will be the same as before the lockdowns but we will try to have the majority of the HQ activities outdoors under cover. The school has had some building works done and we shall have to work round those. The routes will be very similar to previous times.  We will send updates as they become clear.</w:t>
      </w:r>
    </w:p>
    <w:p w14:paraId="43AE2428" w14:textId="77777777" w:rsidR="00E37C47" w:rsidRPr="0070036F" w:rsidRDefault="00E37C47" w:rsidP="00CC101A">
      <w:pPr>
        <w:tabs>
          <w:tab w:val="left" w:pos="567"/>
        </w:tabs>
        <w:rPr>
          <w:rFonts w:ascii="Arial" w:hAnsi="Arial" w:cs="Arial"/>
          <w:b/>
          <w:sz w:val="22"/>
          <w:szCs w:val="22"/>
          <w:u w:val="single"/>
        </w:rPr>
      </w:pPr>
    </w:p>
    <w:p w14:paraId="5BDB2A40" w14:textId="5823EFDD" w:rsidR="00FF612F" w:rsidRPr="0070036F" w:rsidRDefault="0070036F" w:rsidP="00CC101A">
      <w:pPr>
        <w:tabs>
          <w:tab w:val="left" w:pos="567"/>
        </w:tabs>
        <w:rPr>
          <w:rFonts w:ascii="Arial" w:hAnsi="Arial" w:cs="Arial"/>
          <w:i/>
          <w:sz w:val="22"/>
          <w:szCs w:val="22"/>
        </w:rPr>
      </w:pPr>
      <w:r>
        <w:rPr>
          <w:rFonts w:ascii="Arial" w:hAnsi="Arial" w:cs="Arial"/>
          <w:b/>
          <w:sz w:val="22"/>
          <w:szCs w:val="22"/>
        </w:rPr>
        <w:t>(v)</w:t>
      </w:r>
      <w:r>
        <w:rPr>
          <w:rFonts w:ascii="Arial" w:hAnsi="Arial" w:cs="Arial"/>
          <w:b/>
          <w:sz w:val="22"/>
          <w:szCs w:val="22"/>
        </w:rPr>
        <w:tab/>
      </w:r>
      <w:r w:rsidR="00E37C47" w:rsidRPr="0070036F">
        <w:rPr>
          <w:rFonts w:ascii="Arial" w:hAnsi="Arial" w:cs="Arial"/>
          <w:b/>
          <w:sz w:val="22"/>
          <w:szCs w:val="22"/>
        </w:rPr>
        <w:t xml:space="preserve">Wendover Gap – BBN Anytime Challenge </w:t>
      </w:r>
      <w:r w:rsidR="00E37C47" w:rsidRPr="0070036F">
        <w:rPr>
          <w:rFonts w:ascii="Arial" w:hAnsi="Arial" w:cs="Arial"/>
          <w:b/>
          <w:i/>
          <w:sz w:val="22"/>
          <w:szCs w:val="22"/>
        </w:rPr>
        <w:t>Lynn &amp; Dave Yorston</w:t>
      </w:r>
    </w:p>
    <w:p w14:paraId="01F0BE08" w14:textId="77777777" w:rsidR="00FF612F" w:rsidRPr="0070036F" w:rsidRDefault="00FF612F" w:rsidP="00CC101A">
      <w:pPr>
        <w:tabs>
          <w:tab w:val="left" w:pos="567"/>
        </w:tabs>
        <w:rPr>
          <w:rFonts w:ascii="Arial" w:hAnsi="Arial" w:cs="Arial"/>
          <w:sz w:val="22"/>
          <w:szCs w:val="22"/>
        </w:rPr>
      </w:pPr>
      <w:r w:rsidRPr="0070036F">
        <w:rPr>
          <w:rFonts w:ascii="Arial" w:hAnsi="Arial" w:cs="Arial"/>
          <w:sz w:val="22"/>
          <w:szCs w:val="22"/>
        </w:rPr>
        <w:t>We cannot hold this event as the HS2 disruption is far too extensive at the moment.</w:t>
      </w:r>
    </w:p>
    <w:p w14:paraId="2DE6E12F" w14:textId="77777777" w:rsidR="00E37C47" w:rsidRPr="0070036F" w:rsidRDefault="00E37C47" w:rsidP="00CC101A">
      <w:pPr>
        <w:tabs>
          <w:tab w:val="left" w:pos="567"/>
        </w:tabs>
        <w:jc w:val="center"/>
        <w:rPr>
          <w:rFonts w:ascii="Arial" w:hAnsi="Arial" w:cs="Arial"/>
          <w:b/>
          <w:bCs/>
          <w:sz w:val="22"/>
          <w:szCs w:val="22"/>
        </w:rPr>
      </w:pPr>
    </w:p>
    <w:p w14:paraId="025D9BC5" w14:textId="20C202DC" w:rsidR="00955D45" w:rsidRPr="0070036F" w:rsidRDefault="00E37C47" w:rsidP="00CC101A">
      <w:pPr>
        <w:tabs>
          <w:tab w:val="left" w:pos="567"/>
        </w:tabs>
        <w:rPr>
          <w:rFonts w:ascii="Arial" w:hAnsi="Arial" w:cs="Arial"/>
          <w:b/>
          <w:sz w:val="22"/>
          <w:szCs w:val="22"/>
        </w:rPr>
      </w:pPr>
      <w:r w:rsidRPr="0070036F">
        <w:rPr>
          <w:rFonts w:ascii="Arial" w:hAnsi="Arial" w:cs="Arial"/>
          <w:b/>
          <w:bCs/>
          <w:sz w:val="22"/>
          <w:szCs w:val="22"/>
        </w:rPr>
        <w:t>(vi)</w:t>
      </w:r>
      <w:r w:rsidR="0070036F">
        <w:rPr>
          <w:rFonts w:ascii="Arial" w:hAnsi="Arial" w:cs="Arial"/>
          <w:b/>
          <w:bCs/>
          <w:sz w:val="22"/>
          <w:szCs w:val="22"/>
        </w:rPr>
        <w:tab/>
      </w:r>
      <w:r w:rsidR="00955D45" w:rsidRPr="0070036F">
        <w:rPr>
          <w:rFonts w:ascii="Arial" w:hAnsi="Arial" w:cs="Arial"/>
          <w:b/>
          <w:bCs/>
          <w:sz w:val="22"/>
          <w:szCs w:val="22"/>
        </w:rPr>
        <w:t xml:space="preserve">New </w:t>
      </w:r>
      <w:bookmarkStart w:id="1" w:name="_GoBack"/>
      <w:bookmarkEnd w:id="1"/>
      <w:r w:rsidR="00955D45" w:rsidRPr="0070036F">
        <w:rPr>
          <w:rFonts w:ascii="Arial" w:hAnsi="Arial" w:cs="Arial"/>
          <w:b/>
          <w:bCs/>
          <w:sz w:val="22"/>
          <w:szCs w:val="22"/>
        </w:rPr>
        <w:t>BBN Triple</w:t>
      </w:r>
      <w:r w:rsidRPr="0070036F">
        <w:rPr>
          <w:rFonts w:ascii="Arial" w:hAnsi="Arial" w:cs="Arial"/>
          <w:b/>
          <w:bCs/>
          <w:sz w:val="22"/>
          <w:szCs w:val="22"/>
        </w:rPr>
        <w:t xml:space="preserve"> </w:t>
      </w:r>
      <w:r w:rsidR="00955D45" w:rsidRPr="0070036F">
        <w:rPr>
          <w:rFonts w:ascii="Arial" w:hAnsi="Arial" w:cs="Arial"/>
          <w:b/>
          <w:sz w:val="22"/>
          <w:szCs w:val="22"/>
        </w:rPr>
        <w:t>(Hannington Hike, Chiltern Kanter, Pick and Mix)</w:t>
      </w:r>
      <w:r w:rsidRPr="0070036F">
        <w:rPr>
          <w:rFonts w:ascii="Arial" w:hAnsi="Arial" w:cs="Arial"/>
          <w:b/>
          <w:sz w:val="22"/>
          <w:szCs w:val="22"/>
        </w:rPr>
        <w:t xml:space="preserve"> </w:t>
      </w:r>
      <w:r w:rsidRPr="0070036F">
        <w:rPr>
          <w:rFonts w:ascii="Arial" w:hAnsi="Arial" w:cs="Arial"/>
          <w:b/>
          <w:i/>
          <w:sz w:val="22"/>
          <w:szCs w:val="22"/>
        </w:rPr>
        <w:t>Alan Leadbetter</w:t>
      </w:r>
    </w:p>
    <w:p w14:paraId="50F97858" w14:textId="5C1255A4" w:rsidR="00955D45" w:rsidRPr="0070036F" w:rsidRDefault="00CF009A" w:rsidP="00955D45">
      <w:pPr>
        <w:rPr>
          <w:rFonts w:ascii="Arial" w:hAnsi="Arial" w:cs="Arial"/>
          <w:sz w:val="22"/>
          <w:szCs w:val="22"/>
        </w:rPr>
      </w:pPr>
      <w:r>
        <w:rPr>
          <w:rFonts w:ascii="Arial" w:hAnsi="Arial" w:cs="Arial"/>
          <w:sz w:val="22"/>
          <w:szCs w:val="22"/>
        </w:rPr>
        <w:t>12 b</w:t>
      </w:r>
      <w:r w:rsidR="00955D45" w:rsidRPr="0070036F">
        <w:rPr>
          <w:rFonts w:ascii="Arial" w:hAnsi="Arial" w:cs="Arial"/>
          <w:sz w:val="22"/>
          <w:szCs w:val="22"/>
        </w:rPr>
        <w:t>adges and certificates have been sent out to those who have completed all</w:t>
      </w:r>
      <w:r w:rsidR="00E53905" w:rsidRPr="0070036F">
        <w:rPr>
          <w:rFonts w:ascii="Arial" w:hAnsi="Arial" w:cs="Arial"/>
          <w:sz w:val="22"/>
          <w:szCs w:val="22"/>
        </w:rPr>
        <w:t xml:space="preserve"> </w:t>
      </w:r>
      <w:r w:rsidR="00955D45" w:rsidRPr="0070036F">
        <w:rPr>
          <w:rFonts w:ascii="Arial" w:hAnsi="Arial" w:cs="Arial"/>
          <w:sz w:val="22"/>
          <w:szCs w:val="22"/>
        </w:rPr>
        <w:t>three events, 7 people are eligible for their triple if they complete the next</w:t>
      </w:r>
      <w:r w:rsidR="00E53905" w:rsidRPr="0070036F">
        <w:rPr>
          <w:rFonts w:ascii="Arial" w:hAnsi="Arial" w:cs="Arial"/>
          <w:sz w:val="22"/>
          <w:szCs w:val="22"/>
        </w:rPr>
        <w:t xml:space="preserve"> </w:t>
      </w:r>
      <w:r w:rsidR="00955D45" w:rsidRPr="0070036F">
        <w:rPr>
          <w:rFonts w:ascii="Arial" w:hAnsi="Arial" w:cs="Arial"/>
          <w:sz w:val="22"/>
          <w:szCs w:val="22"/>
        </w:rPr>
        <w:t xml:space="preserve">Hannington Hike in March 2022. 12 people will be eligible if </w:t>
      </w:r>
      <w:r w:rsidR="00955D45" w:rsidRPr="0070036F">
        <w:rPr>
          <w:rFonts w:ascii="Arial" w:hAnsi="Arial" w:cs="Arial"/>
          <w:sz w:val="22"/>
          <w:szCs w:val="22"/>
        </w:rPr>
        <w:lastRenderedPageBreak/>
        <w:t>they do the next Pick</w:t>
      </w:r>
      <w:r w:rsidR="00E53905" w:rsidRPr="0070036F">
        <w:rPr>
          <w:rFonts w:ascii="Arial" w:hAnsi="Arial" w:cs="Arial"/>
          <w:sz w:val="22"/>
          <w:szCs w:val="22"/>
        </w:rPr>
        <w:t xml:space="preserve"> </w:t>
      </w:r>
      <w:r w:rsidR="00955D45" w:rsidRPr="0070036F">
        <w:rPr>
          <w:rFonts w:ascii="Arial" w:hAnsi="Arial" w:cs="Arial"/>
          <w:sz w:val="22"/>
          <w:szCs w:val="22"/>
        </w:rPr>
        <w:t>and Mix in 2022.</w:t>
      </w:r>
      <w:r w:rsidR="00E815E0" w:rsidRPr="0070036F">
        <w:rPr>
          <w:rFonts w:ascii="Arial" w:hAnsi="Arial" w:cs="Arial"/>
          <w:sz w:val="22"/>
          <w:szCs w:val="22"/>
        </w:rPr>
        <w:br/>
      </w:r>
    </w:p>
    <w:tbl>
      <w:tblPr>
        <w:tblW w:w="9039" w:type="dxa"/>
        <w:tblInd w:w="-108" w:type="dxa"/>
        <w:tblLayout w:type="fixed"/>
        <w:tblLook w:val="0000" w:firstRow="0" w:lastRow="0" w:firstColumn="0" w:lastColumn="0" w:noHBand="0" w:noVBand="0"/>
      </w:tblPr>
      <w:tblGrid>
        <w:gridCol w:w="3652"/>
        <w:gridCol w:w="567"/>
        <w:gridCol w:w="2552"/>
        <w:gridCol w:w="2268"/>
      </w:tblGrid>
      <w:tr w:rsidR="00E815E0" w:rsidRPr="0070036F" w14:paraId="69DDD215" w14:textId="77777777" w:rsidTr="00E815E0">
        <w:trPr>
          <w:trHeight w:val="103"/>
        </w:trPr>
        <w:tc>
          <w:tcPr>
            <w:tcW w:w="3652" w:type="dxa"/>
          </w:tcPr>
          <w:p w14:paraId="0B9047EB" w14:textId="1AB3A1B3" w:rsidR="00E815E0" w:rsidRPr="0070036F" w:rsidRDefault="00E815E0" w:rsidP="00E815E0">
            <w:pPr>
              <w:pStyle w:val="Default"/>
              <w:jc w:val="center"/>
              <w:rPr>
                <w:b/>
                <w:bCs/>
                <w:sz w:val="22"/>
                <w:szCs w:val="22"/>
              </w:rPr>
            </w:pPr>
            <w:r w:rsidRPr="0070036F">
              <w:rPr>
                <w:b/>
                <w:bCs/>
                <w:sz w:val="22"/>
                <w:szCs w:val="22"/>
              </w:rPr>
              <w:t>Hannington Hike 2022</w:t>
            </w:r>
          </w:p>
        </w:tc>
        <w:tc>
          <w:tcPr>
            <w:tcW w:w="567" w:type="dxa"/>
          </w:tcPr>
          <w:p w14:paraId="65650EAE" w14:textId="24959CF8" w:rsidR="00E815E0" w:rsidRPr="0070036F" w:rsidRDefault="00E815E0" w:rsidP="00E815E0">
            <w:pPr>
              <w:pStyle w:val="Default"/>
              <w:jc w:val="center"/>
              <w:rPr>
                <w:sz w:val="22"/>
                <w:szCs w:val="22"/>
              </w:rPr>
            </w:pPr>
          </w:p>
        </w:tc>
        <w:tc>
          <w:tcPr>
            <w:tcW w:w="4820" w:type="dxa"/>
            <w:gridSpan w:val="2"/>
          </w:tcPr>
          <w:p w14:paraId="70F10871" w14:textId="65A2D5E4" w:rsidR="00E815E0" w:rsidRPr="0070036F" w:rsidRDefault="00E815E0" w:rsidP="00E815E0">
            <w:pPr>
              <w:pStyle w:val="Default"/>
              <w:jc w:val="center"/>
              <w:rPr>
                <w:sz w:val="22"/>
                <w:szCs w:val="22"/>
              </w:rPr>
            </w:pPr>
            <w:r w:rsidRPr="0070036F">
              <w:rPr>
                <w:b/>
                <w:bCs/>
                <w:sz w:val="22"/>
                <w:szCs w:val="22"/>
              </w:rPr>
              <w:t>Pick And Mix 2022</w:t>
            </w:r>
          </w:p>
        </w:tc>
      </w:tr>
      <w:tr w:rsidR="00E815E0" w:rsidRPr="0070036F" w14:paraId="58469CC9" w14:textId="77777777" w:rsidTr="00E815E0">
        <w:trPr>
          <w:trHeight w:val="863"/>
        </w:trPr>
        <w:tc>
          <w:tcPr>
            <w:tcW w:w="3652" w:type="dxa"/>
          </w:tcPr>
          <w:p w14:paraId="7DD1535B" w14:textId="5E431C34" w:rsidR="00E815E0" w:rsidRPr="0070036F" w:rsidRDefault="00E815E0" w:rsidP="00E815E0">
            <w:pPr>
              <w:pStyle w:val="Default"/>
              <w:jc w:val="center"/>
              <w:rPr>
                <w:sz w:val="22"/>
                <w:szCs w:val="22"/>
              </w:rPr>
            </w:pPr>
            <w:r w:rsidRPr="0070036F">
              <w:rPr>
                <w:sz w:val="22"/>
                <w:szCs w:val="22"/>
              </w:rPr>
              <w:t>Brown Teresa</w:t>
            </w:r>
          </w:p>
          <w:p w14:paraId="6277C131" w14:textId="4F9DD034" w:rsidR="00E815E0" w:rsidRPr="0070036F" w:rsidRDefault="00E815E0" w:rsidP="00E815E0">
            <w:pPr>
              <w:pStyle w:val="Default"/>
              <w:jc w:val="center"/>
              <w:rPr>
                <w:sz w:val="22"/>
                <w:szCs w:val="22"/>
              </w:rPr>
            </w:pPr>
            <w:r w:rsidRPr="0070036F">
              <w:rPr>
                <w:sz w:val="22"/>
                <w:szCs w:val="22"/>
              </w:rPr>
              <w:t>Busch Graham</w:t>
            </w:r>
          </w:p>
          <w:p w14:paraId="273B6DD0" w14:textId="74494882" w:rsidR="00E815E0" w:rsidRPr="0070036F" w:rsidRDefault="00E815E0" w:rsidP="00E815E0">
            <w:pPr>
              <w:pStyle w:val="Default"/>
              <w:jc w:val="center"/>
              <w:rPr>
                <w:sz w:val="22"/>
                <w:szCs w:val="22"/>
              </w:rPr>
            </w:pPr>
            <w:r w:rsidRPr="0070036F">
              <w:rPr>
                <w:sz w:val="22"/>
                <w:szCs w:val="22"/>
              </w:rPr>
              <w:t>Davis Gerald</w:t>
            </w:r>
          </w:p>
          <w:p w14:paraId="2DF08574" w14:textId="3A6F9977" w:rsidR="00E815E0" w:rsidRPr="0070036F" w:rsidRDefault="00E815E0" w:rsidP="00E815E0">
            <w:pPr>
              <w:pStyle w:val="Default"/>
              <w:jc w:val="center"/>
              <w:rPr>
                <w:sz w:val="22"/>
                <w:szCs w:val="22"/>
              </w:rPr>
            </w:pPr>
            <w:r w:rsidRPr="0070036F">
              <w:rPr>
                <w:sz w:val="22"/>
                <w:szCs w:val="22"/>
              </w:rPr>
              <w:t>Jenkins Steven</w:t>
            </w:r>
          </w:p>
          <w:p w14:paraId="7F3C7227" w14:textId="665F35FB" w:rsidR="00E815E0" w:rsidRPr="0070036F" w:rsidRDefault="00E815E0" w:rsidP="00E815E0">
            <w:pPr>
              <w:pStyle w:val="Default"/>
              <w:jc w:val="center"/>
              <w:rPr>
                <w:sz w:val="22"/>
                <w:szCs w:val="22"/>
              </w:rPr>
            </w:pPr>
            <w:r w:rsidRPr="0070036F">
              <w:rPr>
                <w:sz w:val="22"/>
                <w:szCs w:val="22"/>
              </w:rPr>
              <w:t>Keech Paul</w:t>
            </w:r>
          </w:p>
          <w:p w14:paraId="4CF43927" w14:textId="6DA6D086" w:rsidR="00E815E0" w:rsidRPr="0070036F" w:rsidRDefault="00E815E0" w:rsidP="00E815E0">
            <w:pPr>
              <w:pStyle w:val="Default"/>
              <w:jc w:val="center"/>
              <w:rPr>
                <w:sz w:val="22"/>
                <w:szCs w:val="22"/>
              </w:rPr>
            </w:pPr>
            <w:r w:rsidRPr="0070036F">
              <w:rPr>
                <w:sz w:val="22"/>
                <w:szCs w:val="22"/>
              </w:rPr>
              <w:t>Telfer Diana</w:t>
            </w:r>
          </w:p>
          <w:p w14:paraId="50417817" w14:textId="339A8590" w:rsidR="00E815E0" w:rsidRPr="0070036F" w:rsidRDefault="00E815E0" w:rsidP="00E815E0">
            <w:pPr>
              <w:pStyle w:val="Default"/>
              <w:jc w:val="center"/>
              <w:rPr>
                <w:sz w:val="22"/>
                <w:szCs w:val="22"/>
              </w:rPr>
            </w:pPr>
            <w:r w:rsidRPr="0070036F">
              <w:rPr>
                <w:sz w:val="22"/>
                <w:szCs w:val="22"/>
              </w:rPr>
              <w:t>Vidler Philip</w:t>
            </w:r>
          </w:p>
        </w:tc>
        <w:tc>
          <w:tcPr>
            <w:tcW w:w="567" w:type="dxa"/>
          </w:tcPr>
          <w:p w14:paraId="28EA642E" w14:textId="77777777" w:rsidR="00E815E0" w:rsidRPr="0070036F" w:rsidRDefault="00E815E0" w:rsidP="00E815E0">
            <w:pPr>
              <w:pStyle w:val="Default"/>
              <w:jc w:val="center"/>
              <w:rPr>
                <w:sz w:val="22"/>
                <w:szCs w:val="22"/>
              </w:rPr>
            </w:pPr>
          </w:p>
        </w:tc>
        <w:tc>
          <w:tcPr>
            <w:tcW w:w="2552" w:type="dxa"/>
          </w:tcPr>
          <w:p w14:paraId="7AA8EBE9" w14:textId="3923AE81" w:rsidR="00E815E0" w:rsidRPr="0070036F" w:rsidRDefault="00E815E0" w:rsidP="00E815E0">
            <w:pPr>
              <w:pStyle w:val="Default"/>
              <w:jc w:val="center"/>
              <w:rPr>
                <w:sz w:val="22"/>
                <w:szCs w:val="22"/>
              </w:rPr>
            </w:pPr>
            <w:r w:rsidRPr="0070036F">
              <w:rPr>
                <w:sz w:val="22"/>
                <w:szCs w:val="22"/>
              </w:rPr>
              <w:t>Barnard Lesley</w:t>
            </w:r>
          </w:p>
          <w:p w14:paraId="3D6F3684" w14:textId="67D8812B" w:rsidR="00E815E0" w:rsidRPr="0070036F" w:rsidRDefault="00E815E0" w:rsidP="00E815E0">
            <w:pPr>
              <w:pStyle w:val="Default"/>
              <w:jc w:val="center"/>
              <w:rPr>
                <w:sz w:val="22"/>
                <w:szCs w:val="22"/>
              </w:rPr>
            </w:pPr>
            <w:r w:rsidRPr="0070036F">
              <w:rPr>
                <w:sz w:val="22"/>
                <w:szCs w:val="22"/>
              </w:rPr>
              <w:t>Boakye Christopher</w:t>
            </w:r>
          </w:p>
          <w:p w14:paraId="6E8B3CF1" w14:textId="77E02AB4" w:rsidR="00E815E0" w:rsidRPr="0070036F" w:rsidRDefault="00E815E0" w:rsidP="00E815E0">
            <w:pPr>
              <w:pStyle w:val="Default"/>
              <w:jc w:val="center"/>
              <w:rPr>
                <w:sz w:val="22"/>
                <w:szCs w:val="22"/>
              </w:rPr>
            </w:pPr>
            <w:r w:rsidRPr="0070036F">
              <w:rPr>
                <w:sz w:val="22"/>
                <w:szCs w:val="22"/>
              </w:rPr>
              <w:t>Brockway Dee</w:t>
            </w:r>
          </w:p>
          <w:p w14:paraId="6EADE554" w14:textId="6DD344A8" w:rsidR="00E815E0" w:rsidRPr="0070036F" w:rsidRDefault="00E815E0" w:rsidP="00E815E0">
            <w:pPr>
              <w:pStyle w:val="Default"/>
              <w:jc w:val="center"/>
              <w:rPr>
                <w:sz w:val="22"/>
                <w:szCs w:val="22"/>
              </w:rPr>
            </w:pPr>
            <w:r w:rsidRPr="0070036F">
              <w:rPr>
                <w:sz w:val="22"/>
                <w:szCs w:val="22"/>
              </w:rPr>
              <w:t>Carpenter Andy</w:t>
            </w:r>
          </w:p>
          <w:p w14:paraId="2043CA6B" w14:textId="5CFDD83E" w:rsidR="00E815E0" w:rsidRPr="0070036F" w:rsidRDefault="00E815E0" w:rsidP="00E815E0">
            <w:pPr>
              <w:pStyle w:val="Default"/>
              <w:jc w:val="center"/>
              <w:rPr>
                <w:sz w:val="22"/>
                <w:szCs w:val="22"/>
              </w:rPr>
            </w:pPr>
            <w:r w:rsidRPr="0070036F">
              <w:rPr>
                <w:sz w:val="22"/>
                <w:szCs w:val="22"/>
              </w:rPr>
              <w:t>Carter Roy</w:t>
            </w:r>
          </w:p>
          <w:p w14:paraId="63B92AEF" w14:textId="115D9C11" w:rsidR="00E815E0" w:rsidRPr="0070036F" w:rsidRDefault="00E815E0" w:rsidP="00E815E0">
            <w:pPr>
              <w:pStyle w:val="Default"/>
              <w:jc w:val="center"/>
              <w:rPr>
                <w:sz w:val="22"/>
                <w:szCs w:val="22"/>
              </w:rPr>
            </w:pPr>
            <w:r w:rsidRPr="0070036F">
              <w:rPr>
                <w:sz w:val="22"/>
                <w:szCs w:val="22"/>
              </w:rPr>
              <w:t>Davis Emma</w:t>
            </w:r>
          </w:p>
        </w:tc>
        <w:tc>
          <w:tcPr>
            <w:tcW w:w="2268" w:type="dxa"/>
          </w:tcPr>
          <w:p w14:paraId="51B0F847" w14:textId="4F38EDF9" w:rsidR="00E815E0" w:rsidRPr="0070036F" w:rsidRDefault="00E815E0" w:rsidP="00E815E0">
            <w:pPr>
              <w:pStyle w:val="Default"/>
              <w:jc w:val="center"/>
              <w:rPr>
                <w:sz w:val="22"/>
                <w:szCs w:val="22"/>
              </w:rPr>
            </w:pPr>
            <w:r w:rsidRPr="0070036F">
              <w:rPr>
                <w:sz w:val="22"/>
                <w:szCs w:val="22"/>
              </w:rPr>
              <w:t>Foot Susan</w:t>
            </w:r>
          </w:p>
          <w:p w14:paraId="0D319363" w14:textId="560E5354" w:rsidR="00E815E0" w:rsidRPr="0070036F" w:rsidRDefault="00E815E0" w:rsidP="00E815E0">
            <w:pPr>
              <w:pStyle w:val="Default"/>
              <w:jc w:val="center"/>
              <w:rPr>
                <w:sz w:val="22"/>
                <w:szCs w:val="22"/>
              </w:rPr>
            </w:pPr>
            <w:r w:rsidRPr="0070036F">
              <w:rPr>
                <w:sz w:val="22"/>
                <w:szCs w:val="22"/>
              </w:rPr>
              <w:t>Hodges Sandra</w:t>
            </w:r>
          </w:p>
          <w:p w14:paraId="41EFFD67" w14:textId="7E9FB09A" w:rsidR="00E815E0" w:rsidRPr="0070036F" w:rsidRDefault="00E815E0" w:rsidP="00E815E0">
            <w:pPr>
              <w:pStyle w:val="Default"/>
              <w:jc w:val="center"/>
              <w:rPr>
                <w:sz w:val="22"/>
                <w:szCs w:val="22"/>
              </w:rPr>
            </w:pPr>
            <w:r w:rsidRPr="0070036F">
              <w:rPr>
                <w:sz w:val="22"/>
                <w:szCs w:val="22"/>
              </w:rPr>
              <w:t>Neat Adam</w:t>
            </w:r>
          </w:p>
          <w:p w14:paraId="2ED93A5A" w14:textId="4F470426" w:rsidR="00E815E0" w:rsidRPr="0070036F" w:rsidRDefault="00E815E0" w:rsidP="00E815E0">
            <w:pPr>
              <w:pStyle w:val="Default"/>
              <w:jc w:val="center"/>
              <w:rPr>
                <w:sz w:val="22"/>
                <w:szCs w:val="22"/>
              </w:rPr>
            </w:pPr>
            <w:r w:rsidRPr="0070036F">
              <w:rPr>
                <w:sz w:val="22"/>
                <w:szCs w:val="22"/>
              </w:rPr>
              <w:t>Neat Anjanee</w:t>
            </w:r>
          </w:p>
          <w:p w14:paraId="5EA051AE" w14:textId="7276F78C" w:rsidR="00E815E0" w:rsidRPr="0070036F" w:rsidRDefault="00E815E0" w:rsidP="00E815E0">
            <w:pPr>
              <w:pStyle w:val="Default"/>
              <w:jc w:val="center"/>
              <w:rPr>
                <w:sz w:val="22"/>
                <w:szCs w:val="22"/>
              </w:rPr>
            </w:pPr>
            <w:r w:rsidRPr="0070036F">
              <w:rPr>
                <w:sz w:val="22"/>
                <w:szCs w:val="22"/>
              </w:rPr>
              <w:t>Oxley David</w:t>
            </w:r>
          </w:p>
          <w:p w14:paraId="476A68E3" w14:textId="5903BC94" w:rsidR="00E815E0" w:rsidRPr="0070036F" w:rsidRDefault="00E815E0" w:rsidP="00E815E0">
            <w:pPr>
              <w:pStyle w:val="Default"/>
              <w:jc w:val="center"/>
              <w:rPr>
                <w:sz w:val="22"/>
                <w:szCs w:val="22"/>
              </w:rPr>
            </w:pPr>
            <w:r w:rsidRPr="0070036F">
              <w:rPr>
                <w:sz w:val="22"/>
                <w:szCs w:val="22"/>
              </w:rPr>
              <w:t>Porter Andrew</w:t>
            </w:r>
          </w:p>
        </w:tc>
      </w:tr>
    </w:tbl>
    <w:p w14:paraId="17354BEC" w14:textId="01FC664D" w:rsidR="00EC0A11" w:rsidRDefault="00CF009A">
      <w:pPr>
        <w:suppressAutoHyphens w:val="0"/>
        <w:rPr>
          <w:rFonts w:ascii="Arial" w:hAnsi="Arial" w:cs="Arial"/>
          <w:b/>
          <w:sz w:val="22"/>
          <w:szCs w:val="22"/>
        </w:rPr>
      </w:pPr>
      <w:r>
        <w:rPr>
          <w:rFonts w:ascii="Arial" w:hAnsi="Arial" w:cs="Arial"/>
          <w:b/>
          <w:sz w:val="22"/>
          <w:szCs w:val="22"/>
        </w:rPr>
        <w:br/>
      </w:r>
    </w:p>
    <w:p w14:paraId="52460CD9" w14:textId="26E89B07" w:rsidR="0008150C" w:rsidRPr="0070036F" w:rsidRDefault="00EC0A11" w:rsidP="00EC0A11">
      <w:pPr>
        <w:tabs>
          <w:tab w:val="left" w:pos="1134"/>
        </w:tabs>
        <w:rPr>
          <w:rFonts w:ascii="Arial" w:hAnsi="Arial" w:cs="Arial"/>
          <w:sz w:val="22"/>
          <w:szCs w:val="22"/>
          <w:lang w:val="en-GB" w:eastAsia="en-GB"/>
        </w:rPr>
      </w:pPr>
      <w:r w:rsidRPr="00EC0A11">
        <w:rPr>
          <w:rFonts w:ascii="Arial" w:hAnsi="Arial" w:cs="Arial"/>
          <w:b/>
          <w:sz w:val="22"/>
          <w:szCs w:val="22"/>
          <w:u w:val="single"/>
        </w:rPr>
        <w:t>ITEM</w:t>
      </w:r>
      <w:r w:rsidR="006A0893" w:rsidRPr="00EC0A11">
        <w:rPr>
          <w:rFonts w:ascii="Arial" w:hAnsi="Arial" w:cs="Arial"/>
          <w:b/>
          <w:sz w:val="22"/>
          <w:szCs w:val="22"/>
          <w:u w:val="single"/>
        </w:rPr>
        <w:t xml:space="preserve"> </w:t>
      </w:r>
      <w:r>
        <w:rPr>
          <w:rFonts w:ascii="Arial" w:hAnsi="Arial" w:cs="Arial"/>
          <w:b/>
          <w:sz w:val="22"/>
          <w:szCs w:val="22"/>
          <w:u w:val="single"/>
        </w:rPr>
        <w:t xml:space="preserve">7.  </w:t>
      </w:r>
      <w:r w:rsidR="00046013" w:rsidRPr="00EC0A11">
        <w:rPr>
          <w:rFonts w:ascii="Arial" w:hAnsi="Arial" w:cs="Arial"/>
          <w:b/>
          <w:sz w:val="22"/>
          <w:szCs w:val="22"/>
          <w:u w:val="single"/>
        </w:rPr>
        <w:t>LDWA HUNDREDS</w:t>
      </w:r>
      <w:r>
        <w:rPr>
          <w:rFonts w:ascii="Arial" w:hAnsi="Arial" w:cs="Arial"/>
          <w:b/>
          <w:sz w:val="22"/>
          <w:szCs w:val="22"/>
        </w:rPr>
        <w:t xml:space="preserve">  </w:t>
      </w:r>
      <w:r w:rsidR="00046013" w:rsidRPr="00046013">
        <w:rPr>
          <w:rFonts w:ascii="Arial" w:hAnsi="Arial" w:cs="Arial"/>
          <w:b/>
          <w:i/>
          <w:sz w:val="22"/>
          <w:szCs w:val="22"/>
        </w:rPr>
        <w:t>Mary Knight</w:t>
      </w:r>
      <w:r w:rsidR="006A0893" w:rsidRPr="0070036F">
        <w:rPr>
          <w:rFonts w:ascii="Arial" w:hAnsi="Arial" w:cs="Arial"/>
          <w:b/>
          <w:i/>
          <w:sz w:val="22"/>
          <w:szCs w:val="22"/>
        </w:rPr>
        <w:br/>
      </w:r>
      <w:r w:rsidR="006A0893" w:rsidRPr="0070036F">
        <w:rPr>
          <w:rFonts w:ascii="Arial" w:hAnsi="Arial" w:cs="Arial"/>
          <w:b/>
          <w:i/>
          <w:sz w:val="22"/>
          <w:szCs w:val="22"/>
        </w:rPr>
        <w:br/>
      </w:r>
      <w:r w:rsidR="00035875" w:rsidRPr="0070036F">
        <w:rPr>
          <w:rFonts w:ascii="Arial" w:hAnsi="Arial" w:cs="Arial"/>
          <w:sz w:val="22"/>
          <w:szCs w:val="22"/>
          <w:lang w:val="en-GB" w:eastAsia="en-GB"/>
        </w:rPr>
        <w:t>2022 will see the first LDWA 100 take place since 2019. The Trans-</w:t>
      </w:r>
      <w:r w:rsidR="0070036F" w:rsidRPr="0070036F">
        <w:rPr>
          <w:rFonts w:ascii="Arial" w:hAnsi="Arial" w:cs="Arial"/>
          <w:sz w:val="22"/>
          <w:szCs w:val="22"/>
          <w:lang w:val="en-GB" w:eastAsia="en-GB"/>
        </w:rPr>
        <w:t>Pennine</w:t>
      </w:r>
      <w:r w:rsidR="00035875" w:rsidRPr="0070036F">
        <w:rPr>
          <w:rFonts w:ascii="Arial" w:hAnsi="Arial" w:cs="Arial"/>
          <w:sz w:val="22"/>
          <w:szCs w:val="22"/>
          <w:lang w:val="en-GB" w:eastAsia="en-GB"/>
        </w:rPr>
        <w:t xml:space="preserve"> 100 hosted by Vermuyden, the South Yorkshire Group of the LDWA, will be taking place from Friday 3rd June until Sunday 5th June 2022. BBN will be looking after Checkpoint 2 at Penistone which is 12 miles along the route.  We will be open on Friday 3rd June at 11.15am until 15.54pm.</w:t>
      </w:r>
      <w:r w:rsidR="00035875" w:rsidRPr="0070036F">
        <w:rPr>
          <w:rFonts w:ascii="Arial" w:hAnsi="Arial" w:cs="Arial"/>
          <w:sz w:val="22"/>
          <w:szCs w:val="22"/>
          <w:lang w:val="en-GB" w:eastAsia="en-GB"/>
        </w:rPr>
        <w:br/>
        <w:t>2023 – Elephant Bear and Bull 100 based in Coventry, Warwickshire and Birmingham.  The event will be hosted by a committee made up from a number of local groups. BBN have been allocated CP2.</w:t>
      </w:r>
      <w:r w:rsidR="00035875" w:rsidRPr="0070036F">
        <w:rPr>
          <w:rFonts w:ascii="Arial" w:hAnsi="Arial" w:cs="Arial"/>
          <w:sz w:val="22"/>
          <w:szCs w:val="22"/>
          <w:lang w:val="en-GB" w:eastAsia="en-GB"/>
        </w:rPr>
        <w:br/>
        <w:t>2024 – The Speyside 100, hosted by North of Scotland Group and based in Inverness/Moray area.  BBN have requested a checkpoint at around the 20 mile point.</w:t>
      </w:r>
      <w:r w:rsidR="00035875" w:rsidRPr="0070036F">
        <w:rPr>
          <w:rFonts w:ascii="Arial" w:hAnsi="Arial" w:cs="Arial"/>
          <w:sz w:val="22"/>
          <w:szCs w:val="22"/>
          <w:lang w:val="en-GB" w:eastAsia="en-GB"/>
        </w:rPr>
        <w:br/>
        <w:t>2025 – East Point 100, hosted by Norfolk and Suffolk. Again BBN have requested a checkpoint at around the 20 mile point.</w:t>
      </w:r>
      <w:r w:rsidR="00035875" w:rsidRPr="0070036F">
        <w:rPr>
          <w:rFonts w:ascii="Arial" w:hAnsi="Arial" w:cs="Arial"/>
          <w:sz w:val="22"/>
          <w:szCs w:val="22"/>
          <w:lang w:val="en-GB" w:eastAsia="en-GB"/>
        </w:rPr>
        <w:br/>
        <w:t>2026 – Hunnypot 100, hosted by Kent.</w:t>
      </w:r>
    </w:p>
    <w:p w14:paraId="2C490843" w14:textId="77777777" w:rsidR="00035875" w:rsidRPr="0070036F" w:rsidRDefault="00035875" w:rsidP="00035875">
      <w:pPr>
        <w:rPr>
          <w:rFonts w:ascii="Arial" w:hAnsi="Arial" w:cs="Arial"/>
          <w:sz w:val="22"/>
          <w:szCs w:val="22"/>
        </w:rPr>
      </w:pPr>
    </w:p>
    <w:p w14:paraId="033CB370" w14:textId="02DCE02F" w:rsidR="002C1888" w:rsidRPr="0070036F" w:rsidRDefault="00EC0A11" w:rsidP="00EC0A11">
      <w:pPr>
        <w:tabs>
          <w:tab w:val="left" w:pos="720"/>
          <w:tab w:val="left" w:pos="1134"/>
          <w:tab w:val="left" w:pos="1276"/>
          <w:tab w:val="left" w:pos="1440"/>
        </w:tabs>
        <w:ind w:left="709" w:hanging="709"/>
        <w:rPr>
          <w:rFonts w:ascii="Arial" w:hAnsi="Arial" w:cs="Arial"/>
          <w:i/>
          <w:sz w:val="22"/>
          <w:szCs w:val="22"/>
        </w:rPr>
      </w:pPr>
      <w:r w:rsidRPr="00AE73D0">
        <w:rPr>
          <w:rFonts w:ascii="Arial" w:hAnsi="Arial" w:cs="Arial"/>
          <w:b/>
          <w:sz w:val="22"/>
          <w:szCs w:val="22"/>
          <w:u w:val="single"/>
        </w:rPr>
        <w:t xml:space="preserve">ITEM </w:t>
      </w:r>
      <w:r w:rsidR="00AE73D0" w:rsidRPr="00AE73D0">
        <w:rPr>
          <w:rFonts w:ascii="Arial" w:hAnsi="Arial" w:cs="Arial"/>
          <w:b/>
          <w:sz w:val="22"/>
          <w:szCs w:val="22"/>
          <w:u w:val="single"/>
        </w:rPr>
        <w:t xml:space="preserve">8.  </w:t>
      </w:r>
      <w:r w:rsidR="006A0893" w:rsidRPr="00AE73D0">
        <w:rPr>
          <w:rFonts w:ascii="Arial" w:hAnsi="Arial" w:cs="Arial"/>
          <w:b/>
          <w:sz w:val="22"/>
          <w:szCs w:val="22"/>
          <w:u w:val="single"/>
        </w:rPr>
        <w:t>GROUP</w:t>
      </w:r>
      <w:r w:rsidR="006A0893" w:rsidRPr="00EC0A11">
        <w:rPr>
          <w:rFonts w:ascii="Arial" w:hAnsi="Arial" w:cs="Arial"/>
          <w:b/>
          <w:sz w:val="22"/>
          <w:szCs w:val="22"/>
          <w:u w:val="single"/>
        </w:rPr>
        <w:t xml:space="preserve"> ACTIVITIES — WEEKENDS — SOCIAL EVENTS</w:t>
      </w:r>
      <w:r w:rsidR="006A0893" w:rsidRPr="0070036F">
        <w:rPr>
          <w:rFonts w:ascii="Arial" w:hAnsi="Arial" w:cs="Arial"/>
          <w:b/>
          <w:sz w:val="22"/>
          <w:szCs w:val="22"/>
        </w:rPr>
        <w:br/>
      </w:r>
    </w:p>
    <w:p w14:paraId="2D3FE80A" w14:textId="0C6A8912" w:rsidR="00B95DF0" w:rsidRPr="0070036F" w:rsidRDefault="006E4503" w:rsidP="00CC101A">
      <w:pPr>
        <w:tabs>
          <w:tab w:val="left" w:pos="567"/>
        </w:tabs>
        <w:rPr>
          <w:rFonts w:ascii="Arial" w:hAnsi="Arial" w:cs="Arial"/>
          <w:sz w:val="22"/>
          <w:szCs w:val="22"/>
        </w:rPr>
      </w:pPr>
      <w:r w:rsidRPr="0070036F">
        <w:rPr>
          <w:rFonts w:ascii="Arial" w:hAnsi="Arial" w:cs="Arial"/>
          <w:sz w:val="22"/>
          <w:szCs w:val="22"/>
        </w:rPr>
        <w:t>(a)</w:t>
      </w:r>
      <w:r w:rsidRPr="0070036F">
        <w:rPr>
          <w:rFonts w:ascii="Arial" w:hAnsi="Arial" w:cs="Arial"/>
          <w:sz w:val="22"/>
          <w:szCs w:val="22"/>
        </w:rPr>
        <w:tab/>
      </w:r>
      <w:r w:rsidR="00FC5E78" w:rsidRPr="0070036F">
        <w:rPr>
          <w:rFonts w:ascii="Arial" w:hAnsi="Arial" w:cs="Arial"/>
          <w:b/>
          <w:sz w:val="22"/>
          <w:szCs w:val="22"/>
        </w:rPr>
        <w:t xml:space="preserve">Eastbourne Trip </w:t>
      </w:r>
      <w:r w:rsidR="00D31F24" w:rsidRPr="0070036F">
        <w:rPr>
          <w:rFonts w:ascii="Arial" w:hAnsi="Arial" w:cs="Arial"/>
          <w:b/>
          <w:sz w:val="22"/>
          <w:szCs w:val="22"/>
        </w:rPr>
        <w:t>2021</w:t>
      </w:r>
      <w:r w:rsidR="00046013">
        <w:rPr>
          <w:rFonts w:ascii="Arial" w:hAnsi="Arial" w:cs="Arial"/>
          <w:b/>
          <w:sz w:val="22"/>
          <w:szCs w:val="22"/>
        </w:rPr>
        <w:t xml:space="preserve"> </w:t>
      </w:r>
      <w:r w:rsidR="003C7465" w:rsidRPr="0070036F">
        <w:rPr>
          <w:rFonts w:ascii="Arial" w:hAnsi="Arial" w:cs="Arial"/>
          <w:sz w:val="22"/>
          <w:szCs w:val="22"/>
        </w:rPr>
        <w:t xml:space="preserve"> </w:t>
      </w:r>
      <w:r w:rsidR="003C7465" w:rsidRPr="0070036F">
        <w:rPr>
          <w:rFonts w:ascii="Arial" w:hAnsi="Arial" w:cs="Arial"/>
          <w:b/>
          <w:i/>
          <w:sz w:val="22"/>
          <w:szCs w:val="22"/>
        </w:rPr>
        <w:t>Roy Carter</w:t>
      </w:r>
      <w:r w:rsidR="00B95DF0" w:rsidRPr="0070036F">
        <w:rPr>
          <w:rFonts w:ascii="Arial" w:hAnsi="Arial" w:cs="Arial"/>
          <w:i/>
          <w:sz w:val="22"/>
          <w:szCs w:val="22"/>
        </w:rPr>
        <w:br/>
      </w:r>
      <w:r w:rsidR="00B95DF0" w:rsidRPr="0070036F">
        <w:rPr>
          <w:rFonts w:ascii="Arial" w:hAnsi="Arial" w:cs="Arial"/>
          <w:sz w:val="22"/>
          <w:szCs w:val="22"/>
        </w:rPr>
        <w:t xml:space="preserve">This year’s BBN holiday weekend in August was enjoyed by </w:t>
      </w:r>
      <w:r w:rsidR="00B95DF0" w:rsidRPr="0070036F">
        <w:rPr>
          <w:rFonts w:ascii="Arial" w:hAnsi="Arial" w:cs="Arial"/>
          <w:sz w:val="22"/>
          <w:szCs w:val="22"/>
          <w:lang w:eastAsia="en-GB"/>
        </w:rPr>
        <w:t xml:space="preserve">13 LDWA members who booked into the Queens hotel opposite the pier in Eastbourne. It was as advertised, the UK's sunniest place and just what we needed after 18 months of restricted lifestyle in eating, drinking and socialising together. </w:t>
      </w:r>
    </w:p>
    <w:p w14:paraId="07B59A82"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There were interesting pubs and cosy cafes in picturesque villages, sunshine and ice cream on the cliffs and refreshments by castle ruins. All walks over the 4 days had distance, interesting locations, </w:t>
      </w:r>
      <w:r w:rsidRPr="0070036F">
        <w:rPr>
          <w:rFonts w:ascii="Arial" w:hAnsi="Arial" w:cs="Arial"/>
          <w:sz w:val="22"/>
          <w:szCs w:val="22"/>
          <w:lang w:eastAsia="en-GB"/>
        </w:rPr>
        <w:t xml:space="preserve">changes in route </w:t>
      </w:r>
      <w:r w:rsidRPr="0070036F">
        <w:rPr>
          <w:rFonts w:ascii="Arial" w:hAnsi="Arial" w:cs="Arial"/>
          <w:sz w:val="22"/>
          <w:szCs w:val="22"/>
        </w:rPr>
        <w:t xml:space="preserve">where necessary and </w:t>
      </w:r>
      <w:r w:rsidRPr="0070036F">
        <w:rPr>
          <w:rFonts w:ascii="Arial" w:hAnsi="Arial" w:cs="Arial"/>
          <w:sz w:val="22"/>
          <w:szCs w:val="22"/>
          <w:lang w:eastAsia="en-GB"/>
        </w:rPr>
        <w:t>enjoyable</w:t>
      </w:r>
      <w:r w:rsidRPr="0070036F">
        <w:rPr>
          <w:rFonts w:ascii="Arial" w:hAnsi="Arial" w:cs="Arial"/>
          <w:sz w:val="22"/>
          <w:szCs w:val="22"/>
        </w:rPr>
        <w:t xml:space="preserve"> struggles in getting back for an evening meal </w:t>
      </w:r>
      <w:r w:rsidRPr="0070036F">
        <w:rPr>
          <w:rFonts w:ascii="Arial" w:hAnsi="Arial" w:cs="Arial"/>
          <w:sz w:val="22"/>
          <w:szCs w:val="22"/>
          <w:lang w:eastAsia="en-GB"/>
        </w:rPr>
        <w:t>at</w:t>
      </w:r>
      <w:r w:rsidRPr="0070036F">
        <w:rPr>
          <w:rFonts w:ascii="Arial" w:hAnsi="Arial" w:cs="Arial"/>
          <w:sz w:val="22"/>
          <w:szCs w:val="22"/>
        </w:rPr>
        <w:t xml:space="preserve"> 6pm.   </w:t>
      </w:r>
    </w:p>
    <w:p w14:paraId="5CF51CA8" w14:textId="77777777" w:rsidR="00B95DF0" w:rsidRPr="0070036F" w:rsidRDefault="00B95DF0" w:rsidP="00B95DF0">
      <w:pPr>
        <w:rPr>
          <w:rFonts w:ascii="Arial" w:hAnsi="Arial" w:cs="Arial"/>
          <w:sz w:val="22"/>
          <w:szCs w:val="22"/>
        </w:rPr>
      </w:pPr>
    </w:p>
    <w:p w14:paraId="72E1C81A" w14:textId="24F432BE" w:rsidR="00B95DF0" w:rsidRPr="0070036F" w:rsidRDefault="00B95DF0" w:rsidP="00B95DF0">
      <w:pPr>
        <w:rPr>
          <w:rFonts w:ascii="Arial" w:hAnsi="Arial" w:cs="Arial"/>
          <w:sz w:val="22"/>
          <w:szCs w:val="22"/>
        </w:rPr>
      </w:pPr>
      <w:r w:rsidRPr="0070036F">
        <w:rPr>
          <w:rFonts w:ascii="Arial" w:hAnsi="Arial" w:cs="Arial"/>
          <w:sz w:val="22"/>
          <w:szCs w:val="22"/>
          <w:lang w:eastAsia="en-GB"/>
        </w:rPr>
        <w:t>Friday afternoon we walked through</w:t>
      </w:r>
      <w:r w:rsidRPr="0070036F">
        <w:rPr>
          <w:rFonts w:ascii="Arial" w:hAnsi="Arial" w:cs="Arial"/>
          <w:sz w:val="22"/>
          <w:szCs w:val="22"/>
        </w:rPr>
        <w:t xml:space="preserve"> Sovereign Harbour, Europe’s largest marina complex boasting 4 linked harbours and onto </w:t>
      </w:r>
      <w:r w:rsidRPr="0070036F">
        <w:rPr>
          <w:rFonts w:ascii="Arial" w:hAnsi="Arial" w:cs="Arial"/>
          <w:sz w:val="22"/>
          <w:szCs w:val="22"/>
          <w:lang w:eastAsia="en-GB"/>
        </w:rPr>
        <w:t>P</w:t>
      </w:r>
      <w:r w:rsidRPr="0070036F">
        <w:rPr>
          <w:rFonts w:ascii="Arial" w:hAnsi="Arial" w:cs="Arial"/>
          <w:sz w:val="22"/>
          <w:szCs w:val="22"/>
        </w:rPr>
        <w:t xml:space="preserve">evensey Castle for a welcomed break before returning back to </w:t>
      </w:r>
      <w:r w:rsidR="00046013" w:rsidRPr="0070036F">
        <w:rPr>
          <w:rFonts w:ascii="Arial" w:hAnsi="Arial" w:cs="Arial"/>
          <w:sz w:val="22"/>
          <w:szCs w:val="22"/>
        </w:rPr>
        <w:t>Eastbourne. It</w:t>
      </w:r>
      <w:r w:rsidRPr="0070036F">
        <w:rPr>
          <w:rFonts w:ascii="Arial" w:hAnsi="Arial" w:cs="Arial"/>
          <w:sz w:val="22"/>
          <w:szCs w:val="22"/>
        </w:rPr>
        <w:t xml:space="preserve"> had an unscheduled train ride and laughter at the ticket machine to get back in time for dinner.</w:t>
      </w:r>
    </w:p>
    <w:p w14:paraId="5AC6942A" w14:textId="77777777" w:rsidR="00B95DF0" w:rsidRPr="0070036F" w:rsidRDefault="00B95DF0" w:rsidP="00B95DF0">
      <w:pPr>
        <w:rPr>
          <w:rFonts w:ascii="Arial" w:hAnsi="Arial" w:cs="Arial"/>
          <w:sz w:val="22"/>
          <w:szCs w:val="22"/>
        </w:rPr>
      </w:pPr>
      <w:r w:rsidRPr="0070036F">
        <w:rPr>
          <w:rFonts w:ascii="Arial" w:hAnsi="Arial" w:cs="Arial"/>
          <w:sz w:val="22"/>
          <w:szCs w:val="22"/>
        </w:rPr>
        <w:br/>
        <w:t xml:space="preserve">Saturday involved walking up onto Beachy Head and down to Birling Gap where we had an impromptu fly-by from 2 Spitfires. Then along the Seven Sisters on a lovely sunny </w:t>
      </w:r>
      <w:r w:rsidRPr="0070036F">
        <w:rPr>
          <w:rFonts w:ascii="Arial" w:hAnsi="Arial" w:cs="Arial"/>
          <w:sz w:val="22"/>
          <w:szCs w:val="22"/>
          <w:lang w:eastAsia="en-GB"/>
        </w:rPr>
        <w:t>morning</w:t>
      </w:r>
      <w:r w:rsidRPr="0070036F">
        <w:rPr>
          <w:rFonts w:ascii="Arial" w:hAnsi="Arial" w:cs="Arial"/>
          <w:sz w:val="22"/>
          <w:szCs w:val="22"/>
        </w:rPr>
        <w:t xml:space="preserve"> to reach the </w:t>
      </w:r>
      <w:r w:rsidRPr="0070036F">
        <w:rPr>
          <w:rFonts w:ascii="Arial" w:hAnsi="Arial" w:cs="Arial"/>
          <w:sz w:val="22"/>
          <w:szCs w:val="22"/>
          <w:lang w:eastAsia="en-GB"/>
        </w:rPr>
        <w:t>Cuckmere Inn</w:t>
      </w:r>
      <w:r w:rsidRPr="0070036F">
        <w:rPr>
          <w:rFonts w:ascii="Arial" w:hAnsi="Arial" w:cs="Arial"/>
          <w:sz w:val="22"/>
          <w:szCs w:val="22"/>
        </w:rPr>
        <w:t xml:space="preserve"> for lunch. We stopped to identify each sister plus the new one. The return was through West and East Dean and a quick stop at the Tiger Inn before coming back down through Eastbourne to the pier. </w:t>
      </w:r>
    </w:p>
    <w:p w14:paraId="0F2EFFE1" w14:textId="77777777" w:rsidR="00B95DF0" w:rsidRPr="0070036F" w:rsidRDefault="00B95DF0" w:rsidP="00B95DF0">
      <w:pPr>
        <w:rPr>
          <w:rFonts w:ascii="Arial" w:hAnsi="Arial" w:cs="Arial"/>
          <w:sz w:val="22"/>
          <w:szCs w:val="22"/>
        </w:rPr>
      </w:pPr>
    </w:p>
    <w:p w14:paraId="191B0E71" w14:textId="77777777" w:rsidR="00B95DF0" w:rsidRPr="0070036F" w:rsidRDefault="00B95DF0" w:rsidP="00B95DF0">
      <w:pPr>
        <w:rPr>
          <w:rFonts w:ascii="Arial" w:hAnsi="Arial" w:cs="Arial"/>
          <w:sz w:val="22"/>
          <w:szCs w:val="22"/>
        </w:rPr>
      </w:pPr>
      <w:r w:rsidRPr="0070036F">
        <w:rPr>
          <w:rFonts w:ascii="Arial" w:hAnsi="Arial" w:cs="Arial"/>
          <w:sz w:val="22"/>
          <w:szCs w:val="22"/>
          <w:lang w:eastAsia="en-GB"/>
        </w:rPr>
        <w:t>Sunday saw us walk to Alfriston where a dog show and village fete were taking place. We captured the attention of a local 80 year old accordion player who just knew our group would jig and sing along to his music and of course we obliged. The return passed the Long Man of Wilmington and most of the group were suitably impressed with the exception of one, who confused the figure with the appendages offered on the Cerne Giant. No such disappointment in the evening when twisting to a Beatles tribute band on the seafront with fireworks that followed afterwards.</w:t>
      </w:r>
    </w:p>
    <w:p w14:paraId="3E05C544" w14:textId="77777777" w:rsidR="00B95DF0" w:rsidRPr="0070036F" w:rsidRDefault="00B95DF0" w:rsidP="00B95DF0">
      <w:pPr>
        <w:rPr>
          <w:rFonts w:ascii="Arial" w:hAnsi="Arial" w:cs="Arial"/>
          <w:sz w:val="22"/>
          <w:szCs w:val="22"/>
        </w:rPr>
      </w:pPr>
      <w:r w:rsidRPr="0070036F">
        <w:rPr>
          <w:rFonts w:ascii="Arial" w:hAnsi="Arial" w:cs="Arial"/>
          <w:sz w:val="22"/>
          <w:szCs w:val="22"/>
          <w:lang w:eastAsia="en-GB"/>
        </w:rPr>
        <w:t xml:space="preserve">   </w:t>
      </w:r>
      <w:r w:rsidRPr="0070036F">
        <w:rPr>
          <w:rFonts w:ascii="Arial" w:hAnsi="Arial" w:cs="Arial"/>
          <w:sz w:val="22"/>
          <w:szCs w:val="22"/>
        </w:rPr>
        <w:br/>
        <w:t xml:space="preserve">Monday we met at Glynde station to walk up onto Firle Beacon and along the South Downs escarpment to Southease for lunch at the YHA there. Then alongside the River Ouse to Lewes where some departed by train to Glynde and others stopped for coffee before walking back to Glynde and home. </w:t>
      </w:r>
    </w:p>
    <w:p w14:paraId="7E6D8EBA" w14:textId="77777777" w:rsidR="00B95DF0" w:rsidRPr="0070036F" w:rsidRDefault="00B95DF0" w:rsidP="00B95DF0">
      <w:pPr>
        <w:rPr>
          <w:rFonts w:ascii="Arial" w:hAnsi="Arial" w:cs="Arial"/>
          <w:sz w:val="22"/>
          <w:szCs w:val="22"/>
        </w:rPr>
      </w:pPr>
    </w:p>
    <w:p w14:paraId="4C096B48" w14:textId="77777777" w:rsidR="00B95DF0" w:rsidRPr="0070036F" w:rsidRDefault="00B95DF0" w:rsidP="00B95DF0">
      <w:pPr>
        <w:rPr>
          <w:rFonts w:ascii="Arial" w:hAnsi="Arial" w:cs="Arial"/>
          <w:sz w:val="22"/>
          <w:szCs w:val="22"/>
        </w:rPr>
      </w:pPr>
      <w:r w:rsidRPr="0070036F">
        <w:rPr>
          <w:rFonts w:ascii="Arial" w:hAnsi="Arial" w:cs="Arial"/>
          <w:sz w:val="22"/>
          <w:szCs w:val="22"/>
        </w:rPr>
        <w:lastRenderedPageBreak/>
        <w:t xml:space="preserve">There were lots </w:t>
      </w:r>
      <w:r w:rsidRPr="0070036F">
        <w:rPr>
          <w:rFonts w:ascii="Arial" w:hAnsi="Arial" w:cs="Arial"/>
          <w:sz w:val="22"/>
          <w:szCs w:val="22"/>
          <w:lang w:eastAsia="en-GB"/>
        </w:rPr>
        <w:t xml:space="preserve">more </w:t>
      </w:r>
      <w:r w:rsidRPr="0070036F">
        <w:rPr>
          <w:rFonts w:ascii="Arial" w:hAnsi="Arial" w:cs="Arial"/>
          <w:sz w:val="22"/>
          <w:szCs w:val="22"/>
        </w:rPr>
        <w:t xml:space="preserve">memorable moments and I thank everyone for making it such a perfect holiday atmosphere at the seaside. </w:t>
      </w:r>
    </w:p>
    <w:p w14:paraId="104301EA" w14:textId="3490ACBF" w:rsidR="003C7465" w:rsidRPr="0070036F" w:rsidRDefault="003C7465" w:rsidP="006E4503">
      <w:pPr>
        <w:tabs>
          <w:tab w:val="left" w:pos="1276"/>
        </w:tabs>
        <w:ind w:left="720" w:hanging="720"/>
        <w:rPr>
          <w:rFonts w:ascii="Arial" w:hAnsi="Arial" w:cs="Arial"/>
          <w:i/>
          <w:sz w:val="22"/>
          <w:szCs w:val="22"/>
        </w:rPr>
      </w:pPr>
    </w:p>
    <w:p w14:paraId="6853BD4B" w14:textId="740BBC3D" w:rsidR="00B95DF0" w:rsidRPr="0070036F" w:rsidRDefault="00AE73D0" w:rsidP="00CC101A">
      <w:pPr>
        <w:tabs>
          <w:tab w:val="left" w:pos="567"/>
        </w:tabs>
        <w:spacing w:beforeLines="100" w:before="240"/>
        <w:rPr>
          <w:rFonts w:ascii="Arial" w:hAnsi="Arial" w:cs="Arial"/>
          <w:sz w:val="22"/>
          <w:szCs w:val="22"/>
        </w:rPr>
      </w:pPr>
      <w:r w:rsidRPr="00AE73D0">
        <w:rPr>
          <w:rFonts w:ascii="Arial" w:hAnsi="Arial" w:cs="Arial"/>
          <w:b/>
          <w:sz w:val="22"/>
          <w:szCs w:val="22"/>
          <w:u w:val="single"/>
        </w:rPr>
        <w:t xml:space="preserve">ITEM 9.  </w:t>
      </w:r>
      <w:r w:rsidR="006A0893" w:rsidRPr="00AE73D0">
        <w:rPr>
          <w:rFonts w:ascii="Arial" w:hAnsi="Arial" w:cs="Arial"/>
          <w:b/>
          <w:sz w:val="22"/>
          <w:szCs w:val="22"/>
          <w:u w:val="single"/>
        </w:rPr>
        <w:t xml:space="preserve">DONATIONS/PROJECTS – UPDATE </w:t>
      </w:r>
      <w:r w:rsidR="006A0893" w:rsidRPr="00AE73D0">
        <w:rPr>
          <w:rFonts w:ascii="Arial" w:hAnsi="Arial" w:cs="Arial"/>
          <w:b/>
          <w:sz w:val="22"/>
          <w:szCs w:val="22"/>
        </w:rPr>
        <w:br/>
      </w:r>
      <w:r w:rsidR="00B95DF0" w:rsidRPr="0070036F">
        <w:rPr>
          <w:rFonts w:ascii="Arial" w:hAnsi="Arial" w:cs="Arial"/>
          <w:b/>
          <w:sz w:val="22"/>
          <w:szCs w:val="22"/>
        </w:rPr>
        <w:br/>
      </w:r>
      <w:r w:rsidR="00B95DF0" w:rsidRPr="0070036F">
        <w:rPr>
          <w:rFonts w:ascii="Arial" w:hAnsi="Arial" w:cs="Arial"/>
          <w:bCs/>
          <w:sz w:val="22"/>
          <w:szCs w:val="22"/>
        </w:rPr>
        <w:t>(</w:t>
      </w:r>
      <w:r w:rsidR="00794E48" w:rsidRPr="0070036F">
        <w:rPr>
          <w:rFonts w:ascii="Arial" w:hAnsi="Arial" w:cs="Arial"/>
          <w:bCs/>
          <w:sz w:val="22"/>
          <w:szCs w:val="22"/>
        </w:rPr>
        <w:t>a)</w:t>
      </w:r>
      <w:r w:rsidR="00794E48" w:rsidRPr="0070036F">
        <w:rPr>
          <w:rFonts w:ascii="Arial" w:hAnsi="Arial" w:cs="Arial"/>
          <w:bCs/>
          <w:sz w:val="22"/>
          <w:szCs w:val="22"/>
        </w:rPr>
        <w:tab/>
      </w:r>
      <w:r w:rsidR="00B95DF0" w:rsidRPr="0070036F">
        <w:rPr>
          <w:rFonts w:ascii="Arial" w:hAnsi="Arial" w:cs="Arial"/>
          <w:b/>
          <w:bCs/>
          <w:sz w:val="22"/>
          <w:szCs w:val="22"/>
        </w:rPr>
        <w:t>Greensand Ridge Walk B</w:t>
      </w:r>
      <w:r w:rsidR="00794E48" w:rsidRPr="0070036F">
        <w:rPr>
          <w:rFonts w:ascii="Arial" w:hAnsi="Arial" w:cs="Arial"/>
          <w:b/>
          <w:bCs/>
          <w:sz w:val="22"/>
          <w:szCs w:val="22"/>
        </w:rPr>
        <w:t>enches</w:t>
      </w:r>
      <w:r w:rsidR="00046013">
        <w:rPr>
          <w:rFonts w:ascii="Arial" w:hAnsi="Arial" w:cs="Arial"/>
          <w:b/>
          <w:bCs/>
          <w:sz w:val="22"/>
          <w:szCs w:val="22"/>
        </w:rPr>
        <w:t xml:space="preserve">  </w:t>
      </w:r>
      <w:r w:rsidR="00046013" w:rsidRPr="00046013">
        <w:rPr>
          <w:rFonts w:ascii="Arial" w:hAnsi="Arial" w:cs="Arial"/>
          <w:b/>
          <w:bCs/>
          <w:i/>
          <w:sz w:val="22"/>
          <w:szCs w:val="22"/>
        </w:rPr>
        <w:t>Roy Carter</w:t>
      </w:r>
      <w:r w:rsidR="00B95DF0" w:rsidRPr="0070036F">
        <w:rPr>
          <w:rFonts w:ascii="Arial" w:hAnsi="Arial" w:cs="Arial"/>
          <w:b/>
          <w:bCs/>
          <w:sz w:val="22"/>
          <w:szCs w:val="22"/>
        </w:rPr>
        <w:br/>
      </w:r>
      <w:r w:rsidR="00B95DF0" w:rsidRPr="0070036F">
        <w:rPr>
          <w:rFonts w:ascii="Arial" w:hAnsi="Arial" w:cs="Arial"/>
          <w:sz w:val="22"/>
          <w:szCs w:val="22"/>
        </w:rPr>
        <w:t xml:space="preserve">As part of the Greensand Country Landscape Partnership, the Greensand Trust have secured funding from Central Beds Council, the National Lottery Heritage Fund and Long Distance Walking Association to replace the 6 benches along the Greensand Ridge Walk between Leighton Buzzard and Gamlingay. These benches have now largely fallen into disrepair and require replacement – the aim is to replace the existing </w:t>
      </w:r>
      <w:r w:rsidR="00B95DF0" w:rsidRPr="0070036F">
        <w:rPr>
          <w:rFonts w:ascii="Arial" w:hAnsi="Arial" w:cs="Arial"/>
          <w:sz w:val="22"/>
          <w:szCs w:val="22"/>
          <w:lang w:eastAsia="en-GB"/>
        </w:rPr>
        <w:t>six</w:t>
      </w:r>
      <w:r w:rsidR="00B95DF0" w:rsidRPr="0070036F">
        <w:rPr>
          <w:rFonts w:ascii="Arial" w:hAnsi="Arial" w:cs="Arial"/>
          <w:sz w:val="22"/>
          <w:szCs w:val="22"/>
        </w:rPr>
        <w:t xml:space="preserve"> benches and potentially add a further two.</w:t>
      </w:r>
    </w:p>
    <w:p w14:paraId="6F91C2A1" w14:textId="77777777" w:rsidR="00B95DF0" w:rsidRPr="0070036F" w:rsidRDefault="00B95DF0" w:rsidP="00B95DF0">
      <w:pPr>
        <w:rPr>
          <w:rFonts w:ascii="Arial" w:hAnsi="Arial" w:cs="Arial"/>
          <w:sz w:val="22"/>
          <w:szCs w:val="22"/>
        </w:rPr>
      </w:pPr>
    </w:p>
    <w:p w14:paraId="45E49944"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The benches are simple, backless timber benches using sustainably sourced UK hardwood timber. </w:t>
      </w:r>
    </w:p>
    <w:p w14:paraId="6DD8AC6D" w14:textId="77777777" w:rsidR="00B95DF0" w:rsidRPr="0070036F" w:rsidRDefault="00B95DF0" w:rsidP="00B95DF0">
      <w:pPr>
        <w:rPr>
          <w:rFonts w:ascii="Arial" w:hAnsi="Arial" w:cs="Arial"/>
          <w:sz w:val="22"/>
          <w:szCs w:val="22"/>
        </w:rPr>
      </w:pPr>
      <w:r w:rsidRPr="0070036F">
        <w:rPr>
          <w:rFonts w:ascii="Arial" w:hAnsi="Arial" w:cs="Arial"/>
          <w:sz w:val="22"/>
          <w:szCs w:val="22"/>
        </w:rPr>
        <w:t>The dimensions are:</w:t>
      </w:r>
    </w:p>
    <w:p w14:paraId="2C5BD2ED"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Height (ground to top of seat, once installed): 500mm. Bench top dimensions: 1800mm x 300mm (min) The benches will be sufficiently robust and require minimal maintenance. They will need to last for a minimum of 10 years under normal use and with minimal maintenance. </w:t>
      </w:r>
    </w:p>
    <w:p w14:paraId="59B7955A" w14:textId="77777777" w:rsidR="00B95DF0" w:rsidRPr="0070036F" w:rsidRDefault="00B95DF0" w:rsidP="00B95DF0">
      <w:pPr>
        <w:rPr>
          <w:rFonts w:ascii="Arial" w:hAnsi="Arial" w:cs="Arial"/>
          <w:sz w:val="22"/>
          <w:szCs w:val="22"/>
        </w:rPr>
      </w:pPr>
    </w:p>
    <w:p w14:paraId="72E993EE"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The total installation cost of the project is £4,000 </w:t>
      </w:r>
      <w:r w:rsidRPr="0070036F">
        <w:rPr>
          <w:rFonts w:ascii="Arial" w:hAnsi="Arial" w:cs="Arial"/>
          <w:sz w:val="22"/>
          <w:szCs w:val="22"/>
          <w:lang w:eastAsia="en-GB"/>
        </w:rPr>
        <w:t>and</w:t>
      </w:r>
      <w:r w:rsidRPr="0070036F">
        <w:rPr>
          <w:rFonts w:ascii="Arial" w:hAnsi="Arial" w:cs="Arial"/>
          <w:sz w:val="22"/>
          <w:szCs w:val="22"/>
        </w:rPr>
        <w:t xml:space="preserve"> Beds, Bucks &amp; Northants funding £1000 towards it. Each bench will have the Greensand Country heart logo carved into it to acknowledge th</w:t>
      </w:r>
      <w:r w:rsidRPr="0070036F">
        <w:rPr>
          <w:rFonts w:ascii="Arial" w:hAnsi="Arial" w:cs="Arial"/>
          <w:sz w:val="22"/>
          <w:szCs w:val="22"/>
          <w:lang w:eastAsia="en-GB"/>
        </w:rPr>
        <w:t xml:space="preserve">eir </w:t>
      </w:r>
      <w:r w:rsidRPr="0070036F">
        <w:rPr>
          <w:rFonts w:ascii="Arial" w:hAnsi="Arial" w:cs="Arial"/>
          <w:sz w:val="22"/>
          <w:szCs w:val="22"/>
        </w:rPr>
        <w:t xml:space="preserve">contribution </w:t>
      </w:r>
      <w:r w:rsidRPr="0070036F">
        <w:rPr>
          <w:rFonts w:ascii="Arial" w:hAnsi="Arial" w:cs="Arial"/>
          <w:sz w:val="22"/>
          <w:szCs w:val="22"/>
          <w:lang w:eastAsia="en-GB"/>
        </w:rPr>
        <w:t>with</w:t>
      </w:r>
      <w:r w:rsidRPr="0070036F">
        <w:rPr>
          <w:rFonts w:ascii="Arial" w:hAnsi="Arial" w:cs="Arial"/>
          <w:sz w:val="22"/>
          <w:szCs w:val="22"/>
        </w:rPr>
        <w:t xml:space="preserve"> the Long Distance Walkers Association logo </w:t>
      </w:r>
      <w:r w:rsidRPr="0070036F">
        <w:rPr>
          <w:rFonts w:ascii="Arial" w:hAnsi="Arial" w:cs="Arial"/>
          <w:sz w:val="22"/>
          <w:szCs w:val="22"/>
          <w:lang w:eastAsia="en-GB"/>
        </w:rPr>
        <w:t xml:space="preserve">carved onto the opposite corner of the bench. </w:t>
      </w:r>
      <w:r w:rsidRPr="0070036F">
        <w:rPr>
          <w:rFonts w:ascii="Arial" w:hAnsi="Arial" w:cs="Arial"/>
          <w:sz w:val="22"/>
          <w:szCs w:val="22"/>
        </w:rPr>
        <w:t xml:space="preserve">A plaque will be inset to provide a bit more context. </w:t>
      </w:r>
    </w:p>
    <w:p w14:paraId="05DD036E" w14:textId="77777777" w:rsidR="00B95DF0" w:rsidRPr="0070036F" w:rsidRDefault="00B95DF0" w:rsidP="00B95DF0">
      <w:pPr>
        <w:rPr>
          <w:rFonts w:ascii="Arial" w:hAnsi="Arial" w:cs="Arial"/>
          <w:sz w:val="22"/>
          <w:szCs w:val="22"/>
        </w:rPr>
      </w:pPr>
      <w:r w:rsidRPr="0070036F">
        <w:rPr>
          <w:rFonts w:ascii="Arial" w:hAnsi="Arial" w:cs="Arial"/>
          <w:sz w:val="22"/>
          <w:szCs w:val="22"/>
        </w:rPr>
        <w:t xml:space="preserve">Worded “This bench is installed on the Greensand Ridge Walk and is supported by the National Lottery Heritage Fund through the Greensand Country Landscape Partnership and the Long Distance Walkers Association”. </w:t>
      </w:r>
    </w:p>
    <w:p w14:paraId="0920E949" w14:textId="787C62E5" w:rsidR="00D016A2" w:rsidRPr="0070036F" w:rsidRDefault="00CC101A" w:rsidP="00CC101A">
      <w:pPr>
        <w:tabs>
          <w:tab w:val="left" w:pos="567"/>
          <w:tab w:val="left" w:pos="1276"/>
        </w:tabs>
        <w:ind w:left="34"/>
        <w:rPr>
          <w:rFonts w:ascii="Arial" w:hAnsi="Arial" w:cs="Arial"/>
          <w:b/>
          <w:bCs/>
          <w:sz w:val="22"/>
          <w:szCs w:val="22"/>
        </w:rPr>
      </w:pPr>
      <w:r>
        <w:rPr>
          <w:rFonts w:ascii="Arial" w:hAnsi="Arial" w:cs="Arial"/>
          <w:bCs/>
          <w:sz w:val="22"/>
          <w:szCs w:val="22"/>
        </w:rPr>
        <w:br/>
      </w:r>
      <w:r w:rsidRPr="00CC101A">
        <w:rPr>
          <w:rFonts w:ascii="Arial" w:hAnsi="Arial" w:cs="Arial"/>
          <w:b/>
          <w:bCs/>
          <w:sz w:val="22"/>
          <w:szCs w:val="22"/>
        </w:rPr>
        <w:t>(b)</w:t>
      </w:r>
      <w:r w:rsidRPr="00CC101A">
        <w:rPr>
          <w:rFonts w:ascii="Arial" w:hAnsi="Arial" w:cs="Arial"/>
          <w:b/>
          <w:bCs/>
          <w:sz w:val="22"/>
          <w:szCs w:val="22"/>
        </w:rPr>
        <w:tab/>
      </w:r>
      <w:r w:rsidR="00794E48" w:rsidRPr="0070036F">
        <w:rPr>
          <w:rFonts w:ascii="Arial" w:hAnsi="Arial" w:cs="Arial"/>
          <w:b/>
          <w:bCs/>
          <w:sz w:val="22"/>
          <w:szCs w:val="22"/>
        </w:rPr>
        <w:t>North Bucks rRIPPLE Donate a</w:t>
      </w:r>
      <w:r w:rsidR="006A0893" w:rsidRPr="0070036F">
        <w:rPr>
          <w:rFonts w:ascii="Arial" w:hAnsi="Arial" w:cs="Arial"/>
          <w:b/>
          <w:bCs/>
          <w:sz w:val="22"/>
          <w:szCs w:val="22"/>
        </w:rPr>
        <w:t xml:space="preserve"> Gate – I</w:t>
      </w:r>
      <w:r w:rsidR="00794E48" w:rsidRPr="0070036F">
        <w:rPr>
          <w:rFonts w:ascii="Arial" w:hAnsi="Arial" w:cs="Arial"/>
          <w:b/>
          <w:bCs/>
          <w:sz w:val="22"/>
          <w:szCs w:val="22"/>
        </w:rPr>
        <w:t>nstallation of a Kissing Gate at Stewkley</w:t>
      </w:r>
      <w:r w:rsidR="00046013">
        <w:rPr>
          <w:rFonts w:ascii="Arial" w:hAnsi="Arial" w:cs="Arial"/>
          <w:b/>
          <w:bCs/>
          <w:sz w:val="22"/>
          <w:szCs w:val="22"/>
        </w:rPr>
        <w:t xml:space="preserve"> </w:t>
      </w:r>
      <w:r w:rsidR="00046013" w:rsidRPr="00046013">
        <w:rPr>
          <w:rFonts w:ascii="Arial" w:hAnsi="Arial" w:cs="Arial"/>
          <w:b/>
          <w:bCs/>
          <w:i/>
          <w:sz w:val="22"/>
          <w:szCs w:val="22"/>
        </w:rPr>
        <w:t>Gill Bunker</w:t>
      </w:r>
    </w:p>
    <w:p w14:paraId="0A9E55B2" w14:textId="03505D94" w:rsidR="00794E48" w:rsidRPr="0070036F" w:rsidRDefault="00D016A2" w:rsidP="00D016A2">
      <w:pPr>
        <w:tabs>
          <w:tab w:val="left" w:pos="1276"/>
        </w:tabs>
        <w:ind w:left="34"/>
        <w:rPr>
          <w:rFonts w:ascii="Arial" w:hAnsi="Arial" w:cs="Arial"/>
          <w:bCs/>
          <w:sz w:val="22"/>
          <w:szCs w:val="22"/>
        </w:rPr>
      </w:pPr>
      <w:r w:rsidRPr="0070036F">
        <w:rPr>
          <w:rFonts w:ascii="Arial" w:hAnsi="Arial" w:cs="Arial"/>
          <w:color w:val="222222"/>
          <w:sz w:val="22"/>
          <w:szCs w:val="22"/>
          <w:shd w:val="clear" w:color="auto" w:fill="FFFFFF"/>
        </w:rPr>
        <w:t>Earlier this year BBN made a donation of £375 to North Bucks rRIPPLE for the installation of a kissing gate and plaque near Stewkley</w:t>
      </w:r>
      <w:r w:rsidR="002009A3" w:rsidRPr="0070036F">
        <w:rPr>
          <w:rFonts w:ascii="Arial" w:hAnsi="Arial" w:cs="Arial"/>
          <w:color w:val="222222"/>
          <w:sz w:val="22"/>
          <w:szCs w:val="22"/>
          <w:shd w:val="clear" w:color="auto" w:fill="FFFFFF"/>
        </w:rPr>
        <w:t xml:space="preserve"> (</w:t>
      </w:r>
      <w:r w:rsidR="002009A3" w:rsidRPr="0070036F">
        <w:rPr>
          <w:rFonts w:ascii="Arial" w:eastAsia="Calibri" w:hAnsi="Arial" w:cs="Arial"/>
          <w:sz w:val="22"/>
          <w:szCs w:val="22"/>
          <w:lang w:val="en-GB" w:eastAsia="en-GB"/>
        </w:rPr>
        <w:t>ramblers Repairing &amp; Improving Public Paths for Leisure &amp; Exercise)</w:t>
      </w:r>
      <w:r w:rsidRPr="0070036F">
        <w:rPr>
          <w:rFonts w:ascii="Arial" w:hAnsi="Arial" w:cs="Arial"/>
          <w:color w:val="222222"/>
          <w:sz w:val="22"/>
          <w:szCs w:val="22"/>
          <w:shd w:val="clear" w:color="auto" w:fill="FFFFFF"/>
        </w:rPr>
        <w:t xml:space="preserve">. The rRIPPLE team completed the work in </w:t>
      </w:r>
      <w:r w:rsidRPr="00CF009A">
        <w:rPr>
          <w:rFonts w:ascii="Arial" w:hAnsi="Arial" w:cs="Arial"/>
          <w:color w:val="222222"/>
          <w:sz w:val="22"/>
          <w:szCs w:val="22"/>
          <w:shd w:val="clear" w:color="auto" w:fill="FFFFFF"/>
        </w:rPr>
        <w:t>June.</w:t>
      </w:r>
      <w:r w:rsidRPr="0070036F">
        <w:rPr>
          <w:rFonts w:ascii="Arial" w:hAnsi="Arial" w:cs="Arial"/>
          <w:i/>
          <w:color w:val="222222"/>
          <w:sz w:val="22"/>
          <w:szCs w:val="22"/>
          <w:shd w:val="clear" w:color="auto" w:fill="FFFFFF"/>
        </w:rPr>
        <w:t xml:space="preserve"> </w:t>
      </w:r>
      <w:r w:rsidRPr="0070036F">
        <w:rPr>
          <w:rFonts w:ascii="Arial" w:hAnsi="Arial" w:cs="Arial"/>
          <w:color w:val="222222"/>
          <w:sz w:val="22"/>
          <w:szCs w:val="22"/>
          <w:shd w:val="clear" w:color="auto" w:fill="FFFFFF"/>
        </w:rPr>
        <w:t>A brief report and photos were included in the Summer Newsletter.</w:t>
      </w:r>
    </w:p>
    <w:sectPr w:rsidR="00794E48" w:rsidRPr="0070036F" w:rsidSect="008C38F9">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E8FE" w14:textId="77777777" w:rsidR="00651E9A" w:rsidRDefault="00651E9A" w:rsidP="004D74CA">
      <w:r>
        <w:separator/>
      </w:r>
    </w:p>
  </w:endnote>
  <w:endnote w:type="continuationSeparator" w:id="0">
    <w:p w14:paraId="4DD6AE55" w14:textId="77777777" w:rsidR="00651E9A" w:rsidRDefault="00651E9A" w:rsidP="004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5F6A" w14:textId="77777777" w:rsidR="004D74CA" w:rsidRDefault="004D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758158"/>
      <w:docPartObj>
        <w:docPartGallery w:val="Page Numbers (Bottom of Page)"/>
        <w:docPartUnique/>
      </w:docPartObj>
    </w:sdtPr>
    <w:sdtEndPr>
      <w:rPr>
        <w:noProof/>
      </w:rPr>
    </w:sdtEndPr>
    <w:sdtContent>
      <w:p w14:paraId="17FEB38B" w14:textId="5F0D124F" w:rsidR="004D74CA" w:rsidRDefault="004D74CA" w:rsidP="004D74CA">
        <w:pPr>
          <w:pStyle w:val="Footer"/>
          <w:jc w:val="center"/>
        </w:pPr>
        <w:r>
          <w:fldChar w:fldCharType="begin"/>
        </w:r>
        <w:r>
          <w:instrText xml:space="preserve"> PAGE   \* MERGEFORMAT </w:instrText>
        </w:r>
        <w:r>
          <w:fldChar w:fldCharType="separate"/>
        </w:r>
        <w:r w:rsidR="00CF009A">
          <w:rPr>
            <w:noProof/>
          </w:rPr>
          <w:t>6</w:t>
        </w:r>
        <w:r>
          <w:rPr>
            <w:noProof/>
          </w:rPr>
          <w:fldChar w:fldCharType="end"/>
        </w:r>
      </w:p>
    </w:sdtContent>
  </w:sdt>
  <w:p w14:paraId="4AEE55ED" w14:textId="77777777" w:rsidR="004D74CA" w:rsidRDefault="004D7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E07C" w14:textId="77777777" w:rsidR="004D74CA" w:rsidRDefault="004D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A729" w14:textId="77777777" w:rsidR="00651E9A" w:rsidRDefault="00651E9A" w:rsidP="004D74CA">
      <w:r>
        <w:separator/>
      </w:r>
    </w:p>
  </w:footnote>
  <w:footnote w:type="continuationSeparator" w:id="0">
    <w:p w14:paraId="4FA93979" w14:textId="77777777" w:rsidR="00651E9A" w:rsidRDefault="00651E9A" w:rsidP="004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91DE" w14:textId="77777777" w:rsidR="004D74CA" w:rsidRDefault="004D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892E" w14:textId="77777777" w:rsidR="004D74CA" w:rsidRDefault="004D7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49BE" w14:textId="77777777" w:rsidR="004D74CA" w:rsidRDefault="004D7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C76"/>
    <w:multiLevelType w:val="hybridMultilevel"/>
    <w:tmpl w:val="939C2A6E"/>
    <w:lvl w:ilvl="0" w:tplc="ACC0C4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502CF"/>
    <w:multiLevelType w:val="hybridMultilevel"/>
    <w:tmpl w:val="D698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379EE"/>
    <w:multiLevelType w:val="hybridMultilevel"/>
    <w:tmpl w:val="F9FA94B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9132D"/>
    <w:multiLevelType w:val="hybridMultilevel"/>
    <w:tmpl w:val="365CE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7F5A21"/>
    <w:multiLevelType w:val="hybridMultilevel"/>
    <w:tmpl w:val="45A2B978"/>
    <w:lvl w:ilvl="0" w:tplc="E2CC2E14">
      <w:start w:val="1"/>
      <w:numFmt w:val="lowerLetter"/>
      <w:lvlText w:val="(%1)"/>
      <w:lvlJc w:val="left"/>
      <w:pPr>
        <w:ind w:left="859" w:hanging="825"/>
      </w:pPr>
      <w:rPr>
        <w:rFonts w:hint="default"/>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58EA3F8E"/>
    <w:multiLevelType w:val="hybridMultilevel"/>
    <w:tmpl w:val="B4387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492DD4"/>
    <w:multiLevelType w:val="hybridMultilevel"/>
    <w:tmpl w:val="5F2CA558"/>
    <w:lvl w:ilvl="0" w:tplc="61D837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CB"/>
    <w:rsid w:val="000142E3"/>
    <w:rsid w:val="000173DE"/>
    <w:rsid w:val="00035875"/>
    <w:rsid w:val="00046013"/>
    <w:rsid w:val="000623A0"/>
    <w:rsid w:val="00071639"/>
    <w:rsid w:val="0008150C"/>
    <w:rsid w:val="00092F50"/>
    <w:rsid w:val="0009307A"/>
    <w:rsid w:val="000B0E2C"/>
    <w:rsid w:val="000C1D68"/>
    <w:rsid w:val="000E4055"/>
    <w:rsid w:val="00113E92"/>
    <w:rsid w:val="001142CD"/>
    <w:rsid w:val="0011684E"/>
    <w:rsid w:val="001217C6"/>
    <w:rsid w:val="001314FB"/>
    <w:rsid w:val="00151E1D"/>
    <w:rsid w:val="00196C9F"/>
    <w:rsid w:val="001C6392"/>
    <w:rsid w:val="001C7CD2"/>
    <w:rsid w:val="002009A3"/>
    <w:rsid w:val="0024066C"/>
    <w:rsid w:val="00242B14"/>
    <w:rsid w:val="00272763"/>
    <w:rsid w:val="0029231E"/>
    <w:rsid w:val="002C1888"/>
    <w:rsid w:val="002E5C8B"/>
    <w:rsid w:val="00315D2D"/>
    <w:rsid w:val="00341602"/>
    <w:rsid w:val="0034210A"/>
    <w:rsid w:val="00373214"/>
    <w:rsid w:val="00390CCB"/>
    <w:rsid w:val="003A7F9E"/>
    <w:rsid w:val="003C424B"/>
    <w:rsid w:val="003C7465"/>
    <w:rsid w:val="003D09D4"/>
    <w:rsid w:val="0040632D"/>
    <w:rsid w:val="00463509"/>
    <w:rsid w:val="00486154"/>
    <w:rsid w:val="004A64A5"/>
    <w:rsid w:val="004C4EB4"/>
    <w:rsid w:val="004D0393"/>
    <w:rsid w:val="004D74CA"/>
    <w:rsid w:val="004E44C2"/>
    <w:rsid w:val="004F459C"/>
    <w:rsid w:val="00523861"/>
    <w:rsid w:val="0056017E"/>
    <w:rsid w:val="00576B16"/>
    <w:rsid w:val="00594DAE"/>
    <w:rsid w:val="005B75A0"/>
    <w:rsid w:val="005C2DB0"/>
    <w:rsid w:val="005F18E2"/>
    <w:rsid w:val="005F1B04"/>
    <w:rsid w:val="005F35B7"/>
    <w:rsid w:val="00651E9A"/>
    <w:rsid w:val="00665D3A"/>
    <w:rsid w:val="006A0893"/>
    <w:rsid w:val="006B098C"/>
    <w:rsid w:val="006B3721"/>
    <w:rsid w:val="006E4503"/>
    <w:rsid w:val="0070036F"/>
    <w:rsid w:val="00706834"/>
    <w:rsid w:val="007933DA"/>
    <w:rsid w:val="007936CD"/>
    <w:rsid w:val="00794E48"/>
    <w:rsid w:val="00816BCD"/>
    <w:rsid w:val="00821056"/>
    <w:rsid w:val="00827247"/>
    <w:rsid w:val="00847CA1"/>
    <w:rsid w:val="00854F42"/>
    <w:rsid w:val="00863CB8"/>
    <w:rsid w:val="0086697B"/>
    <w:rsid w:val="008838A5"/>
    <w:rsid w:val="00883D8D"/>
    <w:rsid w:val="008C38F9"/>
    <w:rsid w:val="008C76B4"/>
    <w:rsid w:val="008F69A1"/>
    <w:rsid w:val="009406A6"/>
    <w:rsid w:val="00955D45"/>
    <w:rsid w:val="00963D5F"/>
    <w:rsid w:val="009A57B5"/>
    <w:rsid w:val="009C524F"/>
    <w:rsid w:val="009F4E09"/>
    <w:rsid w:val="00AA1C22"/>
    <w:rsid w:val="00AA596F"/>
    <w:rsid w:val="00AB1D98"/>
    <w:rsid w:val="00AD107B"/>
    <w:rsid w:val="00AD3DCF"/>
    <w:rsid w:val="00AE33CA"/>
    <w:rsid w:val="00AE73D0"/>
    <w:rsid w:val="00B037CD"/>
    <w:rsid w:val="00B27000"/>
    <w:rsid w:val="00B33C43"/>
    <w:rsid w:val="00B7591C"/>
    <w:rsid w:val="00B85328"/>
    <w:rsid w:val="00B868CA"/>
    <w:rsid w:val="00B95DF0"/>
    <w:rsid w:val="00BA028F"/>
    <w:rsid w:val="00BA5AED"/>
    <w:rsid w:val="00BB5D34"/>
    <w:rsid w:val="00C066DC"/>
    <w:rsid w:val="00C11370"/>
    <w:rsid w:val="00C11C33"/>
    <w:rsid w:val="00C12143"/>
    <w:rsid w:val="00C33A3B"/>
    <w:rsid w:val="00C34BBE"/>
    <w:rsid w:val="00CC101A"/>
    <w:rsid w:val="00CD6AA4"/>
    <w:rsid w:val="00CE6DAB"/>
    <w:rsid w:val="00CF009A"/>
    <w:rsid w:val="00D016A2"/>
    <w:rsid w:val="00D0497D"/>
    <w:rsid w:val="00D31F24"/>
    <w:rsid w:val="00D74492"/>
    <w:rsid w:val="00D916D2"/>
    <w:rsid w:val="00DC3D24"/>
    <w:rsid w:val="00DD1AF2"/>
    <w:rsid w:val="00DD1E8B"/>
    <w:rsid w:val="00DE3269"/>
    <w:rsid w:val="00DF766A"/>
    <w:rsid w:val="00E02388"/>
    <w:rsid w:val="00E32780"/>
    <w:rsid w:val="00E37C47"/>
    <w:rsid w:val="00E53905"/>
    <w:rsid w:val="00E54216"/>
    <w:rsid w:val="00E815E0"/>
    <w:rsid w:val="00E86267"/>
    <w:rsid w:val="00EA1CA0"/>
    <w:rsid w:val="00EC0A11"/>
    <w:rsid w:val="00EC0B34"/>
    <w:rsid w:val="00ED6733"/>
    <w:rsid w:val="00EE50E1"/>
    <w:rsid w:val="00EF2553"/>
    <w:rsid w:val="00EF35EC"/>
    <w:rsid w:val="00EF51B8"/>
    <w:rsid w:val="00EF51D8"/>
    <w:rsid w:val="00F314C7"/>
    <w:rsid w:val="00F3306B"/>
    <w:rsid w:val="00F97426"/>
    <w:rsid w:val="00FA5383"/>
    <w:rsid w:val="00FC5E78"/>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60FE"/>
  <w15:docId w15:val="{21BD7F32-6C83-48B8-8BFC-58A571EF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CB"/>
    <w:pPr>
      <w:suppressAutoHyphens/>
    </w:pPr>
    <w:rPr>
      <w:rFonts w:ascii="Times New Roman" w:eastAsia="Times New Roman" w:hAnsi="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90CCB"/>
    <w:rPr>
      <w:color w:val="0000FF"/>
      <w:u w:val="single"/>
    </w:rPr>
  </w:style>
  <w:style w:type="paragraph" w:styleId="BalloonText">
    <w:name w:val="Balloon Text"/>
    <w:basedOn w:val="Normal"/>
    <w:link w:val="BalloonTextChar"/>
    <w:uiPriority w:val="99"/>
    <w:semiHidden/>
    <w:unhideWhenUsed/>
    <w:rsid w:val="00F97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26"/>
    <w:rPr>
      <w:rFonts w:ascii="Segoe UI" w:eastAsia="Times New Roman" w:hAnsi="Segoe UI" w:cs="Segoe UI"/>
      <w:sz w:val="18"/>
      <w:szCs w:val="18"/>
      <w:lang w:val="en-US" w:eastAsia="ar-SA"/>
    </w:rPr>
  </w:style>
  <w:style w:type="character" w:styleId="CommentReference">
    <w:name w:val="annotation reference"/>
    <w:basedOn w:val="DefaultParagraphFont"/>
    <w:uiPriority w:val="99"/>
    <w:semiHidden/>
    <w:unhideWhenUsed/>
    <w:rsid w:val="00F97426"/>
    <w:rPr>
      <w:sz w:val="16"/>
      <w:szCs w:val="16"/>
    </w:rPr>
  </w:style>
  <w:style w:type="paragraph" w:styleId="CommentText">
    <w:name w:val="annotation text"/>
    <w:basedOn w:val="Normal"/>
    <w:link w:val="CommentTextChar"/>
    <w:uiPriority w:val="99"/>
    <w:semiHidden/>
    <w:unhideWhenUsed/>
    <w:rsid w:val="00F97426"/>
    <w:rPr>
      <w:sz w:val="20"/>
      <w:szCs w:val="20"/>
    </w:rPr>
  </w:style>
  <w:style w:type="character" w:customStyle="1" w:styleId="CommentTextChar">
    <w:name w:val="Comment Text Char"/>
    <w:basedOn w:val="DefaultParagraphFont"/>
    <w:link w:val="CommentText"/>
    <w:uiPriority w:val="99"/>
    <w:semiHidden/>
    <w:rsid w:val="00F97426"/>
    <w:rPr>
      <w:rFonts w:ascii="Times New Roman" w:eastAsia="Times New Roman" w:hAnsi="Times New Roman"/>
      <w:lang w:val="en-US" w:eastAsia="ar-SA"/>
    </w:rPr>
  </w:style>
  <w:style w:type="paragraph" w:styleId="CommentSubject">
    <w:name w:val="annotation subject"/>
    <w:basedOn w:val="CommentText"/>
    <w:next w:val="CommentText"/>
    <w:link w:val="CommentSubjectChar"/>
    <w:uiPriority w:val="99"/>
    <w:semiHidden/>
    <w:unhideWhenUsed/>
    <w:rsid w:val="00F97426"/>
    <w:rPr>
      <w:b/>
      <w:bCs/>
    </w:rPr>
  </w:style>
  <w:style w:type="character" w:customStyle="1" w:styleId="CommentSubjectChar">
    <w:name w:val="Comment Subject Char"/>
    <w:basedOn w:val="CommentTextChar"/>
    <w:link w:val="CommentSubject"/>
    <w:uiPriority w:val="99"/>
    <w:semiHidden/>
    <w:rsid w:val="00F97426"/>
    <w:rPr>
      <w:rFonts w:ascii="Times New Roman" w:eastAsia="Times New Roman" w:hAnsi="Times New Roman"/>
      <w:b/>
      <w:bCs/>
      <w:lang w:val="en-US" w:eastAsia="ar-SA"/>
    </w:rPr>
  </w:style>
  <w:style w:type="table" w:styleId="TableGrid">
    <w:name w:val="Table Grid"/>
    <w:basedOn w:val="TableNormal"/>
    <w:uiPriority w:val="39"/>
    <w:rsid w:val="00D3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D45"/>
    <w:pPr>
      <w:ind w:left="720"/>
      <w:contextualSpacing/>
    </w:pPr>
  </w:style>
  <w:style w:type="paragraph" w:customStyle="1" w:styleId="Default">
    <w:name w:val="Default"/>
    <w:rsid w:val="0009307A"/>
    <w:pPr>
      <w:autoSpaceDE w:val="0"/>
      <w:autoSpaceDN w:val="0"/>
      <w:adjustRightInd w:val="0"/>
    </w:pPr>
    <w:rPr>
      <w:rFonts w:ascii="Arial" w:hAnsi="Arial" w:cs="Arial"/>
      <w:color w:val="000000"/>
      <w:sz w:val="24"/>
      <w:szCs w:val="24"/>
    </w:rPr>
  </w:style>
  <w:style w:type="paragraph" w:customStyle="1" w:styleId="Standard">
    <w:name w:val="Standard"/>
    <w:qFormat/>
    <w:rsid w:val="00B95DF0"/>
    <w:pPr>
      <w:suppressAutoHyphens/>
      <w:spacing w:after="200" w:line="276" w:lineRule="auto"/>
      <w:textAlignment w:val="baseline"/>
    </w:pPr>
    <w:rPr>
      <w:rFonts w:asciiTheme="minorHAnsi" w:eastAsiaTheme="minorHAnsi" w:hAnsiTheme="minorHAnsi"/>
      <w:kern w:val="2"/>
      <w:sz w:val="22"/>
      <w:szCs w:val="22"/>
      <w:lang w:eastAsia="zh-CN"/>
    </w:rPr>
  </w:style>
  <w:style w:type="paragraph" w:styleId="NormalWeb">
    <w:name w:val="Normal (Web)"/>
    <w:basedOn w:val="Normal"/>
    <w:uiPriority w:val="99"/>
    <w:semiHidden/>
    <w:unhideWhenUsed/>
    <w:rsid w:val="0056017E"/>
    <w:pPr>
      <w:suppressAutoHyphens w:val="0"/>
      <w:spacing w:before="100" w:beforeAutospacing="1" w:after="100" w:afterAutospacing="1"/>
    </w:pPr>
    <w:rPr>
      <w:lang w:val="en-GB" w:eastAsia="en-GB"/>
    </w:rPr>
  </w:style>
  <w:style w:type="paragraph" w:styleId="Header">
    <w:name w:val="header"/>
    <w:basedOn w:val="Normal"/>
    <w:link w:val="HeaderChar"/>
    <w:uiPriority w:val="99"/>
    <w:unhideWhenUsed/>
    <w:rsid w:val="004D74CA"/>
    <w:pPr>
      <w:tabs>
        <w:tab w:val="center" w:pos="4513"/>
        <w:tab w:val="right" w:pos="9026"/>
      </w:tabs>
    </w:pPr>
  </w:style>
  <w:style w:type="character" w:customStyle="1" w:styleId="HeaderChar">
    <w:name w:val="Header Char"/>
    <w:basedOn w:val="DefaultParagraphFont"/>
    <w:link w:val="Header"/>
    <w:uiPriority w:val="99"/>
    <w:rsid w:val="004D74CA"/>
    <w:rPr>
      <w:rFonts w:ascii="Times New Roman" w:eastAsia="Times New Roman" w:hAnsi="Times New Roman"/>
      <w:sz w:val="24"/>
      <w:szCs w:val="24"/>
      <w:lang w:val="en-US" w:eastAsia="ar-SA"/>
    </w:rPr>
  </w:style>
  <w:style w:type="paragraph" w:styleId="Footer">
    <w:name w:val="footer"/>
    <w:basedOn w:val="Normal"/>
    <w:link w:val="FooterChar"/>
    <w:uiPriority w:val="99"/>
    <w:unhideWhenUsed/>
    <w:rsid w:val="004D74CA"/>
    <w:pPr>
      <w:tabs>
        <w:tab w:val="center" w:pos="4513"/>
        <w:tab w:val="right" w:pos="9026"/>
      </w:tabs>
    </w:pPr>
  </w:style>
  <w:style w:type="character" w:customStyle="1" w:styleId="FooterChar">
    <w:name w:val="Footer Char"/>
    <w:basedOn w:val="DefaultParagraphFont"/>
    <w:link w:val="Footer"/>
    <w:uiPriority w:val="99"/>
    <w:rsid w:val="004D74CA"/>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377">
      <w:bodyDiv w:val="1"/>
      <w:marLeft w:val="0"/>
      <w:marRight w:val="0"/>
      <w:marTop w:val="0"/>
      <w:marBottom w:val="0"/>
      <w:divBdr>
        <w:top w:val="none" w:sz="0" w:space="0" w:color="auto"/>
        <w:left w:val="none" w:sz="0" w:space="0" w:color="auto"/>
        <w:bottom w:val="none" w:sz="0" w:space="0" w:color="auto"/>
        <w:right w:val="none" w:sz="0" w:space="0" w:color="auto"/>
      </w:divBdr>
      <w:divsChild>
        <w:div w:id="638649088">
          <w:marLeft w:val="0"/>
          <w:marRight w:val="0"/>
          <w:marTop w:val="0"/>
          <w:marBottom w:val="0"/>
          <w:divBdr>
            <w:top w:val="none" w:sz="0" w:space="0" w:color="auto"/>
            <w:left w:val="none" w:sz="0" w:space="0" w:color="auto"/>
            <w:bottom w:val="none" w:sz="0" w:space="0" w:color="auto"/>
            <w:right w:val="none" w:sz="0" w:space="0" w:color="auto"/>
          </w:divBdr>
          <w:divsChild>
            <w:div w:id="1391265233">
              <w:marLeft w:val="0"/>
              <w:marRight w:val="0"/>
              <w:marTop w:val="0"/>
              <w:marBottom w:val="0"/>
              <w:divBdr>
                <w:top w:val="none" w:sz="0" w:space="0" w:color="auto"/>
                <w:left w:val="none" w:sz="0" w:space="0" w:color="auto"/>
                <w:bottom w:val="none" w:sz="0" w:space="0" w:color="auto"/>
                <w:right w:val="none" w:sz="0" w:space="0" w:color="auto"/>
              </w:divBdr>
              <w:divsChild>
                <w:div w:id="1451779608">
                  <w:marLeft w:val="0"/>
                  <w:marRight w:val="0"/>
                  <w:marTop w:val="0"/>
                  <w:marBottom w:val="0"/>
                  <w:divBdr>
                    <w:top w:val="none" w:sz="0" w:space="0" w:color="auto"/>
                    <w:left w:val="none" w:sz="0" w:space="0" w:color="auto"/>
                    <w:bottom w:val="none" w:sz="0" w:space="0" w:color="auto"/>
                    <w:right w:val="none" w:sz="0" w:space="0" w:color="auto"/>
                  </w:divBdr>
                  <w:divsChild>
                    <w:div w:id="452335023">
                      <w:marLeft w:val="0"/>
                      <w:marRight w:val="0"/>
                      <w:marTop w:val="0"/>
                      <w:marBottom w:val="0"/>
                      <w:divBdr>
                        <w:top w:val="none" w:sz="0" w:space="0" w:color="auto"/>
                        <w:left w:val="none" w:sz="0" w:space="0" w:color="auto"/>
                        <w:bottom w:val="none" w:sz="0" w:space="0" w:color="auto"/>
                        <w:right w:val="none" w:sz="0" w:space="0" w:color="auto"/>
                      </w:divBdr>
                      <w:divsChild>
                        <w:div w:id="14650784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746864">
                              <w:marLeft w:val="0"/>
                              <w:marRight w:val="0"/>
                              <w:marTop w:val="0"/>
                              <w:marBottom w:val="0"/>
                              <w:divBdr>
                                <w:top w:val="none" w:sz="0" w:space="0" w:color="auto"/>
                                <w:left w:val="none" w:sz="0" w:space="0" w:color="auto"/>
                                <w:bottom w:val="none" w:sz="0" w:space="0" w:color="auto"/>
                                <w:right w:val="none" w:sz="0" w:space="0" w:color="auto"/>
                              </w:divBdr>
                              <w:divsChild>
                                <w:div w:id="553928490">
                                  <w:marLeft w:val="0"/>
                                  <w:marRight w:val="0"/>
                                  <w:marTop w:val="0"/>
                                  <w:marBottom w:val="0"/>
                                  <w:divBdr>
                                    <w:top w:val="none" w:sz="0" w:space="0" w:color="auto"/>
                                    <w:left w:val="none" w:sz="0" w:space="0" w:color="auto"/>
                                    <w:bottom w:val="none" w:sz="0" w:space="0" w:color="auto"/>
                                    <w:right w:val="none" w:sz="0" w:space="0" w:color="auto"/>
                                  </w:divBdr>
                                  <w:divsChild>
                                    <w:div w:id="2087024119">
                                      <w:marLeft w:val="0"/>
                                      <w:marRight w:val="0"/>
                                      <w:marTop w:val="0"/>
                                      <w:marBottom w:val="0"/>
                                      <w:divBdr>
                                        <w:top w:val="none" w:sz="0" w:space="0" w:color="auto"/>
                                        <w:left w:val="none" w:sz="0" w:space="0" w:color="auto"/>
                                        <w:bottom w:val="none" w:sz="0" w:space="0" w:color="auto"/>
                                        <w:right w:val="none" w:sz="0" w:space="0" w:color="auto"/>
                                      </w:divBdr>
                                      <w:divsChild>
                                        <w:div w:id="34749169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50066518">
                                              <w:marLeft w:val="0"/>
                                              <w:marRight w:val="0"/>
                                              <w:marTop w:val="0"/>
                                              <w:marBottom w:val="0"/>
                                              <w:divBdr>
                                                <w:top w:val="none" w:sz="0" w:space="0" w:color="auto"/>
                                                <w:left w:val="none" w:sz="0" w:space="0" w:color="auto"/>
                                                <w:bottom w:val="none" w:sz="0" w:space="0" w:color="auto"/>
                                                <w:right w:val="none" w:sz="0" w:space="0" w:color="auto"/>
                                              </w:divBdr>
                                              <w:divsChild>
                                                <w:div w:id="7882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1464">
      <w:bodyDiv w:val="1"/>
      <w:marLeft w:val="0"/>
      <w:marRight w:val="0"/>
      <w:marTop w:val="0"/>
      <w:marBottom w:val="0"/>
      <w:divBdr>
        <w:top w:val="none" w:sz="0" w:space="0" w:color="auto"/>
        <w:left w:val="none" w:sz="0" w:space="0" w:color="auto"/>
        <w:bottom w:val="none" w:sz="0" w:space="0" w:color="auto"/>
        <w:right w:val="none" w:sz="0" w:space="0" w:color="auto"/>
      </w:divBdr>
      <w:divsChild>
        <w:div w:id="1331133453">
          <w:marLeft w:val="0"/>
          <w:marRight w:val="0"/>
          <w:marTop w:val="0"/>
          <w:marBottom w:val="0"/>
          <w:divBdr>
            <w:top w:val="none" w:sz="0" w:space="0" w:color="auto"/>
            <w:left w:val="none" w:sz="0" w:space="0" w:color="auto"/>
            <w:bottom w:val="none" w:sz="0" w:space="0" w:color="auto"/>
            <w:right w:val="none" w:sz="0" w:space="0" w:color="auto"/>
          </w:divBdr>
          <w:divsChild>
            <w:div w:id="1406759722">
              <w:marLeft w:val="0"/>
              <w:marRight w:val="0"/>
              <w:marTop w:val="0"/>
              <w:marBottom w:val="0"/>
              <w:divBdr>
                <w:top w:val="none" w:sz="0" w:space="0" w:color="auto"/>
                <w:left w:val="none" w:sz="0" w:space="0" w:color="auto"/>
                <w:bottom w:val="none" w:sz="0" w:space="0" w:color="auto"/>
                <w:right w:val="none" w:sz="0" w:space="0" w:color="auto"/>
              </w:divBdr>
              <w:divsChild>
                <w:div w:id="335961157">
                  <w:marLeft w:val="0"/>
                  <w:marRight w:val="0"/>
                  <w:marTop w:val="0"/>
                  <w:marBottom w:val="0"/>
                  <w:divBdr>
                    <w:top w:val="none" w:sz="0" w:space="0" w:color="auto"/>
                    <w:left w:val="none" w:sz="0" w:space="0" w:color="auto"/>
                    <w:bottom w:val="none" w:sz="0" w:space="0" w:color="auto"/>
                    <w:right w:val="none" w:sz="0" w:space="0" w:color="auto"/>
                  </w:divBdr>
                  <w:divsChild>
                    <w:div w:id="1209997461">
                      <w:marLeft w:val="0"/>
                      <w:marRight w:val="0"/>
                      <w:marTop w:val="0"/>
                      <w:marBottom w:val="0"/>
                      <w:divBdr>
                        <w:top w:val="none" w:sz="0" w:space="0" w:color="auto"/>
                        <w:left w:val="none" w:sz="0" w:space="0" w:color="auto"/>
                        <w:bottom w:val="none" w:sz="0" w:space="0" w:color="auto"/>
                        <w:right w:val="none" w:sz="0" w:space="0" w:color="auto"/>
                      </w:divBdr>
                      <w:divsChild>
                        <w:div w:id="144788155">
                          <w:marLeft w:val="0"/>
                          <w:marRight w:val="0"/>
                          <w:marTop w:val="0"/>
                          <w:marBottom w:val="0"/>
                          <w:divBdr>
                            <w:top w:val="none" w:sz="0" w:space="0" w:color="auto"/>
                            <w:left w:val="none" w:sz="0" w:space="0" w:color="auto"/>
                            <w:bottom w:val="none" w:sz="0" w:space="0" w:color="auto"/>
                            <w:right w:val="none" w:sz="0" w:space="0" w:color="auto"/>
                          </w:divBdr>
                        </w:div>
                        <w:div w:id="379402930">
                          <w:marLeft w:val="0"/>
                          <w:marRight w:val="0"/>
                          <w:marTop w:val="0"/>
                          <w:marBottom w:val="0"/>
                          <w:divBdr>
                            <w:top w:val="none" w:sz="0" w:space="0" w:color="auto"/>
                            <w:left w:val="none" w:sz="0" w:space="0" w:color="auto"/>
                            <w:bottom w:val="none" w:sz="0" w:space="0" w:color="auto"/>
                            <w:right w:val="none" w:sz="0" w:space="0" w:color="auto"/>
                          </w:divBdr>
                        </w:div>
                        <w:div w:id="1691254316">
                          <w:marLeft w:val="0"/>
                          <w:marRight w:val="0"/>
                          <w:marTop w:val="0"/>
                          <w:marBottom w:val="0"/>
                          <w:divBdr>
                            <w:top w:val="none" w:sz="0" w:space="0" w:color="auto"/>
                            <w:left w:val="none" w:sz="0" w:space="0" w:color="auto"/>
                            <w:bottom w:val="none" w:sz="0" w:space="0" w:color="auto"/>
                            <w:right w:val="none" w:sz="0" w:space="0" w:color="auto"/>
                          </w:divBdr>
                        </w:div>
                        <w:div w:id="2088308288">
                          <w:marLeft w:val="0"/>
                          <w:marRight w:val="0"/>
                          <w:marTop w:val="0"/>
                          <w:marBottom w:val="0"/>
                          <w:divBdr>
                            <w:top w:val="none" w:sz="0" w:space="0" w:color="auto"/>
                            <w:left w:val="none" w:sz="0" w:space="0" w:color="auto"/>
                            <w:bottom w:val="none" w:sz="0" w:space="0" w:color="auto"/>
                            <w:right w:val="none" w:sz="0" w:space="0" w:color="auto"/>
                          </w:divBdr>
                        </w:div>
                        <w:div w:id="647981149">
                          <w:marLeft w:val="0"/>
                          <w:marRight w:val="0"/>
                          <w:marTop w:val="0"/>
                          <w:marBottom w:val="0"/>
                          <w:divBdr>
                            <w:top w:val="none" w:sz="0" w:space="0" w:color="auto"/>
                            <w:left w:val="none" w:sz="0" w:space="0" w:color="auto"/>
                            <w:bottom w:val="none" w:sz="0" w:space="0" w:color="auto"/>
                            <w:right w:val="none" w:sz="0" w:space="0" w:color="auto"/>
                          </w:divBdr>
                        </w:div>
                        <w:div w:id="1830559035">
                          <w:marLeft w:val="0"/>
                          <w:marRight w:val="0"/>
                          <w:marTop w:val="0"/>
                          <w:marBottom w:val="0"/>
                          <w:divBdr>
                            <w:top w:val="none" w:sz="0" w:space="0" w:color="auto"/>
                            <w:left w:val="none" w:sz="0" w:space="0" w:color="auto"/>
                            <w:bottom w:val="none" w:sz="0" w:space="0" w:color="auto"/>
                            <w:right w:val="none" w:sz="0" w:space="0" w:color="auto"/>
                          </w:divBdr>
                        </w:div>
                        <w:div w:id="1649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leadbetter6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22</cp:revision>
  <cp:lastPrinted>2021-11-22T10:34:00Z</cp:lastPrinted>
  <dcterms:created xsi:type="dcterms:W3CDTF">2021-11-10T19:09:00Z</dcterms:created>
  <dcterms:modified xsi:type="dcterms:W3CDTF">2021-11-23T13:51:00Z</dcterms:modified>
</cp:coreProperties>
</file>