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30D" w14:textId="12EC59A6" w:rsidR="00C90B88" w:rsidRDefault="007F4E8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B8328" wp14:editId="3C9DF5D2">
                <wp:simplePos x="0" y="0"/>
                <wp:positionH relativeFrom="column">
                  <wp:posOffset>-16510</wp:posOffset>
                </wp:positionH>
                <wp:positionV relativeFrom="paragraph">
                  <wp:posOffset>-197485</wp:posOffset>
                </wp:positionV>
                <wp:extent cx="4785995" cy="8477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3476F" w14:textId="77777777" w:rsidR="00B24171" w:rsidRPr="00C90B88" w:rsidRDefault="00B24171" w:rsidP="00C90B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0B8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Wolds 20 </w:t>
                            </w:r>
                          </w:p>
                          <w:p w14:paraId="1298461E" w14:textId="77777777" w:rsidR="00B24171" w:rsidRPr="00C90B88" w:rsidRDefault="00B24171" w:rsidP="00C90B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NWW Division Rangers, East Yorkshire</w:t>
                            </w:r>
                          </w:p>
                          <w:p w14:paraId="76C6A9BD" w14:textId="701546C0" w:rsidR="00B24171" w:rsidRPr="00C90B88" w:rsidRDefault="00B24171" w:rsidP="00C90B88">
                            <w:pPr>
                              <w:tabs>
                                <w:tab w:val="left" w:pos="1418"/>
                                <w:tab w:val="left" w:pos="1843"/>
                                <w:tab w:val="left" w:pos="2268"/>
                              </w:tabs>
                              <w:spacing w:after="0" w:line="24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0B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794FEC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794FEC" w:rsidRPr="00794FE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94F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April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8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-15.55pt;width:376.8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" stroked="f">
                <v:textbox>
                  <w:txbxContent>
                    <w:p w14:paraId="44C3476F" w14:textId="77777777" w:rsidR="00B24171" w:rsidRPr="00C90B88" w:rsidRDefault="00B24171" w:rsidP="00C90B88">
                      <w:pPr>
                        <w:spacing w:after="0" w:line="240" w:lineRule="atLeas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0B88">
                        <w:rPr>
                          <w:b/>
                          <w:sz w:val="40"/>
                          <w:szCs w:val="40"/>
                        </w:rPr>
                        <w:t xml:space="preserve">The Wolds 20 </w:t>
                      </w:r>
                    </w:p>
                    <w:p w14:paraId="1298461E" w14:textId="77777777" w:rsidR="00B24171" w:rsidRPr="00C90B88" w:rsidRDefault="00B24171" w:rsidP="00C90B88">
                      <w:pPr>
                        <w:spacing w:after="0" w:line="24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NWW Division Rangers, East Yorkshire</w:t>
                      </w:r>
                    </w:p>
                    <w:p w14:paraId="76C6A9BD" w14:textId="701546C0" w:rsidR="00B24171" w:rsidRPr="00C90B88" w:rsidRDefault="00B24171" w:rsidP="00C90B88">
                      <w:pPr>
                        <w:tabs>
                          <w:tab w:val="left" w:pos="1418"/>
                          <w:tab w:val="left" w:pos="1843"/>
                          <w:tab w:val="left" w:pos="2268"/>
                        </w:tabs>
                        <w:spacing w:after="0" w:line="24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0B88">
                        <w:rPr>
                          <w:b/>
                          <w:sz w:val="32"/>
                          <w:szCs w:val="32"/>
                        </w:rPr>
                        <w:t xml:space="preserve">Saturday </w:t>
                      </w:r>
                      <w:r w:rsidR="00794FEC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794FEC" w:rsidRPr="00794FE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94FEC">
                        <w:rPr>
                          <w:b/>
                          <w:sz w:val="32"/>
                          <w:szCs w:val="32"/>
                        </w:rPr>
                        <w:t xml:space="preserve"> April 2022</w:t>
                      </w:r>
                    </w:p>
                  </w:txbxContent>
                </v:textbox>
              </v:shape>
            </w:pict>
          </mc:Fallback>
        </mc:AlternateContent>
      </w:r>
      <w:r w:rsidR="00E27EEC">
        <w:tab/>
      </w:r>
    </w:p>
    <w:tbl>
      <w:tblPr>
        <w:tblW w:w="7914" w:type="dxa"/>
        <w:tblLook w:val="04A0" w:firstRow="1" w:lastRow="0" w:firstColumn="1" w:lastColumn="0" w:noHBand="0" w:noVBand="1"/>
      </w:tblPr>
      <w:tblGrid>
        <w:gridCol w:w="7678"/>
        <w:gridCol w:w="119"/>
        <w:gridCol w:w="117"/>
      </w:tblGrid>
      <w:tr w:rsidR="00D7547F" w:rsidRPr="00F628F5" w14:paraId="1D7BB815" w14:textId="77777777" w:rsidTr="00D7024F">
        <w:trPr>
          <w:trHeight w:val="984"/>
        </w:trPr>
        <w:tc>
          <w:tcPr>
            <w:tcW w:w="7678" w:type="dxa"/>
          </w:tcPr>
          <w:p w14:paraId="57181AFC" w14:textId="77777777" w:rsidR="00C90B88" w:rsidRDefault="00C90B88" w:rsidP="00F628F5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52D01767" w14:textId="77777777" w:rsidR="00C90B88" w:rsidRDefault="00C90B88" w:rsidP="00F628F5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141EACCD" w14:textId="7DE57BBE" w:rsidR="00D7547F" w:rsidRDefault="00C90B88" w:rsidP="00C90B88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Entry fee: £1</w:t>
            </w:r>
            <w:r w:rsidR="00794FE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in advance or £</w:t>
            </w:r>
            <w:r w:rsidR="00D7547F" w:rsidRPr="00F628F5">
              <w:rPr>
                <w:b/>
                <w:sz w:val="20"/>
                <w:szCs w:val="20"/>
              </w:rPr>
              <w:t>1</w:t>
            </w:r>
            <w:r w:rsidR="00794FEC">
              <w:rPr>
                <w:b/>
                <w:sz w:val="20"/>
                <w:szCs w:val="20"/>
              </w:rPr>
              <w:t>5</w:t>
            </w:r>
            <w:r w:rsidR="00D7547F" w:rsidRPr="00F628F5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on the day</w:t>
            </w:r>
          </w:p>
          <w:p w14:paraId="77D7FAE7" w14:textId="77777777" w:rsidR="00C90B88" w:rsidRPr="00F628F5" w:rsidRDefault="00C90B88" w:rsidP="00C90B88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33C1663B" w14:textId="77777777" w:rsidR="00D7547F" w:rsidRPr="00F628F5" w:rsidRDefault="00D7547F" w:rsidP="00F628F5">
            <w:pPr>
              <w:spacing w:after="0" w:line="240" w:lineRule="atLeast"/>
              <w:jc w:val="both"/>
            </w:pPr>
          </w:p>
        </w:tc>
      </w:tr>
      <w:tr w:rsidR="001E25CA" w:rsidRPr="00F628F5" w14:paraId="1E619F84" w14:textId="77777777" w:rsidTr="0037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dxa"/>
          <w:trHeight w:val="8337"/>
        </w:trPr>
        <w:tc>
          <w:tcPr>
            <w:tcW w:w="7797" w:type="dxa"/>
            <w:gridSpan w:val="2"/>
          </w:tcPr>
          <w:p w14:paraId="0942C05F" w14:textId="7131413D" w:rsidR="00DA7ED9" w:rsidRPr="00563151" w:rsidRDefault="001E25CA" w:rsidP="00F628F5">
            <w:pPr>
              <w:spacing w:after="0" w:line="240" w:lineRule="atLeast"/>
              <w:jc w:val="both"/>
            </w:pPr>
            <w:r w:rsidRPr="00563151">
              <w:t xml:space="preserve">Starting from </w:t>
            </w:r>
            <w:r w:rsidR="00794FEC" w:rsidRPr="00563151">
              <w:t xml:space="preserve">Millington Village Hall, </w:t>
            </w:r>
            <w:r w:rsidRPr="00563151">
              <w:t>the circular routes go around the Yorkshire Wolds</w:t>
            </w:r>
            <w:r w:rsidR="007305B3" w:rsidRPr="00563151">
              <w:t xml:space="preserve">. The routes </w:t>
            </w:r>
            <w:r w:rsidR="00794FEC" w:rsidRPr="00563151">
              <w:t xml:space="preserve">clockwise </w:t>
            </w:r>
            <w:r w:rsidR="00A231C1" w:rsidRPr="00563151">
              <w:t>splitting just outside of Bishop Wilton</w:t>
            </w:r>
            <w:r w:rsidR="007305B3" w:rsidRPr="00563151">
              <w:t xml:space="preserve">. From here the </w:t>
            </w:r>
            <w:r w:rsidR="00593420" w:rsidRPr="00563151">
              <w:t>20 mile</w:t>
            </w:r>
            <w:r w:rsidR="007305B3" w:rsidRPr="00563151">
              <w:t xml:space="preserve"> route </w:t>
            </w:r>
            <w:r w:rsidR="00007CB3" w:rsidRPr="00563151">
              <w:t>heads north to Thi</w:t>
            </w:r>
            <w:r w:rsidR="00593420" w:rsidRPr="00563151">
              <w:t>x</w:t>
            </w:r>
            <w:r w:rsidR="00391407" w:rsidRPr="00563151">
              <w:t>e</w:t>
            </w:r>
            <w:r w:rsidR="00007CB3" w:rsidRPr="00563151">
              <w:t>ndale</w:t>
            </w:r>
            <w:r w:rsidR="009C26F0" w:rsidRPr="00563151">
              <w:t xml:space="preserve"> and joining back up with the short route at the A166 picnic site</w:t>
            </w:r>
            <w:r w:rsidR="00391407" w:rsidRPr="00563151">
              <w:t>,</w:t>
            </w:r>
            <w:r w:rsidR="009C26F0" w:rsidRPr="00563151">
              <w:t xml:space="preserve"> where both routes return over the Wolds to Millington.</w:t>
            </w:r>
          </w:p>
          <w:p w14:paraId="04231706" w14:textId="77777777" w:rsidR="00391407" w:rsidRPr="00563151" w:rsidRDefault="00391407" w:rsidP="00F628F5">
            <w:pPr>
              <w:spacing w:after="0" w:line="240" w:lineRule="atLeast"/>
              <w:jc w:val="both"/>
            </w:pPr>
          </w:p>
          <w:p w14:paraId="0048DC4E" w14:textId="30D20553" w:rsidR="001E25CA" w:rsidRPr="00563151" w:rsidRDefault="00391407" w:rsidP="00F628F5">
            <w:pPr>
              <w:spacing w:after="0" w:line="240" w:lineRule="atLeast"/>
              <w:jc w:val="both"/>
            </w:pPr>
            <w:r w:rsidRPr="00563151">
              <w:t>These are b</w:t>
            </w:r>
            <w:r w:rsidR="001E25CA" w:rsidRPr="00563151">
              <w:t xml:space="preserve">eautiful scenic routes that encompass great views across the Vale of York, </w:t>
            </w:r>
            <w:r w:rsidRPr="00563151">
              <w:t xml:space="preserve">but there </w:t>
            </w:r>
            <w:r w:rsidR="001E25CA" w:rsidRPr="00563151">
              <w:t>some testing hilly terrain along mainly public footpaths.</w:t>
            </w:r>
          </w:p>
          <w:p w14:paraId="78BC821F" w14:textId="77777777" w:rsidR="003E094A" w:rsidRPr="00563151" w:rsidRDefault="003E094A" w:rsidP="00F628F5">
            <w:pPr>
              <w:spacing w:after="0" w:line="240" w:lineRule="atLeast"/>
              <w:jc w:val="both"/>
            </w:pPr>
          </w:p>
          <w:p w14:paraId="06385C67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Mass start at 09:00</w:t>
            </w:r>
          </w:p>
          <w:p w14:paraId="3B3D9A82" w14:textId="4B185022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Registration from 07:30</w:t>
            </w:r>
          </w:p>
          <w:p w14:paraId="7EC70782" w14:textId="160EEC9C" w:rsidR="00593420" w:rsidRPr="00563151" w:rsidRDefault="00593420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All competitors must finish by 17:00</w:t>
            </w:r>
          </w:p>
          <w:p w14:paraId="455D5331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The minimum kit required is:</w:t>
            </w:r>
          </w:p>
          <w:p w14:paraId="284D49F5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Maps O/S Explorer 294 and 300 or Landranger 106 or GPS</w:t>
            </w:r>
          </w:p>
          <w:p w14:paraId="381AF699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Compass</w:t>
            </w:r>
          </w:p>
          <w:p w14:paraId="7D732711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Waterproofs</w:t>
            </w:r>
          </w:p>
          <w:p w14:paraId="45AEAF10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First aid kit</w:t>
            </w:r>
          </w:p>
          <w:p w14:paraId="597EC444" w14:textId="5FF826B2" w:rsidR="001E25CA" w:rsidRPr="00563151" w:rsidRDefault="000852A7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M</w:t>
            </w:r>
            <w:r w:rsidR="001E25CA" w:rsidRPr="00563151">
              <w:t>ug</w:t>
            </w:r>
            <w:r w:rsidRPr="00563151">
              <w:t xml:space="preserve"> – no mug no drink!</w:t>
            </w:r>
          </w:p>
          <w:p w14:paraId="6F3C3B2B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Please enter in advance if possible.</w:t>
            </w:r>
          </w:p>
          <w:p w14:paraId="74B6D1FC" w14:textId="5A75086D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Entries on the day accepted but not guaranteed</w:t>
            </w:r>
            <w:r w:rsidR="00974887" w:rsidRPr="00563151">
              <w:t xml:space="preserve"> (We have a maximum</w:t>
            </w:r>
            <w:r w:rsidR="008A3A53" w:rsidRPr="00563151">
              <w:t xml:space="preserve"> number</w:t>
            </w:r>
            <w:r w:rsidR="00B53288" w:rsidRPr="00563151">
              <w:t xml:space="preserve"> of 120</w:t>
            </w:r>
            <w:r w:rsidR="008A3A53" w:rsidRPr="00563151">
              <w:t>)</w:t>
            </w:r>
          </w:p>
          <w:p w14:paraId="24A2AA02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 xml:space="preserve">Self clipping routes with checkpoint support.  </w:t>
            </w:r>
          </w:p>
          <w:p w14:paraId="0F60D324" w14:textId="1948400B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 xml:space="preserve">Savouries, sweets, cakes and drinks available along the routes. Vegetable stew and hot drinks at the end. Gluten free, </w:t>
            </w:r>
            <w:r w:rsidR="00391407" w:rsidRPr="00563151">
              <w:t>vegan and vegetarian food available. P</w:t>
            </w:r>
            <w:r w:rsidRPr="00563151">
              <w:t xml:space="preserve">lease indicate </w:t>
            </w:r>
            <w:r w:rsidR="00391407" w:rsidRPr="00563151">
              <w:t xml:space="preserve">requirements </w:t>
            </w:r>
            <w:r w:rsidRPr="00563151">
              <w:t>on application form</w:t>
            </w:r>
          </w:p>
          <w:p w14:paraId="1090B957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Entry includes badge, certificate and refreshments (during the walk and at the finish).</w:t>
            </w:r>
          </w:p>
          <w:p w14:paraId="1B22E6FF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Car parking is limited so please car share where possible</w:t>
            </w:r>
          </w:p>
          <w:p w14:paraId="6233FAEF" w14:textId="77777777" w:rsidR="0043494F" w:rsidRPr="00563151" w:rsidRDefault="0043494F" w:rsidP="00F628F5">
            <w:pPr>
              <w:spacing w:after="0" w:line="240" w:lineRule="atLeast"/>
              <w:jc w:val="both"/>
              <w:rPr>
                <w:b/>
              </w:rPr>
            </w:pPr>
          </w:p>
          <w:p w14:paraId="1BE157D2" w14:textId="1E8350AF" w:rsidR="001E25CA" w:rsidRDefault="001E25CA" w:rsidP="00F628F5">
            <w:pPr>
              <w:spacing w:after="0" w:line="240" w:lineRule="atLeast"/>
              <w:jc w:val="both"/>
              <w:rPr>
                <w:b/>
              </w:rPr>
            </w:pPr>
            <w:r w:rsidRPr="00563151">
              <w:rPr>
                <w:b/>
              </w:rPr>
              <w:t xml:space="preserve">Entries </w:t>
            </w:r>
            <w:r w:rsidR="00B53288" w:rsidRPr="00563151">
              <w:rPr>
                <w:b/>
              </w:rPr>
              <w:t xml:space="preserve">by email to </w:t>
            </w:r>
            <w:r w:rsidR="00563151" w:rsidRPr="00563151">
              <w:rPr>
                <w:b/>
              </w:rPr>
              <w:t xml:space="preserve">Diane Pickering – </w:t>
            </w:r>
            <w:hyperlink r:id="rId6" w:history="1">
              <w:r w:rsidR="00DE6605" w:rsidRPr="003F5DD0">
                <w:rPr>
                  <w:rStyle w:val="Hyperlink"/>
                  <w:b/>
                </w:rPr>
                <w:t>pickeringdiane@hotmail.com</w:t>
              </w:r>
            </w:hyperlink>
          </w:p>
          <w:p w14:paraId="1171D68C" w14:textId="52224BF8" w:rsidR="00DE6605" w:rsidRPr="00563151" w:rsidRDefault="00DE6605" w:rsidP="00F628F5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BACS payment </w:t>
            </w:r>
            <w:r w:rsidR="001267EF">
              <w:rPr>
                <w:b/>
              </w:rPr>
              <w:t>- NWW Division Rangers (Residential account) Sort code 77-71-51 Account number - 14076968</w:t>
            </w:r>
          </w:p>
          <w:p w14:paraId="5F164AA4" w14:textId="77777777" w:rsidR="00174EEE" w:rsidRPr="00563151" w:rsidRDefault="00174EEE" w:rsidP="00F628F5">
            <w:pPr>
              <w:spacing w:after="0" w:line="240" w:lineRule="atLeast"/>
              <w:jc w:val="both"/>
            </w:pPr>
          </w:p>
          <w:p w14:paraId="755D7BC1" w14:textId="31240098" w:rsidR="000852A7" w:rsidRPr="00563151" w:rsidRDefault="001E25CA" w:rsidP="00F628F5">
            <w:pPr>
              <w:spacing w:after="0" w:line="240" w:lineRule="atLeast"/>
              <w:jc w:val="both"/>
              <w:rPr>
                <w:b/>
              </w:rPr>
            </w:pPr>
            <w:r w:rsidRPr="00563151">
              <w:rPr>
                <w:b/>
              </w:rPr>
              <w:t xml:space="preserve">Only 1 entry per form please.  </w:t>
            </w:r>
          </w:p>
        </w:tc>
      </w:tr>
    </w:tbl>
    <w:p w14:paraId="5EF28B82" w14:textId="77777777" w:rsidR="001E25CA" w:rsidRDefault="001E25CA" w:rsidP="00447B03">
      <w:pPr>
        <w:spacing w:after="0" w:line="240" w:lineRule="atLeast"/>
        <w:jc w:val="center"/>
        <w:rPr>
          <w:b/>
          <w:sz w:val="40"/>
          <w:szCs w:val="40"/>
        </w:rPr>
      </w:pPr>
    </w:p>
    <w:p w14:paraId="0C3A1668" w14:textId="77777777" w:rsidR="00563151" w:rsidRDefault="00563151" w:rsidP="006D4582">
      <w:pPr>
        <w:spacing w:after="0" w:line="240" w:lineRule="atLeast"/>
        <w:ind w:left="2160"/>
        <w:rPr>
          <w:sz w:val="20"/>
          <w:szCs w:val="20"/>
        </w:rPr>
      </w:pPr>
    </w:p>
    <w:p w14:paraId="2AD5B520" w14:textId="3B1E15E0" w:rsidR="00447B03" w:rsidRPr="00C90B88" w:rsidRDefault="00447B03" w:rsidP="006D4582">
      <w:pPr>
        <w:spacing w:after="0" w:line="240" w:lineRule="atLeast"/>
        <w:ind w:left="2160"/>
        <w:rPr>
          <w:b/>
          <w:sz w:val="40"/>
          <w:szCs w:val="40"/>
        </w:rPr>
      </w:pPr>
      <w:r w:rsidRPr="00C90B88">
        <w:rPr>
          <w:b/>
          <w:sz w:val="40"/>
          <w:szCs w:val="40"/>
        </w:rPr>
        <w:t>The Wolds 20</w:t>
      </w:r>
    </w:p>
    <w:p w14:paraId="63924EB6" w14:textId="64239BAA" w:rsidR="00B24171" w:rsidRPr="00447B03" w:rsidRDefault="006D4582" w:rsidP="006D4582">
      <w:pPr>
        <w:tabs>
          <w:tab w:val="left" w:pos="1418"/>
          <w:tab w:val="left" w:pos="1843"/>
          <w:tab w:val="left" w:pos="2268"/>
        </w:tabs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171" w:rsidRPr="00447B03">
        <w:rPr>
          <w:b/>
        </w:rPr>
        <w:t xml:space="preserve">Saturday </w:t>
      </w:r>
      <w:r w:rsidR="00563151">
        <w:rPr>
          <w:b/>
        </w:rPr>
        <w:t>30</w:t>
      </w:r>
      <w:r w:rsidR="00563151" w:rsidRPr="00563151">
        <w:rPr>
          <w:b/>
          <w:vertAlign w:val="superscript"/>
        </w:rPr>
        <w:t>th</w:t>
      </w:r>
      <w:r w:rsidR="00563151">
        <w:rPr>
          <w:b/>
        </w:rPr>
        <w:t xml:space="preserve"> April 2022</w:t>
      </w:r>
    </w:p>
    <w:p w14:paraId="5204BBF7" w14:textId="77777777" w:rsidR="00447B03" w:rsidRPr="00447B03" w:rsidRDefault="00447B03" w:rsidP="006D4582">
      <w:pPr>
        <w:tabs>
          <w:tab w:val="left" w:pos="1418"/>
          <w:tab w:val="left" w:pos="1843"/>
          <w:tab w:val="left" w:pos="2268"/>
        </w:tabs>
        <w:spacing w:after="0" w:line="240" w:lineRule="atLeast"/>
        <w:rPr>
          <w:b/>
          <w:sz w:val="20"/>
          <w:szCs w:val="20"/>
        </w:rPr>
      </w:pPr>
    </w:p>
    <w:p w14:paraId="1AABE3A6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Name…………………………………………………………………………………………………………</w:t>
      </w:r>
      <w:r w:rsidR="00CA27C6" w:rsidRPr="00447B03">
        <w:rPr>
          <w:sz w:val="20"/>
          <w:szCs w:val="20"/>
        </w:rPr>
        <w:t>…………..</w:t>
      </w:r>
      <w:r w:rsidR="00447B03" w:rsidRPr="00447B03">
        <w:rPr>
          <w:sz w:val="20"/>
          <w:szCs w:val="20"/>
        </w:rPr>
        <w:t>…</w:t>
      </w:r>
    </w:p>
    <w:p w14:paraId="4F4926E1" w14:textId="77777777" w:rsidR="00CA27C6" w:rsidRPr="00447B03" w:rsidRDefault="00CA27C6" w:rsidP="00D7547F">
      <w:pPr>
        <w:spacing w:after="0" w:line="240" w:lineRule="atLeast"/>
        <w:jc w:val="both"/>
        <w:rPr>
          <w:sz w:val="20"/>
          <w:szCs w:val="20"/>
        </w:rPr>
      </w:pPr>
    </w:p>
    <w:p w14:paraId="44655BD5" w14:textId="77777777" w:rsidR="00A30B85" w:rsidRPr="00447B03" w:rsidRDefault="00A30B85" w:rsidP="00447B03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Date of Birth (if under 18)……………………………………………………………………………</w:t>
      </w:r>
      <w:r w:rsidR="00CA27C6" w:rsidRPr="00447B03">
        <w:rPr>
          <w:sz w:val="20"/>
          <w:szCs w:val="20"/>
        </w:rPr>
        <w:t>…………….</w:t>
      </w:r>
    </w:p>
    <w:p w14:paraId="7F80C8E6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0EA4846E" w14:textId="62349136" w:rsidR="00BB220E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Walker</w:t>
      </w:r>
      <w:r w:rsidRPr="00447B03">
        <w:rPr>
          <w:sz w:val="20"/>
          <w:szCs w:val="20"/>
        </w:rPr>
        <w:tab/>
      </w:r>
      <w:r w:rsidRPr="00447B03">
        <w:rPr>
          <w:sz w:val="20"/>
          <w:szCs w:val="20"/>
        </w:rPr>
        <w:tab/>
        <w:t>Runne</w:t>
      </w:r>
      <w:r w:rsidR="002559BD">
        <w:rPr>
          <w:sz w:val="20"/>
          <w:szCs w:val="20"/>
        </w:rPr>
        <w:t>r</w:t>
      </w:r>
      <w:r w:rsidR="00350A73">
        <w:rPr>
          <w:sz w:val="20"/>
          <w:szCs w:val="20"/>
        </w:rPr>
        <w:tab/>
      </w:r>
      <w:r w:rsidR="00350A73">
        <w:rPr>
          <w:sz w:val="20"/>
          <w:szCs w:val="20"/>
        </w:rPr>
        <w:tab/>
        <w:t>Vegetarian</w:t>
      </w:r>
      <w:r w:rsidR="009C1D14">
        <w:rPr>
          <w:sz w:val="20"/>
          <w:szCs w:val="20"/>
        </w:rPr>
        <w:tab/>
        <w:t>Vegan</w:t>
      </w:r>
      <w:r w:rsidR="002559BD">
        <w:rPr>
          <w:sz w:val="20"/>
          <w:szCs w:val="20"/>
        </w:rPr>
        <w:tab/>
        <w:t>(please delete as appropriate)</w:t>
      </w:r>
      <w:r w:rsidRPr="00447B03">
        <w:rPr>
          <w:sz w:val="20"/>
          <w:szCs w:val="20"/>
        </w:rPr>
        <w:tab/>
      </w:r>
      <w:r w:rsidR="00BB220E">
        <w:rPr>
          <w:sz w:val="20"/>
          <w:szCs w:val="20"/>
        </w:rPr>
        <w:t xml:space="preserve"> </w:t>
      </w:r>
    </w:p>
    <w:p w14:paraId="70E80F6D" w14:textId="7729087C" w:rsidR="00A30B85" w:rsidRDefault="00BB220E" w:rsidP="00D7547F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Dietary requirements…………………………………………………………………………………………………………….</w:t>
      </w:r>
    </w:p>
    <w:p w14:paraId="7C37765A" w14:textId="77777777" w:rsidR="00BB220E" w:rsidRPr="00447B03" w:rsidRDefault="00BB220E" w:rsidP="00D7547F">
      <w:pPr>
        <w:spacing w:after="0" w:line="240" w:lineRule="atLeast"/>
        <w:jc w:val="both"/>
        <w:rPr>
          <w:sz w:val="20"/>
          <w:szCs w:val="20"/>
        </w:rPr>
      </w:pPr>
    </w:p>
    <w:p w14:paraId="11A4B1F3" w14:textId="2C1E82EC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LONG ROUTE…………</w:t>
      </w:r>
      <w:r w:rsidRPr="00447B03">
        <w:rPr>
          <w:sz w:val="20"/>
          <w:szCs w:val="20"/>
        </w:rPr>
        <w:tab/>
        <w:t>SHORT ROUTE………..</w:t>
      </w:r>
      <w:r w:rsidRPr="00447B03">
        <w:rPr>
          <w:sz w:val="20"/>
          <w:szCs w:val="20"/>
        </w:rPr>
        <w:tab/>
        <w:t xml:space="preserve">You can change </w:t>
      </w:r>
      <w:r w:rsidR="00237BE5">
        <w:rPr>
          <w:sz w:val="20"/>
          <w:szCs w:val="20"/>
        </w:rPr>
        <w:t xml:space="preserve">your </w:t>
      </w:r>
      <w:r w:rsidRPr="00447B03">
        <w:rPr>
          <w:sz w:val="20"/>
          <w:szCs w:val="20"/>
        </w:rPr>
        <w:t>mind on the day</w:t>
      </w:r>
    </w:p>
    <w:p w14:paraId="764B79BC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5E9CD1CA" w14:textId="77777777" w:rsidR="00350A7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Address……………………………………………………………………………………………………………………………………</w:t>
      </w:r>
    </w:p>
    <w:p w14:paraId="61619A60" w14:textId="77777777" w:rsidR="00350A73" w:rsidRDefault="00350A73" w:rsidP="00D7547F">
      <w:pPr>
        <w:spacing w:after="0" w:line="240" w:lineRule="atLeast"/>
        <w:jc w:val="both"/>
        <w:rPr>
          <w:sz w:val="20"/>
          <w:szCs w:val="20"/>
        </w:rPr>
      </w:pPr>
    </w:p>
    <w:p w14:paraId="69AAAFC1" w14:textId="77777777" w:rsidR="00350A7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9C0C412" w14:textId="77777777" w:rsidR="00350A73" w:rsidRDefault="00350A73" w:rsidP="00D7547F">
      <w:pPr>
        <w:spacing w:after="0" w:line="240" w:lineRule="atLeast"/>
        <w:jc w:val="both"/>
        <w:rPr>
          <w:sz w:val="20"/>
          <w:szCs w:val="20"/>
        </w:rPr>
      </w:pPr>
    </w:p>
    <w:p w14:paraId="488A25EB" w14:textId="542565D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</w:t>
      </w:r>
      <w:r w:rsidR="00CA27C6" w:rsidRPr="00447B03">
        <w:rPr>
          <w:sz w:val="20"/>
          <w:szCs w:val="20"/>
        </w:rPr>
        <w:t>……………………………………..</w:t>
      </w:r>
      <w:r w:rsidRPr="00447B03">
        <w:rPr>
          <w:sz w:val="20"/>
          <w:szCs w:val="20"/>
        </w:rPr>
        <w:t>……</w:t>
      </w:r>
      <w:r w:rsidR="00447B03" w:rsidRPr="00447B03">
        <w:rPr>
          <w:sz w:val="20"/>
          <w:szCs w:val="20"/>
        </w:rPr>
        <w:t>……………………………</w:t>
      </w:r>
      <w:r w:rsidR="00447B03">
        <w:rPr>
          <w:sz w:val="20"/>
          <w:szCs w:val="20"/>
        </w:rPr>
        <w:t>Post Code………………</w:t>
      </w:r>
      <w:r w:rsidRPr="00447B03">
        <w:rPr>
          <w:sz w:val="20"/>
          <w:szCs w:val="20"/>
        </w:rPr>
        <w:t>……….</w:t>
      </w:r>
    </w:p>
    <w:p w14:paraId="76DD95B0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2DC481AA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Email address……………………</w:t>
      </w:r>
      <w:r w:rsidR="00CA27C6" w:rsidRPr="00447B03">
        <w:rPr>
          <w:sz w:val="20"/>
          <w:szCs w:val="20"/>
        </w:rPr>
        <w:t>……………</w:t>
      </w:r>
      <w:r w:rsidR="00447B03" w:rsidRPr="00447B03">
        <w:rPr>
          <w:sz w:val="20"/>
          <w:szCs w:val="20"/>
        </w:rPr>
        <w:t>…………………</w:t>
      </w:r>
      <w:r w:rsidRPr="00447B03">
        <w:rPr>
          <w:sz w:val="20"/>
          <w:szCs w:val="20"/>
        </w:rPr>
        <w:t>…………………………………………………………</w:t>
      </w:r>
    </w:p>
    <w:p w14:paraId="66AF32FE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6A442B1D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Telephone No. inc STD Code…………</w:t>
      </w:r>
      <w:r w:rsidR="00CA27C6" w:rsidRPr="00447B03">
        <w:rPr>
          <w:sz w:val="20"/>
          <w:szCs w:val="20"/>
        </w:rPr>
        <w:t>…………….</w:t>
      </w:r>
      <w:r w:rsidR="00447B03" w:rsidRPr="00447B03">
        <w:rPr>
          <w:sz w:val="20"/>
          <w:szCs w:val="20"/>
        </w:rPr>
        <w:t>…………………………………………</w:t>
      </w:r>
      <w:r w:rsidRPr="00447B03">
        <w:rPr>
          <w:sz w:val="20"/>
          <w:szCs w:val="20"/>
        </w:rPr>
        <w:t>……………………</w:t>
      </w:r>
    </w:p>
    <w:p w14:paraId="5436E681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5935BD13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Mobile phone (if carried on walk)……………………………</w:t>
      </w:r>
      <w:r w:rsidR="00CA27C6" w:rsidRPr="00447B03">
        <w:rPr>
          <w:sz w:val="20"/>
          <w:szCs w:val="20"/>
        </w:rPr>
        <w:t>…………….</w:t>
      </w:r>
      <w:r w:rsidR="00447B03" w:rsidRPr="00447B03">
        <w:rPr>
          <w:sz w:val="20"/>
          <w:szCs w:val="20"/>
        </w:rPr>
        <w:t>………</w:t>
      </w:r>
      <w:r w:rsidRPr="00447B03">
        <w:rPr>
          <w:sz w:val="20"/>
          <w:szCs w:val="20"/>
        </w:rPr>
        <w:t>……………………………</w:t>
      </w:r>
    </w:p>
    <w:p w14:paraId="7DA3766A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0302ABA9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Telephone Contact Number in case of emergency………………………</w:t>
      </w:r>
      <w:r w:rsidR="00447B03" w:rsidRPr="00447B03">
        <w:rPr>
          <w:sz w:val="20"/>
          <w:szCs w:val="20"/>
        </w:rPr>
        <w:t>…………</w:t>
      </w:r>
      <w:r w:rsidRPr="00447B03">
        <w:rPr>
          <w:sz w:val="20"/>
          <w:szCs w:val="20"/>
        </w:rPr>
        <w:t>…………………</w:t>
      </w:r>
    </w:p>
    <w:p w14:paraId="18801C48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05C9BE3E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Any medical information which may be relevant in case of accident (will be in strict confidence)</w:t>
      </w:r>
    </w:p>
    <w:p w14:paraId="6483C51F" w14:textId="77777777" w:rsidR="00963A41" w:rsidRDefault="00963A41" w:rsidP="00D7547F">
      <w:pPr>
        <w:spacing w:after="0" w:line="240" w:lineRule="atLeast"/>
        <w:jc w:val="both"/>
        <w:rPr>
          <w:sz w:val="20"/>
          <w:szCs w:val="20"/>
        </w:rPr>
      </w:pPr>
    </w:p>
    <w:p w14:paraId="279410F7" w14:textId="7C18F534" w:rsidR="00447B03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</w:t>
      </w:r>
      <w:r w:rsidR="00CA27C6" w:rsidRPr="00447B03">
        <w:rPr>
          <w:sz w:val="20"/>
          <w:szCs w:val="20"/>
        </w:rPr>
        <w:t>………………………...</w:t>
      </w:r>
      <w:r w:rsidRPr="00447B03">
        <w:rPr>
          <w:sz w:val="20"/>
          <w:szCs w:val="20"/>
        </w:rPr>
        <w:t>……………………………………………</w:t>
      </w:r>
    </w:p>
    <w:p w14:paraId="765B8F4C" w14:textId="77777777" w:rsidR="00CA27C6" w:rsidRPr="00447B03" w:rsidRDefault="00CA27C6" w:rsidP="00D7547F">
      <w:pPr>
        <w:spacing w:after="0" w:line="240" w:lineRule="atLeast"/>
        <w:jc w:val="both"/>
        <w:rPr>
          <w:sz w:val="18"/>
          <w:szCs w:val="18"/>
        </w:rPr>
      </w:pPr>
      <w:r w:rsidRPr="00447B03">
        <w:rPr>
          <w:b/>
          <w:sz w:val="18"/>
          <w:szCs w:val="18"/>
        </w:rPr>
        <w:t xml:space="preserve">This is obligatory.  </w:t>
      </w:r>
      <w:r w:rsidRPr="00447B03">
        <w:rPr>
          <w:sz w:val="18"/>
          <w:szCs w:val="18"/>
        </w:rPr>
        <w:t>I agree to abide by the rules of the event and to observe the Country Code at all times.  I have sufficient knowledge, experience, equipment and navigational skills to take part in a long distance walk in all conditions.  I confirm that I am in good health and have no medical condition that may cause undue concern or inconvenience to others.  I confirm that I participate at my own risk and that no liability is accepted by the organisers for injury, damage or loss sustained by me before, during or after the event.  I will be over 18 years old on the day of the event.  I understand that particular rules may apply to entrants taking part in this event and I understand to make myself aware of these rules before I start.</w:t>
      </w:r>
    </w:p>
    <w:p w14:paraId="31953FF6" w14:textId="77777777" w:rsidR="00DF6F8F" w:rsidRPr="00447B03" w:rsidRDefault="00DF6F8F" w:rsidP="00D7547F">
      <w:pPr>
        <w:spacing w:after="0" w:line="240" w:lineRule="atLeast"/>
        <w:jc w:val="both"/>
        <w:rPr>
          <w:sz w:val="20"/>
          <w:szCs w:val="20"/>
        </w:rPr>
      </w:pPr>
    </w:p>
    <w:p w14:paraId="45C382D4" w14:textId="77777777" w:rsidR="00CA27C6" w:rsidRPr="00447B03" w:rsidRDefault="00CA27C6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Signed…………………………………………………………………………… Date………………………………</w:t>
      </w:r>
    </w:p>
    <w:p w14:paraId="787EDD46" w14:textId="77777777" w:rsidR="00DF6F8F" w:rsidRPr="00447B03" w:rsidRDefault="00DF6F8F" w:rsidP="00D7547F">
      <w:pPr>
        <w:spacing w:after="0" w:line="240" w:lineRule="atLeast"/>
        <w:jc w:val="both"/>
        <w:rPr>
          <w:sz w:val="20"/>
          <w:szCs w:val="20"/>
        </w:rPr>
      </w:pPr>
    </w:p>
    <w:p w14:paraId="20C87B3E" w14:textId="77777777" w:rsidR="00350A73" w:rsidRDefault="00CA27C6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 xml:space="preserve">Name of person responsible for entrant if under 18 years </w:t>
      </w:r>
      <w:r w:rsidR="00DF6F8F" w:rsidRPr="00447B03">
        <w:rPr>
          <w:sz w:val="20"/>
          <w:szCs w:val="20"/>
        </w:rPr>
        <w:t xml:space="preserve">old </w:t>
      </w:r>
    </w:p>
    <w:p w14:paraId="3FCF72CE" w14:textId="77777777" w:rsidR="00350A73" w:rsidRDefault="00350A73" w:rsidP="00D7547F">
      <w:pPr>
        <w:spacing w:after="0" w:line="240" w:lineRule="atLeast"/>
        <w:jc w:val="both"/>
        <w:rPr>
          <w:sz w:val="20"/>
          <w:szCs w:val="20"/>
        </w:rPr>
      </w:pPr>
    </w:p>
    <w:p w14:paraId="35FBB39A" w14:textId="462CCD5E" w:rsidR="00CA27C6" w:rsidRPr="00447B03" w:rsidRDefault="00CA27C6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…………………………………………………………………………………………………………</w:t>
      </w:r>
      <w:r w:rsidR="00DF6F8F" w:rsidRPr="00447B03">
        <w:rPr>
          <w:sz w:val="20"/>
          <w:szCs w:val="20"/>
        </w:rPr>
        <w:t>…………………………</w:t>
      </w:r>
    </w:p>
    <w:p w14:paraId="1425E773" w14:textId="77777777" w:rsidR="00DF6F8F" w:rsidRPr="00447B03" w:rsidRDefault="00DF6F8F" w:rsidP="00D7547F">
      <w:pPr>
        <w:spacing w:after="0" w:line="240" w:lineRule="atLeast"/>
        <w:jc w:val="both"/>
        <w:rPr>
          <w:sz w:val="20"/>
          <w:szCs w:val="20"/>
        </w:rPr>
      </w:pPr>
    </w:p>
    <w:sectPr w:rsidR="00DF6F8F" w:rsidRPr="00447B03" w:rsidSect="00DF6F8F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07B"/>
    <w:multiLevelType w:val="hybridMultilevel"/>
    <w:tmpl w:val="CCC2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EC"/>
    <w:rsid w:val="00007CB3"/>
    <w:rsid w:val="0002766C"/>
    <w:rsid w:val="000773B1"/>
    <w:rsid w:val="000852A7"/>
    <w:rsid w:val="000A1F56"/>
    <w:rsid w:val="000E0403"/>
    <w:rsid w:val="000E470B"/>
    <w:rsid w:val="001267EF"/>
    <w:rsid w:val="00174D60"/>
    <w:rsid w:val="00174EEE"/>
    <w:rsid w:val="00196E50"/>
    <w:rsid w:val="001B3AF1"/>
    <w:rsid w:val="001C10E3"/>
    <w:rsid w:val="001E25CA"/>
    <w:rsid w:val="001E2C95"/>
    <w:rsid w:val="00237BE5"/>
    <w:rsid w:val="00252417"/>
    <w:rsid w:val="002559BD"/>
    <w:rsid w:val="00262077"/>
    <w:rsid w:val="0029420D"/>
    <w:rsid w:val="00300058"/>
    <w:rsid w:val="00321276"/>
    <w:rsid w:val="003310FF"/>
    <w:rsid w:val="003410CB"/>
    <w:rsid w:val="00350A73"/>
    <w:rsid w:val="00364744"/>
    <w:rsid w:val="00372E3E"/>
    <w:rsid w:val="00377832"/>
    <w:rsid w:val="00391407"/>
    <w:rsid w:val="003C3DA5"/>
    <w:rsid w:val="003E094A"/>
    <w:rsid w:val="003F31D1"/>
    <w:rsid w:val="0043494F"/>
    <w:rsid w:val="00442671"/>
    <w:rsid w:val="00447B03"/>
    <w:rsid w:val="00471316"/>
    <w:rsid w:val="00473948"/>
    <w:rsid w:val="00513542"/>
    <w:rsid w:val="00533429"/>
    <w:rsid w:val="00536493"/>
    <w:rsid w:val="005554D1"/>
    <w:rsid w:val="00563151"/>
    <w:rsid w:val="00593420"/>
    <w:rsid w:val="005B678E"/>
    <w:rsid w:val="005D0F1E"/>
    <w:rsid w:val="005D4B25"/>
    <w:rsid w:val="00623D8C"/>
    <w:rsid w:val="00641993"/>
    <w:rsid w:val="00660111"/>
    <w:rsid w:val="00676AFB"/>
    <w:rsid w:val="006A4B5C"/>
    <w:rsid w:val="006C3523"/>
    <w:rsid w:val="006D4582"/>
    <w:rsid w:val="007151E1"/>
    <w:rsid w:val="007305B3"/>
    <w:rsid w:val="007530B9"/>
    <w:rsid w:val="00757FF4"/>
    <w:rsid w:val="00790417"/>
    <w:rsid w:val="00794FEC"/>
    <w:rsid w:val="007A0F87"/>
    <w:rsid w:val="007A1F1D"/>
    <w:rsid w:val="007D10E0"/>
    <w:rsid w:val="007F20BC"/>
    <w:rsid w:val="007F4E8F"/>
    <w:rsid w:val="0086597F"/>
    <w:rsid w:val="008A3A53"/>
    <w:rsid w:val="00903735"/>
    <w:rsid w:val="00923D04"/>
    <w:rsid w:val="00924124"/>
    <w:rsid w:val="009248A6"/>
    <w:rsid w:val="00963A41"/>
    <w:rsid w:val="00974887"/>
    <w:rsid w:val="009C1D14"/>
    <w:rsid w:val="009C26F0"/>
    <w:rsid w:val="009D2F46"/>
    <w:rsid w:val="00A231C1"/>
    <w:rsid w:val="00A30B85"/>
    <w:rsid w:val="00A51484"/>
    <w:rsid w:val="00A70349"/>
    <w:rsid w:val="00A85F8B"/>
    <w:rsid w:val="00AE74BC"/>
    <w:rsid w:val="00B23C7D"/>
    <w:rsid w:val="00B24171"/>
    <w:rsid w:val="00B26851"/>
    <w:rsid w:val="00B53288"/>
    <w:rsid w:val="00BB220E"/>
    <w:rsid w:val="00BE47BC"/>
    <w:rsid w:val="00BF023A"/>
    <w:rsid w:val="00C00258"/>
    <w:rsid w:val="00C1696D"/>
    <w:rsid w:val="00C238BC"/>
    <w:rsid w:val="00C54D6F"/>
    <w:rsid w:val="00C90B88"/>
    <w:rsid w:val="00C9778A"/>
    <w:rsid w:val="00CA27C6"/>
    <w:rsid w:val="00D32C97"/>
    <w:rsid w:val="00D36F72"/>
    <w:rsid w:val="00D645C7"/>
    <w:rsid w:val="00D7024F"/>
    <w:rsid w:val="00D71EC6"/>
    <w:rsid w:val="00D7547F"/>
    <w:rsid w:val="00D839C6"/>
    <w:rsid w:val="00D965D6"/>
    <w:rsid w:val="00DA7ED9"/>
    <w:rsid w:val="00DE6605"/>
    <w:rsid w:val="00DF6F8F"/>
    <w:rsid w:val="00E01E46"/>
    <w:rsid w:val="00E27EEC"/>
    <w:rsid w:val="00E723FD"/>
    <w:rsid w:val="00E75CE4"/>
    <w:rsid w:val="00F402AD"/>
    <w:rsid w:val="00F628F5"/>
    <w:rsid w:val="00F826DB"/>
    <w:rsid w:val="00F975BE"/>
    <w:rsid w:val="00FB41B5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7016"/>
  <w15:docId w15:val="{6BF012E6-84E2-4DC8-90CB-72FD43B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ckeringdian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295B-8B22-449C-B2C9-A4255AF7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Anderson</dc:creator>
  <cp:lastModifiedBy>Tim</cp:lastModifiedBy>
  <cp:revision>2</cp:revision>
  <cp:lastPrinted>2019-09-29T12:16:00Z</cp:lastPrinted>
  <dcterms:created xsi:type="dcterms:W3CDTF">2021-11-11T23:13:00Z</dcterms:created>
  <dcterms:modified xsi:type="dcterms:W3CDTF">2021-11-11T23:13:00Z</dcterms:modified>
</cp:coreProperties>
</file>